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56DB" w14:textId="052DDC5A" w:rsidR="00C743CD" w:rsidRPr="004F1B6F" w:rsidRDefault="004F1B6F" w:rsidP="004F1B6F">
      <w:pPr>
        <w:jc w:val="center"/>
        <w:rPr>
          <w:b/>
          <w:bCs/>
        </w:rPr>
      </w:pPr>
      <w:r>
        <w:rPr>
          <w:b/>
          <w:bCs/>
        </w:rPr>
        <w:t xml:space="preserve">Seminarul </w:t>
      </w:r>
      <w:r w:rsidR="006B5836">
        <w:rPr>
          <w:b/>
          <w:bCs/>
        </w:rPr>
        <w:t>7</w:t>
      </w:r>
    </w:p>
    <w:p w14:paraId="3239CF79" w14:textId="37201DDE" w:rsidR="00E15B38" w:rsidRDefault="006B5836" w:rsidP="00E15B38">
      <w:pPr>
        <w:rPr>
          <w:b/>
          <w:bCs/>
        </w:rPr>
      </w:pPr>
      <w:r>
        <w:rPr>
          <w:b/>
          <w:bCs/>
        </w:rPr>
        <w:t>Filtre active</w:t>
      </w:r>
    </w:p>
    <w:p w14:paraId="4AF21EDD" w14:textId="014E597C" w:rsidR="00F66396" w:rsidRPr="00F66396" w:rsidRDefault="00F66396" w:rsidP="00E15B38">
      <w:pPr>
        <w:rPr>
          <w:b/>
          <w:bCs/>
          <w:sz w:val="20"/>
          <w:szCs w:val="18"/>
        </w:rPr>
      </w:pPr>
      <w:r w:rsidRPr="00F66396">
        <w:rPr>
          <w:b/>
          <w:bCs/>
          <w:sz w:val="20"/>
          <w:szCs w:val="18"/>
        </w:rPr>
        <w:t>Breviar teoretic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4371"/>
        <w:gridCol w:w="3789"/>
      </w:tblGrid>
      <w:tr w:rsidR="00BE5DFB" w14:paraId="2EEA0F41" w14:textId="77777777" w:rsidTr="006B5836">
        <w:trPr>
          <w:trHeight w:val="199"/>
        </w:trPr>
        <w:tc>
          <w:tcPr>
            <w:tcW w:w="1469" w:type="dxa"/>
            <w:vAlign w:val="center"/>
          </w:tcPr>
          <w:p w14:paraId="112DA0C8" w14:textId="42E0E398" w:rsidR="00BE5DFB" w:rsidRPr="006B5836" w:rsidRDefault="002B23F7" w:rsidP="006B5836">
            <w:pPr>
              <w:jc w:val="center"/>
              <w:rPr>
                <w:sz w:val="18"/>
                <w:szCs w:val="16"/>
              </w:rPr>
            </w:pPr>
            <w:r w:rsidRPr="002B23F7">
              <w:rPr>
                <w:sz w:val="18"/>
                <w:szCs w:val="16"/>
              </w:rPr>
              <w:t>FTJ cu amplificare</w:t>
            </w:r>
          </w:p>
        </w:tc>
        <w:tc>
          <w:tcPr>
            <w:tcW w:w="4371" w:type="dxa"/>
            <w:vAlign w:val="center"/>
          </w:tcPr>
          <w:p w14:paraId="1E7DDF8A" w14:textId="287ADCED" w:rsidR="00BE5DFB" w:rsidRDefault="002B23F7" w:rsidP="002A0ABB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0C7A3602" wp14:editId="0FF40DA1">
                  <wp:extent cx="2361600" cy="925200"/>
                  <wp:effectExtent l="0" t="0" r="635" b="825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EACF8-B148-4CB6-8307-D8CAF33ED3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ADEACF8-B148-4CB6-8307-D8CAF33ED3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40280CEE" w14:textId="77777777" w:rsidR="008231B9" w:rsidRPr="008231B9" w:rsidRDefault="008231B9" w:rsidP="008231B9">
            <w:pPr>
              <w:rPr>
                <w:iCs/>
                <w:color w:val="000000" w:themeColor="text1"/>
                <w:kern w:val="24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 w:val="18"/>
                    <w:szCs w:val="18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m:t>jω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m:t>1+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m:t>jω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  <w:p w14:paraId="5DF58487" w14:textId="745DCA61" w:rsidR="001F53ED" w:rsidRPr="008231B9" w:rsidRDefault="00BC4964" w:rsidP="00BE5DFB">
            <w:pPr>
              <w:jc w:val="left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</m:den>
                </m:f>
              </m:oMath>
            </m:oMathPara>
          </w:p>
        </w:tc>
      </w:tr>
      <w:tr w:rsidR="006B5836" w14:paraId="567279F0" w14:textId="77777777" w:rsidTr="006B5836">
        <w:tc>
          <w:tcPr>
            <w:tcW w:w="1469" w:type="dxa"/>
            <w:vAlign w:val="center"/>
          </w:tcPr>
          <w:p w14:paraId="50DE9F62" w14:textId="693EFE23" w:rsidR="006B5836" w:rsidRPr="006B5836" w:rsidRDefault="002B23F7" w:rsidP="006B5836">
            <w:pPr>
              <w:jc w:val="center"/>
              <w:rPr>
                <w:sz w:val="18"/>
                <w:szCs w:val="16"/>
              </w:rPr>
            </w:pPr>
            <w:r w:rsidRPr="002B23F7">
              <w:rPr>
                <w:sz w:val="18"/>
                <w:szCs w:val="16"/>
              </w:rPr>
              <w:t>FTS cu amplificare</w:t>
            </w:r>
          </w:p>
        </w:tc>
        <w:tc>
          <w:tcPr>
            <w:tcW w:w="4371" w:type="dxa"/>
            <w:vAlign w:val="center"/>
          </w:tcPr>
          <w:p w14:paraId="07954CE5" w14:textId="234A7CF3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7BA847B9" wp14:editId="20BB94D5">
                  <wp:extent cx="2361600" cy="936000"/>
                  <wp:effectExtent l="0" t="0" r="635" b="0"/>
                  <wp:docPr id="2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7F15F0-16A6-4DCE-AF92-856BDAC681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9D7F15F0-16A6-4DCE-AF92-856BDAC681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59A7DD7D" w14:textId="1949218A" w:rsidR="006B5836" w:rsidRPr="008231B9" w:rsidRDefault="008231B9" w:rsidP="005171F9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jω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  <w:p w14:paraId="05B39BF3" w14:textId="22C6A668" w:rsidR="008231B9" w:rsidRPr="008231B9" w:rsidRDefault="00BC4964" w:rsidP="005171F9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</m:den>
                </m:f>
              </m:oMath>
            </m:oMathPara>
          </w:p>
        </w:tc>
      </w:tr>
      <w:tr w:rsidR="006B5836" w14:paraId="08813E96" w14:textId="77777777" w:rsidTr="006B5836">
        <w:tc>
          <w:tcPr>
            <w:tcW w:w="1469" w:type="dxa"/>
            <w:vAlign w:val="center"/>
          </w:tcPr>
          <w:p w14:paraId="50A7C303" w14:textId="7353B499" w:rsidR="006B5836" w:rsidRPr="006B5836" w:rsidRDefault="002B23F7" w:rsidP="006B5836">
            <w:pPr>
              <w:jc w:val="center"/>
              <w:rPr>
                <w:szCs w:val="18"/>
              </w:rPr>
            </w:pPr>
            <w:r w:rsidRPr="002B23F7">
              <w:rPr>
                <w:szCs w:val="18"/>
              </w:rPr>
              <w:t>FTB de bandă largă</w:t>
            </w:r>
          </w:p>
        </w:tc>
        <w:tc>
          <w:tcPr>
            <w:tcW w:w="4371" w:type="dxa"/>
            <w:vAlign w:val="center"/>
          </w:tcPr>
          <w:p w14:paraId="4EF11D2F" w14:textId="1A1469EE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1C3086D6" wp14:editId="574983D2">
                  <wp:extent cx="2592000" cy="939600"/>
                  <wp:effectExtent l="0" t="0" r="0" b="0"/>
                  <wp:docPr id="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8ED642-4209-43A0-9A34-FA64B34375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48ED642-4209-43A0-9A34-FA64B34375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6FB2F723" w14:textId="2FACAC13" w:rsidR="006B5836" w:rsidRPr="008231B9" w:rsidRDefault="008231B9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6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jω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jω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L</m:t>
                            </m:r>
                          </m:sub>
                        </m:sSub>
                      </m:den>
                    </m:f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jω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jω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H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</m:oMath>
            </m:oMathPara>
          </w:p>
          <w:p w14:paraId="3F20895E" w14:textId="68DF08FF" w:rsidR="008231B9" w:rsidRPr="008231B9" w:rsidRDefault="00BC4964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12F97EC6" w14:textId="3FBFE0D1" w:rsidR="008231B9" w:rsidRPr="008231B9" w:rsidRDefault="008231B9" w:rsidP="005171F9">
            <w:pPr>
              <w:jc w:val="left"/>
              <w:rPr>
                <w:sz w:val="18"/>
                <w:szCs w:val="16"/>
              </w:rPr>
            </w:pPr>
          </w:p>
        </w:tc>
      </w:tr>
      <w:tr w:rsidR="006B5836" w14:paraId="0936B247" w14:textId="77777777" w:rsidTr="006B5836">
        <w:tc>
          <w:tcPr>
            <w:tcW w:w="1469" w:type="dxa"/>
            <w:vAlign w:val="center"/>
          </w:tcPr>
          <w:p w14:paraId="13AD273D" w14:textId="032AEDE1" w:rsidR="006B5836" w:rsidRPr="006B5836" w:rsidRDefault="002B23F7" w:rsidP="006B5836">
            <w:pPr>
              <w:jc w:val="center"/>
              <w:rPr>
                <w:szCs w:val="18"/>
              </w:rPr>
            </w:pPr>
            <w:r w:rsidRPr="002B23F7">
              <w:rPr>
                <w:szCs w:val="18"/>
              </w:rPr>
              <w:t>Filtrul trece-tot</w:t>
            </w:r>
          </w:p>
        </w:tc>
        <w:tc>
          <w:tcPr>
            <w:tcW w:w="4371" w:type="dxa"/>
            <w:vAlign w:val="center"/>
          </w:tcPr>
          <w:p w14:paraId="74C71DC2" w14:textId="1EA3C79B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0C2D5855" wp14:editId="6D05ABA8">
                  <wp:extent cx="2408400" cy="961200"/>
                  <wp:effectExtent l="0" t="0" r="0" b="0"/>
                  <wp:docPr id="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1A2647-884E-4AF3-A26E-682FDFA136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931A2647-884E-4AF3-A26E-682FDFA136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557C13E2" w14:textId="2129EF91" w:rsidR="006B5836" w:rsidRPr="00B408F3" w:rsidRDefault="00B408F3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6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jω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jω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0</m:t>
                            </m:r>
                          </m:sub>
                        </m:sSub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jω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0</m:t>
                            </m:r>
                          </m:sub>
                        </m:sSub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=1∠-2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15CD8A13" w14:textId="01848F5A" w:rsidR="00B408F3" w:rsidRPr="008231B9" w:rsidRDefault="00B408F3" w:rsidP="005171F9">
            <w:pPr>
              <w:jc w:val="left"/>
              <w:rPr>
                <w:sz w:val="18"/>
                <w:szCs w:val="16"/>
              </w:rPr>
            </w:pPr>
          </w:p>
        </w:tc>
      </w:tr>
      <w:tr w:rsidR="006B5836" w14:paraId="73EB8A5D" w14:textId="77777777" w:rsidTr="006B5836">
        <w:tc>
          <w:tcPr>
            <w:tcW w:w="1469" w:type="dxa"/>
            <w:vAlign w:val="center"/>
          </w:tcPr>
          <w:p w14:paraId="136D7214" w14:textId="43D437AB" w:rsidR="006B5836" w:rsidRPr="006B5836" w:rsidRDefault="002B23F7" w:rsidP="006B5836">
            <w:pPr>
              <w:jc w:val="center"/>
              <w:rPr>
                <w:szCs w:val="18"/>
              </w:rPr>
            </w:pPr>
            <w:r w:rsidRPr="002B23F7">
              <w:rPr>
                <w:szCs w:val="18"/>
              </w:rPr>
              <w:t>Filtre KRC de tipul trece-jos</w:t>
            </w:r>
          </w:p>
        </w:tc>
        <w:tc>
          <w:tcPr>
            <w:tcW w:w="4371" w:type="dxa"/>
            <w:vAlign w:val="center"/>
          </w:tcPr>
          <w:p w14:paraId="68BE37F0" w14:textId="42FFD314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6B518114" wp14:editId="295AB003">
                  <wp:extent cx="1720800" cy="918000"/>
                  <wp:effectExtent l="0" t="0" r="0" b="0"/>
                  <wp:docPr id="5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E642EE-6D52-49C6-9839-3600DF88A0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D3E642EE-6D52-49C6-9839-3600DF88A0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00" cy="9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6813AF9E" w14:textId="72C4A2ED" w:rsidR="006B5836" w:rsidRPr="00B408F3" w:rsidRDefault="00BC4964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K</m:t>
                </m:r>
              </m:oMath>
            </m:oMathPara>
          </w:p>
          <w:p w14:paraId="34BBBFF2" w14:textId="13EAD4D4" w:rsidR="00B408F3" w:rsidRPr="00B408F3" w:rsidRDefault="00BC4964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2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14:paraId="477C8329" w14:textId="3E49C1C7" w:rsidR="00B408F3" w:rsidRPr="00B408F3" w:rsidRDefault="00B408F3" w:rsidP="005171F9">
            <w:pPr>
              <w:jc w:val="left"/>
              <w:rPr>
                <w:sz w:val="14"/>
                <w:szCs w:val="1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2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K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14:paraId="6474E7C0" w14:textId="21BF6B1A" w:rsidR="00B408F3" w:rsidRPr="008231B9" w:rsidRDefault="00B408F3" w:rsidP="005171F9">
            <w:pPr>
              <w:jc w:val="left"/>
              <w:rPr>
                <w:sz w:val="18"/>
                <w:szCs w:val="16"/>
              </w:rPr>
            </w:pPr>
          </w:p>
        </w:tc>
      </w:tr>
      <w:tr w:rsidR="006B5836" w14:paraId="6DBE60ED" w14:textId="77777777" w:rsidTr="006B5836">
        <w:tc>
          <w:tcPr>
            <w:tcW w:w="1469" w:type="dxa"/>
            <w:vAlign w:val="center"/>
          </w:tcPr>
          <w:p w14:paraId="292718C3" w14:textId="19F133AB" w:rsidR="006B5836" w:rsidRPr="006B5836" w:rsidRDefault="002B23F7" w:rsidP="006B5836">
            <w:pPr>
              <w:jc w:val="center"/>
              <w:rPr>
                <w:szCs w:val="18"/>
              </w:rPr>
            </w:pPr>
            <w:r w:rsidRPr="002B23F7">
              <w:rPr>
                <w:szCs w:val="18"/>
              </w:rPr>
              <w:t>Filtre KRC de tipul trece-</w:t>
            </w:r>
            <w:r>
              <w:rPr>
                <w:szCs w:val="18"/>
              </w:rPr>
              <w:t>su</w:t>
            </w:r>
            <w:r w:rsidRPr="002B23F7">
              <w:rPr>
                <w:szCs w:val="18"/>
              </w:rPr>
              <w:t>s</w:t>
            </w:r>
          </w:p>
        </w:tc>
        <w:tc>
          <w:tcPr>
            <w:tcW w:w="4371" w:type="dxa"/>
            <w:vAlign w:val="center"/>
          </w:tcPr>
          <w:p w14:paraId="5BEDAE48" w14:textId="78B57A9D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652DD9FC" wp14:editId="171F3870">
                  <wp:extent cx="1231200" cy="925200"/>
                  <wp:effectExtent l="0" t="0" r="7620" b="8255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6B71A9-A05D-49E2-BA9B-4591029979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D6B71A9-A05D-49E2-BA9B-4591029979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2985AEC4" w14:textId="61505D20" w:rsidR="006B5836" w:rsidRPr="00B408F3" w:rsidRDefault="00BC4964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2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14:paraId="59F959AB" w14:textId="234E5CE7" w:rsidR="00B408F3" w:rsidRPr="008C29C8" w:rsidRDefault="00B408F3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2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K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14:paraId="4843D7E6" w14:textId="088E665B" w:rsidR="00B408F3" w:rsidRPr="008231B9" w:rsidRDefault="00B408F3" w:rsidP="005171F9">
            <w:pPr>
              <w:jc w:val="left"/>
              <w:rPr>
                <w:sz w:val="18"/>
                <w:szCs w:val="16"/>
              </w:rPr>
            </w:pPr>
          </w:p>
        </w:tc>
      </w:tr>
      <w:tr w:rsidR="006B5836" w14:paraId="698A265C" w14:textId="77777777" w:rsidTr="006B5836">
        <w:tc>
          <w:tcPr>
            <w:tcW w:w="1469" w:type="dxa"/>
            <w:vAlign w:val="center"/>
          </w:tcPr>
          <w:p w14:paraId="05AD2298" w14:textId="2DCD26CB" w:rsidR="006B5836" w:rsidRPr="006B5836" w:rsidRDefault="002B23F7" w:rsidP="006B5836">
            <w:pPr>
              <w:jc w:val="center"/>
              <w:rPr>
                <w:szCs w:val="18"/>
              </w:rPr>
            </w:pPr>
            <w:r w:rsidRPr="002B23F7">
              <w:rPr>
                <w:szCs w:val="18"/>
              </w:rPr>
              <w:t>Filtre KRC de tipul</w:t>
            </w:r>
            <w:r>
              <w:rPr>
                <w:szCs w:val="18"/>
              </w:rPr>
              <w:br/>
            </w:r>
            <w:r w:rsidRPr="002B23F7">
              <w:rPr>
                <w:szCs w:val="18"/>
              </w:rPr>
              <w:t>trece-bandă</w:t>
            </w:r>
          </w:p>
        </w:tc>
        <w:tc>
          <w:tcPr>
            <w:tcW w:w="4371" w:type="dxa"/>
            <w:vAlign w:val="center"/>
          </w:tcPr>
          <w:p w14:paraId="5E14CE06" w14:textId="2CB2BA4C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5FA1C269" wp14:editId="23C4CFE5">
                  <wp:extent cx="1299600" cy="900000"/>
                  <wp:effectExtent l="0" t="0" r="0" b="0"/>
                  <wp:docPr id="8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B1831D-4DE0-4317-A44E-A570621D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DB1831D-4DE0-4317-A44E-A570621D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5F75ED32" w14:textId="7A35CBE7" w:rsidR="006B5836" w:rsidRDefault="008C29C8" w:rsidP="005171F9">
            <w:pPr>
              <w:jc w:val="left"/>
              <w:rPr>
                <w:sz w:val="18"/>
                <w:szCs w:val="16"/>
              </w:rPr>
            </w:pPr>
            <w:r w:rsidRPr="008C29C8">
              <w:rPr>
                <w:i/>
                <w:iCs/>
                <w:sz w:val="18"/>
                <w:szCs w:val="16"/>
              </w:rPr>
              <w:t>R</w:t>
            </w:r>
            <w:r w:rsidRPr="008C29C8">
              <w:rPr>
                <w:sz w:val="18"/>
                <w:szCs w:val="16"/>
                <w:vertAlign w:val="subscript"/>
              </w:rPr>
              <w:t>1</w:t>
            </w:r>
            <w:r w:rsidRPr="008C29C8">
              <w:rPr>
                <w:sz w:val="18"/>
                <w:szCs w:val="16"/>
              </w:rPr>
              <w:t>=</w:t>
            </w:r>
            <w:r w:rsidRPr="008C29C8">
              <w:rPr>
                <w:i/>
                <w:iCs/>
                <w:sz w:val="18"/>
                <w:szCs w:val="16"/>
              </w:rPr>
              <w:t>R</w:t>
            </w:r>
            <w:r w:rsidRPr="008C29C8">
              <w:rPr>
                <w:sz w:val="18"/>
                <w:szCs w:val="16"/>
                <w:vertAlign w:val="subscript"/>
              </w:rPr>
              <w:t>2</w:t>
            </w:r>
            <w:r w:rsidRPr="008C29C8">
              <w:rPr>
                <w:sz w:val="18"/>
                <w:szCs w:val="16"/>
              </w:rPr>
              <w:t>=</w:t>
            </w:r>
            <w:r w:rsidRPr="008C29C8">
              <w:rPr>
                <w:i/>
                <w:iCs/>
                <w:sz w:val="18"/>
                <w:szCs w:val="16"/>
              </w:rPr>
              <w:t>R</w:t>
            </w:r>
            <w:r w:rsidRPr="008C29C8">
              <w:rPr>
                <w:sz w:val="18"/>
                <w:szCs w:val="16"/>
                <w:vertAlign w:val="subscript"/>
              </w:rPr>
              <w:t>3</w:t>
            </w:r>
            <w:r w:rsidRPr="008C29C8">
              <w:rPr>
                <w:sz w:val="18"/>
                <w:szCs w:val="16"/>
              </w:rPr>
              <w:t>=</w:t>
            </w:r>
            <w:r w:rsidRPr="008C29C8">
              <w:rPr>
                <w:i/>
                <w:iCs/>
                <w:sz w:val="18"/>
                <w:szCs w:val="16"/>
              </w:rPr>
              <w:t>R</w:t>
            </w:r>
            <w:r w:rsidRPr="008C29C8">
              <w:rPr>
                <w:sz w:val="18"/>
                <w:szCs w:val="16"/>
              </w:rPr>
              <w:t xml:space="preserve"> și </w:t>
            </w:r>
            <w:r w:rsidRPr="008C29C8">
              <w:rPr>
                <w:i/>
                <w:iCs/>
                <w:sz w:val="18"/>
                <w:szCs w:val="16"/>
              </w:rPr>
              <w:t>C</w:t>
            </w:r>
            <w:r w:rsidRPr="008C29C8">
              <w:rPr>
                <w:sz w:val="18"/>
                <w:szCs w:val="16"/>
                <w:vertAlign w:val="subscript"/>
              </w:rPr>
              <w:t>1</w:t>
            </w:r>
            <w:r w:rsidRPr="008C29C8">
              <w:rPr>
                <w:sz w:val="18"/>
                <w:szCs w:val="16"/>
              </w:rPr>
              <w:t>=</w:t>
            </w:r>
            <w:r w:rsidRPr="008C29C8">
              <w:rPr>
                <w:i/>
                <w:iCs/>
                <w:sz w:val="18"/>
                <w:szCs w:val="16"/>
              </w:rPr>
              <w:t>C</w:t>
            </w:r>
            <w:r w:rsidRPr="008C29C8">
              <w:rPr>
                <w:sz w:val="18"/>
                <w:szCs w:val="16"/>
                <w:vertAlign w:val="subscript"/>
              </w:rPr>
              <w:t>2</w:t>
            </w:r>
            <w:r w:rsidRPr="008C29C8">
              <w:rPr>
                <w:sz w:val="18"/>
                <w:szCs w:val="16"/>
              </w:rPr>
              <w:t>=</w:t>
            </w:r>
            <w:r w:rsidRPr="008C29C8">
              <w:rPr>
                <w:i/>
                <w:iCs/>
                <w:sz w:val="18"/>
                <w:szCs w:val="16"/>
              </w:rPr>
              <w:t>C</w:t>
            </w:r>
          </w:p>
          <w:p w14:paraId="4E5E7608" w14:textId="5D707DD9" w:rsidR="008C29C8" w:rsidRPr="008C29C8" w:rsidRDefault="00BC4964" w:rsidP="005171F9">
            <w:pPr>
              <w:jc w:val="left"/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BP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4-</m:t>
                    </m:r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RC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  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4-</m:t>
                    </m:r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K</m:t>
                    </m:r>
                  </m:den>
                </m:f>
              </m:oMath>
            </m:oMathPara>
          </w:p>
          <w:p w14:paraId="575C9024" w14:textId="1E2012BC" w:rsidR="008C29C8" w:rsidRDefault="008C29C8" w:rsidP="005171F9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Relații de proiectare</w:t>
            </w:r>
          </w:p>
          <w:p w14:paraId="24B25C3D" w14:textId="0A735AB9" w:rsidR="008C29C8" w:rsidRPr="008C29C8" w:rsidRDefault="008C29C8" w:rsidP="008C29C8">
            <w:pPr>
              <w:jc w:val="left"/>
              <w:rPr>
                <w:sz w:val="16"/>
                <w:szCs w:val="1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6"/>
                    <w:szCs w:val="14"/>
                    <w:lang w:val="ro-RO"/>
                  </w:rPr>
                  <m:t>RC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4"/>
                    <w:lang w:val="ro-RO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4"/>
                        <w:lang w:val="ro-RO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4"/>
                            <w:lang w:val="ro-RO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4"/>
                            <w:lang w:val="ro-RO"/>
                          </w:rPr>
                          <m:t>2</m:t>
                        </m:r>
                      </m:e>
                    </m:ra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4"/>
                            <w:lang w:val="ro-RO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4"/>
                            <w:lang w:val="ro-RO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 xml:space="preserve">  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4"/>
                    <w:lang w:val="ro-RO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4"/>
                    <w:lang w:val="ro-RO"/>
                  </w:rPr>
                  <m:t>=4-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4"/>
                        <w:lang w:val="ro-RO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4"/>
                            <w:lang w:val="ro-RO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4"/>
                            <w:lang w:val="ro-RO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Q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4"/>
                    <w:lang w:val="ro-RO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4"/>
                    <w:lang w:val="ro-RO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-1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4"/>
                        <w:lang w:val="ro-RO"/>
                      </w:rPr>
                      <m:t>A</m:t>
                    </m:r>
                  </m:sub>
                </m:sSub>
              </m:oMath>
            </m:oMathPara>
          </w:p>
          <w:p w14:paraId="5F30ADD8" w14:textId="18E2FEFB" w:rsidR="008C29C8" w:rsidRPr="008231B9" w:rsidRDefault="008C29C8" w:rsidP="005171F9">
            <w:pPr>
              <w:jc w:val="left"/>
              <w:rPr>
                <w:sz w:val="18"/>
                <w:szCs w:val="16"/>
              </w:rPr>
            </w:pPr>
          </w:p>
        </w:tc>
      </w:tr>
      <w:tr w:rsidR="006B5836" w14:paraId="5D917804" w14:textId="77777777" w:rsidTr="006B5836">
        <w:tc>
          <w:tcPr>
            <w:tcW w:w="1469" w:type="dxa"/>
            <w:vAlign w:val="center"/>
          </w:tcPr>
          <w:p w14:paraId="56F55F9F" w14:textId="3F14EF3A" w:rsidR="006B5836" w:rsidRPr="006B5836" w:rsidRDefault="008C29C8" w:rsidP="006B583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Filtru trece-jos cu reacție multiplă</w:t>
            </w:r>
          </w:p>
        </w:tc>
        <w:tc>
          <w:tcPr>
            <w:tcW w:w="4371" w:type="dxa"/>
            <w:vAlign w:val="center"/>
          </w:tcPr>
          <w:p w14:paraId="1E6243A3" w14:textId="01532CA3" w:rsidR="006B5836" w:rsidRDefault="002B23F7" w:rsidP="005171F9">
            <w:pPr>
              <w:jc w:val="center"/>
              <w:rPr>
                <w:szCs w:val="18"/>
              </w:rPr>
            </w:pPr>
            <w:r w:rsidRPr="002B23F7">
              <w:rPr>
                <w:noProof/>
              </w:rPr>
              <w:drawing>
                <wp:inline distT="0" distB="0" distL="0" distR="0" wp14:anchorId="6EE428E7" wp14:editId="5068484D">
                  <wp:extent cx="1436400" cy="860400"/>
                  <wp:effectExtent l="0" t="0" r="0" b="0"/>
                  <wp:docPr id="1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15B102-D521-4472-B9FE-DB9C610EE8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415B102-D521-4472-B9FE-DB9C610EE8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0" cy="8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6D5353D4" w14:textId="4A052B50" w:rsidR="008C29C8" w:rsidRPr="008C29C8" w:rsidRDefault="00BC4964" w:rsidP="005171F9">
            <w:pPr>
              <w:jc w:val="left"/>
              <w:rPr>
                <w:iCs/>
                <w:sz w:val="14"/>
                <w:szCs w:val="1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4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0</m:t>
                    </m:r>
                    <m:r>
                      <w:rPr>
                        <w:rFonts w:ascii="Cambria Math" w:hAnsi="Cambria Math"/>
                        <w:sz w:val="14"/>
                        <w:szCs w:val="12"/>
                      </w:rPr>
                      <m:t>LP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2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2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2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4"/>
                                <w:szCs w:val="12"/>
                              </w:rPr>
                              <m:t>2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14:paraId="6EE36206" w14:textId="56EA15CE" w:rsidR="006B5836" w:rsidRPr="008C29C8" w:rsidRDefault="008C29C8" w:rsidP="005171F9">
            <w:pPr>
              <w:jc w:val="left"/>
              <w:rPr>
                <w:sz w:val="14"/>
                <w:szCs w:val="1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2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4"/>
                            <w:szCs w:val="12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4"/>
                                <w:szCs w:val="1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4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2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14:paraId="3AC974C5" w14:textId="09DBD4E1" w:rsidR="008C29C8" w:rsidRPr="008231B9" w:rsidRDefault="008C29C8" w:rsidP="005171F9">
            <w:pPr>
              <w:jc w:val="left"/>
              <w:rPr>
                <w:sz w:val="18"/>
                <w:szCs w:val="16"/>
              </w:rPr>
            </w:pPr>
          </w:p>
        </w:tc>
      </w:tr>
      <w:tr w:rsidR="006B5836" w14:paraId="391E6C21" w14:textId="77777777" w:rsidTr="006B5836">
        <w:tc>
          <w:tcPr>
            <w:tcW w:w="1469" w:type="dxa"/>
          </w:tcPr>
          <w:p w14:paraId="017F8E85" w14:textId="4327AFB5" w:rsidR="006B5836" w:rsidRPr="006B5836" w:rsidRDefault="006B5836" w:rsidP="006B5836">
            <w:pPr>
              <w:jc w:val="left"/>
              <w:rPr>
                <w:szCs w:val="18"/>
                <w:lang w:val="ro-RO"/>
              </w:rPr>
            </w:pPr>
            <w:r>
              <w:rPr>
                <w:szCs w:val="18"/>
              </w:rPr>
              <w:t>Numere complexe</w:t>
            </w:r>
          </w:p>
        </w:tc>
        <w:tc>
          <w:tcPr>
            <w:tcW w:w="4371" w:type="dxa"/>
          </w:tcPr>
          <w:p w14:paraId="245F67E8" w14:textId="77777777" w:rsidR="006B5836" w:rsidRPr="006B5836" w:rsidRDefault="006B5836" w:rsidP="006B5836">
            <w:pPr>
              <w:rPr>
                <w:szCs w:val="18"/>
              </w:rPr>
            </w:pPr>
            <w:r w:rsidRPr="006B5836">
              <w:rPr>
                <w:szCs w:val="18"/>
              </w:rPr>
              <w:t>Fie numărul complex</w:t>
            </w:r>
          </w:p>
          <w:p w14:paraId="7B22024C" w14:textId="77777777" w:rsidR="006B5836" w:rsidRPr="006B5836" w:rsidRDefault="006B5836" w:rsidP="006B5836">
            <w:pPr>
              <w:rPr>
                <w:iCs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1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Cs/>
                        <w:szCs w:val="1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Cs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H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∢</m:t>
                    </m:r>
                    <m:r>
                      <w:rPr>
                        <w:rFonts w:ascii="Cambria Math" w:hAnsi="Cambria Math"/>
                        <w:szCs w:val="18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+</m:t>
                </m:r>
                <m:r>
                  <w:rPr>
                    <w:rFonts w:ascii="Cambria Math" w:hAnsi="Cambria Math"/>
                    <w:szCs w:val="18"/>
                  </w:rPr>
                  <m:t>j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i</m:t>
                    </m:r>
                  </m:sub>
                </m:sSub>
              </m:oMath>
            </m:oMathPara>
          </w:p>
          <w:p w14:paraId="0F207814" w14:textId="6F3851E0" w:rsidR="000C7C4E" w:rsidRDefault="000C7C4E" w:rsidP="006B5836">
            <w:pPr>
              <w:jc w:val="left"/>
              <w:rPr>
                <w:szCs w:val="18"/>
              </w:rPr>
            </w:pPr>
            <w:r w:rsidRPr="006B5836">
              <w:rPr>
                <w:szCs w:val="18"/>
              </w:rPr>
              <w:t>unde</w:t>
            </w:r>
          </w:p>
          <w:p w14:paraId="3AF44160" w14:textId="77777777" w:rsidR="000C7C4E" w:rsidRPr="000C7C4E" w:rsidRDefault="006B5836" w:rsidP="006B5836">
            <w:pPr>
              <w:jc w:val="left"/>
              <w:rPr>
                <w:szCs w:val="18"/>
              </w:rPr>
            </w:pPr>
            <w:r w:rsidRPr="006B5836">
              <w:rPr>
                <w:szCs w:val="18"/>
              </w:rPr>
              <w:t>|</w:t>
            </w:r>
            <w:r w:rsidRPr="006B5836">
              <w:rPr>
                <w:i/>
                <w:iCs/>
                <w:szCs w:val="18"/>
              </w:rPr>
              <w:t>H</w:t>
            </w:r>
            <w:r w:rsidRPr="006B5836">
              <w:rPr>
                <w:szCs w:val="18"/>
              </w:rPr>
              <w:t xml:space="preserve">| este modulul sau amplitudinea lui </w:t>
            </w:r>
            <w:r w:rsidRPr="006B5836">
              <w:rPr>
                <w:i/>
                <w:iCs/>
                <w:szCs w:val="18"/>
              </w:rPr>
              <w:t>H</w:t>
            </w:r>
            <w:r w:rsidRPr="006B5836">
              <w:rPr>
                <w:szCs w:val="18"/>
              </w:rPr>
              <w:t xml:space="preserve">, </w:t>
            </w:r>
          </w:p>
          <w:p w14:paraId="2271ED8A" w14:textId="77777777" w:rsidR="000C7C4E" w:rsidRDefault="006B5836" w:rsidP="006B5836">
            <w:pPr>
              <w:jc w:val="left"/>
              <w:rPr>
                <w:szCs w:val="18"/>
              </w:rPr>
            </w:pPr>
            <m:oMath>
              <m:r>
                <w:rPr>
                  <w:rFonts w:ascii="Cambria Math" w:hAnsi="Cambria Math"/>
                  <w:szCs w:val="18"/>
                </w:rPr>
                <m:t>∢H</m:t>
              </m:r>
            </m:oMath>
            <w:r w:rsidRPr="006B5836">
              <w:rPr>
                <w:szCs w:val="18"/>
              </w:rPr>
              <w:t xml:space="preserve"> argumentul lui </w:t>
            </w:r>
            <w:r w:rsidRPr="006B5836">
              <w:rPr>
                <w:i/>
                <w:iCs/>
                <w:szCs w:val="18"/>
              </w:rPr>
              <w:t>H</w:t>
            </w:r>
            <w:r w:rsidRPr="006B5836">
              <w:rPr>
                <w:szCs w:val="18"/>
              </w:rPr>
              <w:t xml:space="preserve"> sau unghiul de fază,</w:t>
            </w:r>
          </w:p>
          <w:p w14:paraId="67276C8C" w14:textId="77777777" w:rsidR="000C7C4E" w:rsidRDefault="006B5836" w:rsidP="006B5836">
            <w:pPr>
              <w:jc w:val="left"/>
              <w:rPr>
                <w:szCs w:val="18"/>
              </w:rPr>
            </w:pPr>
            <w:r w:rsidRPr="006B5836">
              <w:rPr>
                <w:i/>
                <w:iCs/>
                <w:szCs w:val="18"/>
              </w:rPr>
              <w:t>H</w:t>
            </w:r>
            <w:r w:rsidRPr="006B5836">
              <w:rPr>
                <w:i/>
                <w:iCs/>
                <w:szCs w:val="18"/>
                <w:vertAlign w:val="subscript"/>
              </w:rPr>
              <w:t>r</w:t>
            </w:r>
            <w:r w:rsidRPr="006B5836">
              <w:rPr>
                <w:szCs w:val="18"/>
              </w:rPr>
              <w:t xml:space="preserve"> partea reală iar </w:t>
            </w:r>
          </w:p>
          <w:p w14:paraId="2166FEA0" w14:textId="07B28866" w:rsidR="006B5836" w:rsidRDefault="006B5836" w:rsidP="006B5836">
            <w:pPr>
              <w:jc w:val="left"/>
              <w:rPr>
                <w:szCs w:val="18"/>
              </w:rPr>
            </w:pPr>
            <w:r w:rsidRPr="006B5836">
              <w:rPr>
                <w:i/>
                <w:iCs/>
                <w:szCs w:val="18"/>
              </w:rPr>
              <w:t>H</w:t>
            </w:r>
            <w:r w:rsidRPr="006B5836">
              <w:rPr>
                <w:i/>
                <w:iCs/>
                <w:szCs w:val="18"/>
                <w:vertAlign w:val="subscript"/>
              </w:rPr>
              <w:t>i</w:t>
            </w:r>
            <w:r w:rsidRPr="006B5836">
              <w:rPr>
                <w:szCs w:val="18"/>
              </w:rPr>
              <w:t xml:space="preserve"> coeficientul părții imaginare</w:t>
            </w:r>
          </w:p>
          <w:p w14:paraId="158B4283" w14:textId="63E01398" w:rsidR="006B5836" w:rsidRPr="006B5836" w:rsidRDefault="006B5836" w:rsidP="006B5836">
            <w:pPr>
              <w:jc w:val="left"/>
              <w:rPr>
                <w:szCs w:val="18"/>
              </w:rPr>
            </w:pPr>
          </w:p>
        </w:tc>
        <w:tc>
          <w:tcPr>
            <w:tcW w:w="3789" w:type="dxa"/>
          </w:tcPr>
          <w:p w14:paraId="581B759F" w14:textId="265C8B82" w:rsidR="000C7C4E" w:rsidRPr="000C7C4E" w:rsidRDefault="00BC4964" w:rsidP="006B5836">
            <w:pPr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  <w:p w14:paraId="0664128E" w14:textId="331F7014" w:rsidR="006B5836" w:rsidRPr="000C7C4E" w:rsidRDefault="006B5836" w:rsidP="006B5836">
            <w:pPr>
              <w:rPr>
                <w:iCs/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∢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   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dac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ă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&gt;0</m:t>
                </m:r>
              </m:oMath>
            </m:oMathPara>
          </w:p>
          <w:p w14:paraId="48287D32" w14:textId="230EAB80" w:rsidR="006B5836" w:rsidRPr="000C7C4E" w:rsidRDefault="006B5836" w:rsidP="006B5836">
            <w:pPr>
              <w:rPr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∢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=180°-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   </m:t>
                </m:r>
                <m:r>
                  <w:rPr>
                    <w:rFonts w:ascii="Cambria Math" w:hAnsi="Cambria Math"/>
                    <w:sz w:val="18"/>
                    <w:szCs w:val="16"/>
                  </w:rPr>
                  <m:t>dac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 xml:space="preserve">ă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&lt;0</m:t>
                </m:r>
              </m:oMath>
            </m:oMathPara>
          </w:p>
          <w:p w14:paraId="2A5C546C" w14:textId="77777777" w:rsidR="000C7C4E" w:rsidRPr="000C7C4E" w:rsidRDefault="000C7C4E" w:rsidP="000C7C4E">
            <w:pPr>
              <w:pStyle w:val="ListParagraph"/>
              <w:numPr>
                <w:ilvl w:val="0"/>
                <w:numId w:val="12"/>
              </w:numPr>
              <w:jc w:val="left"/>
              <w:rPr>
                <w:szCs w:val="18"/>
              </w:rPr>
            </w:pPr>
            <w:r w:rsidRPr="000C7C4E">
              <w:rPr>
                <w:szCs w:val="18"/>
              </w:rPr>
              <w:t>Proprietăți</w:t>
            </w:r>
          </w:p>
          <w:p w14:paraId="5457B610" w14:textId="77777777" w:rsidR="006B5836" w:rsidRPr="000C7C4E" w:rsidRDefault="00BC4964" w:rsidP="006B5836">
            <w:pPr>
              <w:rPr>
                <w:iCs/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43F067EB" w14:textId="77777777" w:rsidR="006B5836" w:rsidRPr="000C7C4E" w:rsidRDefault="006B5836" w:rsidP="006B5836">
            <w:pPr>
              <w:rPr>
                <w:iCs/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∢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=∢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+∢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2</m:t>
                    </m:r>
                  </m:sub>
                </m:sSub>
              </m:oMath>
            </m:oMathPara>
          </w:p>
          <w:p w14:paraId="78CF6F9E" w14:textId="77777777" w:rsidR="006B5836" w:rsidRPr="000C7C4E" w:rsidRDefault="00BC4964" w:rsidP="006B5836">
            <w:pPr>
              <w:rPr>
                <w:iCs/>
                <w:sz w:val="18"/>
                <w:szCs w:val="1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/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A8345EE" w14:textId="09B7F656" w:rsidR="006B5836" w:rsidRPr="006B5836" w:rsidRDefault="006B5836" w:rsidP="006B5836">
            <w:pPr>
              <w:rPr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∢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=∢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6"/>
                  </w:rPr>
                  <m:t>-∢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145D494B" w14:textId="34E8269E" w:rsidR="003E5826" w:rsidRPr="000575CF" w:rsidRDefault="00E15B38" w:rsidP="003E5826">
      <w:pPr>
        <w:rPr>
          <w:lang w:val="ro-RO"/>
        </w:rPr>
      </w:pPr>
      <w:r>
        <w:rPr>
          <w:b/>
          <w:bCs/>
        </w:rPr>
        <w:lastRenderedPageBreak/>
        <w:t>P</w:t>
      </w:r>
      <w:r w:rsidR="0095142E">
        <w:rPr>
          <w:b/>
          <w:bCs/>
        </w:rPr>
        <w:t>1</w:t>
      </w:r>
      <w:r>
        <w:rPr>
          <w:b/>
          <w:bCs/>
        </w:rPr>
        <w:t>.</w:t>
      </w:r>
      <w:r>
        <w:t xml:space="preserve"> </w:t>
      </w:r>
      <w:r w:rsidR="004E2F8D">
        <w:t xml:space="preserve">(a) </w:t>
      </w:r>
      <w:r w:rsidR="003E5826" w:rsidRPr="000575CF">
        <w:t>În circuitul din fig</w:t>
      </w:r>
      <w:r w:rsidR="003E5826">
        <w:t>. P1-1</w:t>
      </w:r>
      <w:r w:rsidR="003E5826" w:rsidRPr="000575CF">
        <w:t>, specificați valorile componentelor pentru a atinge o frecvență la –3dB de 1kHz cu un câștig de c.c. de 20dB și o rezistență de intrare de cel puțin 10k. (b) La ce frecvență câștigul scade la 0dB? Care este faza la acest câștig?</w:t>
      </w:r>
    </w:p>
    <w:p w14:paraId="59D17FC3" w14:textId="77777777" w:rsidR="003E5826" w:rsidRDefault="003E5826" w:rsidP="003E5826">
      <w:pPr>
        <w:jc w:val="center"/>
      </w:pPr>
      <w:r w:rsidRPr="000575CF">
        <w:rPr>
          <w:noProof/>
        </w:rPr>
        <w:drawing>
          <wp:inline distT="0" distB="0" distL="0" distR="0" wp14:anchorId="7164F715" wp14:editId="4967E5A0">
            <wp:extent cx="2113200" cy="1396800"/>
            <wp:effectExtent l="0" t="0" r="1905" b="0"/>
            <wp:docPr id="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0518BF1-4B3F-4A84-A244-16E6D70934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0518BF1-4B3F-4A84-A244-16E6D70934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50888" b="17037"/>
                    <a:stretch/>
                  </pic:blipFill>
                  <pic:spPr>
                    <a:xfrm>
                      <a:off x="0" y="0"/>
                      <a:ext cx="21132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3A8C" w14:textId="77777777" w:rsidR="003E5826" w:rsidRPr="000575CF" w:rsidRDefault="003E5826" w:rsidP="003E5826">
      <w:pPr>
        <w:jc w:val="center"/>
        <w:rPr>
          <w:b/>
          <w:bCs/>
          <w:sz w:val="20"/>
          <w:szCs w:val="18"/>
        </w:rPr>
      </w:pPr>
      <w:r w:rsidRPr="000575CF">
        <w:rPr>
          <w:b/>
          <w:bCs/>
          <w:sz w:val="20"/>
          <w:szCs w:val="18"/>
        </w:rPr>
        <w:t>Fig. P1-1.</w:t>
      </w:r>
    </w:p>
    <w:p w14:paraId="2A15FD7A" w14:textId="77777777" w:rsidR="003E5826" w:rsidRPr="00B7029C" w:rsidRDefault="003E5826" w:rsidP="003E5826">
      <w:pPr>
        <w:rPr>
          <w:b/>
          <w:bCs/>
        </w:rPr>
      </w:pPr>
      <w:r>
        <w:rPr>
          <w:b/>
          <w:bCs/>
        </w:rPr>
        <w:t>Rezolvare:</w:t>
      </w:r>
    </w:p>
    <w:p w14:paraId="28AA0B63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>(a) Câștigul în curent continuu, în modul este</w:t>
      </w:r>
    </w:p>
    <w:p w14:paraId="1E83952E" w14:textId="77777777" w:rsidR="003E5826" w:rsidRPr="003B1452" w:rsidRDefault="00BC4964" w:rsidP="003E5826">
      <w:pPr>
        <w:rPr>
          <w:lang w:val="ro-RO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lang w:val="ro-RO"/>
            </w:rPr>
            <m:t>×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</m:oMath>
      </m:oMathPara>
    </w:p>
    <w:p w14:paraId="38FED2BD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>Din exprimarea câștigului în decibeli, deducem</w:t>
      </w:r>
    </w:p>
    <w:p w14:paraId="22E76C03" w14:textId="77777777" w:rsidR="003E5826" w:rsidRPr="003B1452" w:rsidRDefault="00BC4964" w:rsidP="003E5826">
      <w:pPr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lang w:val="ro-RO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=20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log</m:t>
              </m:r>
            </m:e>
            <m:sub>
              <m:r>
                <w:rPr>
                  <w:rFonts w:ascii="Cambria Math" w:hAnsi="Cambria Math"/>
                  <w:lang w:val="ro-RO"/>
                </w:rPr>
                <m:t>10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ro-RO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ro-RO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10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dB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lang w:val="ro-RO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10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lang w:val="ro-RO"/>
            </w:rPr>
            <m:t>=10</m:t>
          </m:r>
          <m:f>
            <m:fPr>
              <m:type m:val="lin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V</m:t>
              </m:r>
            </m:num>
            <m:den>
              <m:r>
                <w:rPr>
                  <w:rFonts w:ascii="Cambria Math" w:hAnsi="Cambria Math"/>
                  <w:lang w:val="ro-RO"/>
                </w:rPr>
                <m:t>V</m:t>
              </m:r>
            </m:den>
          </m:f>
        </m:oMath>
      </m:oMathPara>
    </w:p>
    <w:p w14:paraId="23277048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 xml:space="preserve">și rezultă 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2</w:t>
      </w:r>
      <w:r w:rsidRPr="003B1452">
        <w:rPr>
          <w:lang w:val="ro-RO"/>
        </w:rPr>
        <w:t>=10x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1</w:t>
      </w:r>
    </w:p>
    <w:p w14:paraId="3B0B2EAE" w14:textId="76A606FA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 xml:space="preserve">Circuitul fiind de tip inversor, </w:t>
      </w:r>
      <w:r w:rsidRPr="003B1452">
        <w:rPr>
          <w:i/>
          <w:iCs/>
          <w:lang w:val="ro-RO"/>
        </w:rPr>
        <w:t>R</w:t>
      </w:r>
      <w:r w:rsidRPr="003B1452">
        <w:rPr>
          <w:i/>
          <w:iCs/>
          <w:vertAlign w:val="subscript"/>
          <w:lang w:val="ro-RO"/>
        </w:rPr>
        <w:t>i</w:t>
      </w:r>
      <w:r w:rsidRPr="003B1452">
        <w:rPr>
          <w:lang w:val="ro-RO"/>
        </w:rPr>
        <w:t>=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1</w:t>
      </w:r>
      <w:r w:rsidRPr="003B1452">
        <w:rPr>
          <w:lang w:val="ro-RO"/>
        </w:rPr>
        <w:t xml:space="preserve"> și pentru a îndeplini </w:t>
      </w:r>
      <w:r w:rsidRPr="003B1452">
        <w:rPr>
          <w:i/>
          <w:iCs/>
          <w:lang w:val="ro-RO"/>
        </w:rPr>
        <w:t>R</w:t>
      </w:r>
      <w:r w:rsidRPr="003B1452">
        <w:rPr>
          <w:i/>
          <w:iCs/>
          <w:vertAlign w:val="subscript"/>
          <w:lang w:val="ro-RO"/>
        </w:rPr>
        <w:t>i</w:t>
      </w:r>
      <w:r w:rsidRPr="003B1452">
        <w:rPr>
          <w:lang w:val="ro-RO"/>
        </w:rPr>
        <w:sym w:font="Symbol" w:char="F03E"/>
      </w:r>
      <w:r w:rsidRPr="003B1452">
        <w:rPr>
          <w:lang w:val="ro-RO"/>
        </w:rPr>
        <w:t>10k</w:t>
      </w:r>
      <w:r w:rsidRPr="003B1452">
        <w:rPr>
          <w:lang w:val="el-GR"/>
        </w:rPr>
        <w:t>Ω</w:t>
      </w:r>
      <w:r w:rsidRPr="003B1452">
        <w:rPr>
          <w:lang w:val="ro-RO"/>
        </w:rPr>
        <w:t xml:space="preserve"> se </w:t>
      </w:r>
      <w:r w:rsidR="0041403F">
        <w:rPr>
          <w:lang w:val="ro-RO"/>
        </w:rPr>
        <w:t xml:space="preserve">poate </w:t>
      </w:r>
      <w:r w:rsidRPr="003B1452">
        <w:rPr>
          <w:lang w:val="ro-RO"/>
        </w:rPr>
        <w:t xml:space="preserve">alege 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1</w:t>
      </w:r>
      <w:r w:rsidRPr="003B1452">
        <w:rPr>
          <w:lang w:val="ro-RO"/>
        </w:rPr>
        <w:t>=20k</w:t>
      </w:r>
      <w:r w:rsidRPr="003B1452">
        <w:rPr>
          <w:lang w:val="el-GR"/>
        </w:rPr>
        <w:t>Ω</w:t>
      </w:r>
      <w:r w:rsidRPr="003B1452">
        <w:rPr>
          <w:lang w:val="ro-RO"/>
        </w:rPr>
        <w:t xml:space="preserve">. Rezultă 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2</w:t>
      </w:r>
      <w:r w:rsidRPr="003B1452">
        <w:rPr>
          <w:lang w:val="ro-RO"/>
        </w:rPr>
        <w:t>=200k</w:t>
      </w:r>
      <w:r w:rsidRPr="003B1452">
        <w:rPr>
          <w:lang w:val="el-GR"/>
        </w:rPr>
        <w:t>Ω</w:t>
      </w:r>
      <w:r w:rsidRPr="003B1452">
        <w:rPr>
          <w:lang w:val="ro-RO"/>
        </w:rPr>
        <w:t>.</w:t>
      </w:r>
    </w:p>
    <w:p w14:paraId="370AAFB7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 xml:space="preserve">Frecvența la -3dB, </w:t>
      </w:r>
      <w:r w:rsidRPr="003B1452">
        <w:rPr>
          <w:i/>
          <w:iCs/>
          <w:lang w:val="ro-RO"/>
        </w:rPr>
        <w:t>f</w:t>
      </w:r>
      <w:r w:rsidRPr="003B1452">
        <w:rPr>
          <w:vertAlign w:val="subscript"/>
          <w:lang w:val="ro-RO"/>
        </w:rPr>
        <w:t>0</w:t>
      </w:r>
      <w:r w:rsidRPr="003B1452">
        <w:rPr>
          <w:lang w:val="ro-RO"/>
        </w:rPr>
        <w:t xml:space="preserve">=1kHz și din relația pulsației </w:t>
      </w:r>
      <w:r w:rsidRPr="003B1452">
        <w:rPr>
          <w:lang w:val="ro-RO"/>
        </w:rPr>
        <w:sym w:font="Symbol" w:char="F077"/>
      </w:r>
      <w:r w:rsidRPr="003B1452">
        <w:rPr>
          <w:vertAlign w:val="subscript"/>
          <w:lang w:val="ro-RO"/>
        </w:rPr>
        <w:t>0</w:t>
      </w:r>
      <w:r w:rsidRPr="003B1452">
        <w:rPr>
          <w:lang w:val="ro-RO"/>
        </w:rPr>
        <w:t xml:space="preserve"> determinăm valoarea necesară a capacității </w:t>
      </w:r>
      <w:r w:rsidRPr="003B1452">
        <w:rPr>
          <w:i/>
          <w:iCs/>
          <w:lang w:val="ro-RO"/>
        </w:rPr>
        <w:t>C</w:t>
      </w:r>
    </w:p>
    <w:p w14:paraId="3003C58A" w14:textId="77777777" w:rsidR="003E5826" w:rsidRPr="003B1452" w:rsidRDefault="00BC4964" w:rsidP="003E5826">
      <w:pPr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=2</m:t>
          </m:r>
          <m:r>
            <w:rPr>
              <w:rFonts w:ascii="Cambria Math" w:hAnsi="Cambria Math"/>
              <w:lang w:val="el-GR"/>
            </w:rPr>
            <m:t>π</m:t>
          </m:r>
          <m:sSub>
            <m:sSubPr>
              <m:ctrlPr>
                <w:rPr>
                  <w:rFonts w:ascii="Cambria Math" w:hAnsi="Cambria Math"/>
                  <w:i/>
                  <w:iCs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f</m:t>
              </m:r>
            </m:e>
            <m:sub>
              <m:r>
                <w:rPr>
                  <w:rFonts w:ascii="Cambria Math" w:hAnsi="Cambria Math"/>
                  <w:lang w:val="ro-RO"/>
                </w:rPr>
                <m:t>0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C</m:t>
              </m:r>
            </m:den>
          </m:f>
          <m:r>
            <w:rPr>
              <w:rFonts w:ascii="Cambria Math" w:hAnsi="Cambria Math"/>
              <w:lang w:val="ro-RO"/>
            </w:rPr>
            <m:t>⇒C=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2</m:t>
              </m:r>
              <m:r>
                <w:rPr>
                  <w:rFonts w:ascii="Cambria Math" w:hAnsi="Cambria Math"/>
                  <w:lang w:val="el-GR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2</m:t>
              </m:r>
              <m:r>
                <w:rPr>
                  <w:rFonts w:ascii="Cambria Math" w:hAnsi="Cambria Math"/>
                  <w:lang w:val="el-GR"/>
                </w:rPr>
                <m:t>π×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o-RO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l-GR"/>
                </w:rPr>
                <m:t>×</m:t>
              </m:r>
              <m:r>
                <w:rPr>
                  <w:rFonts w:ascii="Cambria Math" w:hAnsi="Cambria Math"/>
                  <w:lang w:val="ro-RO"/>
                </w:rPr>
                <m:t>2×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o-RO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lang w:val="ro-RO"/>
            </w:rPr>
            <m:t>=0,796nF</m:t>
          </m:r>
        </m:oMath>
      </m:oMathPara>
    </w:p>
    <w:p w14:paraId="1BBE129B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>Valoarea uzuală cea mai apropiată este de 1nF. Recalculăm R</w:t>
      </w:r>
      <w:r w:rsidRPr="003B1452">
        <w:rPr>
          <w:vertAlign w:val="subscript"/>
          <w:lang w:val="ro-RO"/>
        </w:rPr>
        <w:t>2</w:t>
      </w:r>
    </w:p>
    <w:p w14:paraId="65DC851F" w14:textId="77777777" w:rsidR="003E5826" w:rsidRPr="003B1452" w:rsidRDefault="00BC4964" w:rsidP="003E5826">
      <w:pPr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2</m:t>
              </m:r>
              <m:r>
                <w:rPr>
                  <w:rFonts w:ascii="Cambria Math" w:hAnsi="Cambria Math"/>
                  <w:lang w:val="el-GR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ro-RO"/>
                </w:rPr>
                <m:t>C</m:t>
              </m:r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lang w:val="ro-RO"/>
                </w:rPr>
                <m:t>2π×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o-RO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ro-RO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o-RO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/>
              <w:lang w:val="ro-RO"/>
            </w:rPr>
            <m:t>=159,155k</m:t>
          </m:r>
          <m:r>
            <w:rPr>
              <w:rFonts w:ascii="Cambria Math" w:hAnsi="Cambria Math"/>
              <w:lang w:val="el-GR"/>
            </w:rPr>
            <m:t>Ω</m:t>
          </m:r>
        </m:oMath>
      </m:oMathPara>
    </w:p>
    <w:p w14:paraId="57EBD4AC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 xml:space="preserve">Din anexa A1, de la Seria E96 (±1%), alegem 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2</w:t>
      </w:r>
      <w:r w:rsidRPr="003B1452">
        <w:rPr>
          <w:lang w:val="ro-RO"/>
        </w:rPr>
        <w:t>=158k</w:t>
      </w:r>
      <w:r w:rsidRPr="003B1452">
        <w:rPr>
          <w:lang w:val="el-GR"/>
        </w:rPr>
        <w:t>Ω</w:t>
      </w:r>
      <w:r w:rsidRPr="003B1452">
        <w:rPr>
          <w:lang w:val="ro-RO"/>
        </w:rPr>
        <w:t xml:space="preserve"> și atunci 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1</w:t>
      </w:r>
      <w:r w:rsidRPr="003B1452">
        <w:rPr>
          <w:lang w:val="ro-RO"/>
        </w:rPr>
        <w:t>=15,8k</w:t>
      </w:r>
      <w:r w:rsidRPr="003B1452">
        <w:rPr>
          <w:lang w:val="el-GR"/>
        </w:rPr>
        <w:t>Ω</w:t>
      </w:r>
      <w:r w:rsidRPr="003B1452">
        <w:rPr>
          <w:lang w:val="ro-RO"/>
        </w:rPr>
        <w:t>.</w:t>
      </w:r>
    </w:p>
    <w:p w14:paraId="0D4A9F3B" w14:textId="77777777" w:rsidR="003E5826" w:rsidRDefault="003E5826" w:rsidP="003E5826"/>
    <w:p w14:paraId="02CB5E9F" w14:textId="17EE57B5" w:rsidR="003E5826" w:rsidRPr="000B5D30" w:rsidRDefault="003E5826" w:rsidP="003E5826">
      <w:pPr>
        <w:rPr>
          <w:lang w:val="ro-RO"/>
        </w:rPr>
      </w:pPr>
      <w:r w:rsidRPr="000B5D30">
        <w:rPr>
          <w:lang w:val="ro-RO"/>
        </w:rPr>
        <w:t xml:space="preserve">(b) câștig de 0dB înseamnă </w:t>
      </w:r>
      <w:r w:rsidR="001B2607">
        <w:rPr>
          <w:lang w:val="ro-RO"/>
        </w:rPr>
        <w:t xml:space="preserve">amplificare de </w:t>
      </w:r>
      <w:r w:rsidRPr="000B5D30">
        <w:rPr>
          <w:lang w:val="ro-RO"/>
        </w:rPr>
        <w:t xml:space="preserve">1V/V. La frecvența </w:t>
      </w:r>
      <w:r w:rsidR="0041403F">
        <w:rPr>
          <w:lang w:val="ro-RO"/>
        </w:rPr>
        <w:t xml:space="preserve">corespunzătoare </w:t>
      </w:r>
      <w:r w:rsidRPr="000B5D30">
        <w:rPr>
          <w:lang w:val="ro-RO"/>
        </w:rPr>
        <w:t>la amplificare</w:t>
      </w:r>
      <w:r w:rsidR="0041403F">
        <w:rPr>
          <w:lang w:val="ro-RO"/>
        </w:rPr>
        <w:t>a</w:t>
      </w:r>
      <w:r w:rsidRPr="000B5D30">
        <w:rPr>
          <w:lang w:val="ro-RO"/>
        </w:rPr>
        <w:t xml:space="preserve"> unitate</w:t>
      </w:r>
    </w:p>
    <w:p w14:paraId="4EF9B87A" w14:textId="77777777" w:rsidR="003E5826" w:rsidRPr="008B7B27" w:rsidRDefault="003E5826" w:rsidP="003E5826">
      <w:pPr>
        <w:rPr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ro-RO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r>
                <w:rPr>
                  <w:rFonts w:ascii="Cambria Math" w:hAnsi="Cambria Math"/>
                  <w:lang w:val="ro-RO"/>
                </w:rPr>
                <m:t>jω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1+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jω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1+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jf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lang w:val="ro-RO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</m:d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o-RO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f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ro-R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ro-RO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ro-RO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lang w:val="ro-RO"/>
            </w:rPr>
            <m:t>=1</m:t>
          </m:r>
        </m:oMath>
      </m:oMathPara>
    </w:p>
    <w:p w14:paraId="5D26FB6F" w14:textId="77777777" w:rsidR="003E5826" w:rsidRPr="008B7B27" w:rsidRDefault="003E5826" w:rsidP="003E5826">
      <w:pPr>
        <w:rPr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ro-RO"/>
            </w:rPr>
            <m:t>10=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f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ro-RO"/>
            </w:rPr>
            <m:t xml:space="preserve">    sau    </m:t>
          </m:r>
          <m:r>
            <w:rPr>
              <w:rFonts w:ascii="Cambria Math" w:hAnsi="Cambria Math"/>
              <w:lang w:val="ro-RO"/>
            </w:rPr>
            <m:t>1+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ro-RO"/>
                        </w:rPr>
                        <m:t>f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ro-RO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ro-RO"/>
            </w:rPr>
            <m:t>=100</m:t>
          </m:r>
        </m:oMath>
      </m:oMathPara>
    </w:p>
    <w:p w14:paraId="3B88BD5F" w14:textId="77777777" w:rsidR="003E5826" w:rsidRDefault="003E5826" w:rsidP="003E5826">
      <w:r w:rsidRPr="008B7B27">
        <w:t>de unde rezultă</w:t>
      </w:r>
    </w:p>
    <w:p w14:paraId="07D5BC82" w14:textId="77777777" w:rsidR="003E5826" w:rsidRPr="008B7B27" w:rsidRDefault="003E5826" w:rsidP="003E5826"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100-1</m:t>
              </m:r>
            </m:e>
          </m:ra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99</m:t>
              </m:r>
            </m:e>
          </m:rad>
          <m:r>
            <w:rPr>
              <w:rFonts w:ascii="Cambria Math" w:hAnsi="Cambria Math"/>
            </w:rPr>
            <m:t>=9,95kHz</m:t>
          </m:r>
        </m:oMath>
      </m:oMathPara>
    </w:p>
    <w:p w14:paraId="2DAD7648" w14:textId="77777777" w:rsidR="003E5826" w:rsidRPr="005C1FF3" w:rsidRDefault="003E5826" w:rsidP="003E5826">
      <w:pPr>
        <w:rPr>
          <w:lang w:val="ro-RO"/>
        </w:rPr>
      </w:pPr>
      <w:r w:rsidRPr="005C1FF3">
        <w:rPr>
          <w:lang w:val="ro-RO"/>
        </w:rPr>
        <w:t>Pentru a afla faza la frecvența la amplificare unitate, rescriem funcția de transfer sub forma</w:t>
      </w:r>
    </w:p>
    <w:p w14:paraId="729F84B1" w14:textId="77777777" w:rsidR="003E5826" w:rsidRPr="005C1FF3" w:rsidRDefault="003E5826" w:rsidP="003E5826">
      <w:pPr>
        <w:rPr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ro-RO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r>
                <w:rPr>
                  <w:rFonts w:ascii="Cambria Math" w:hAnsi="Cambria Math"/>
                  <w:lang w:val="ro-RO"/>
                </w:rPr>
                <m:t>jω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1+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jω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jω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ro-RO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jω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den>
          </m:f>
        </m:oMath>
      </m:oMathPara>
    </w:p>
    <w:p w14:paraId="6CB260A7" w14:textId="77777777" w:rsidR="003E5826" w:rsidRPr="005C1FF3" w:rsidRDefault="003E5826" w:rsidP="003E5826">
      <w:pPr>
        <w:rPr>
          <w:rFonts w:eastAsiaTheme="minorEastAsia"/>
          <w:iCs/>
          <w:lang w:val="ro-RO"/>
        </w:rPr>
      </w:pPr>
      <w:r w:rsidRPr="005C1FF3">
        <w:rPr>
          <w:rFonts w:eastAsiaTheme="minorEastAsia"/>
          <w:iCs/>
          <w:lang w:val="ro-RO"/>
        </w:rPr>
        <w:t xml:space="preserve">unde partea reală, </w:t>
      </w:r>
      <w:r w:rsidRPr="005C1FF3">
        <w:rPr>
          <w:rFonts w:eastAsiaTheme="minorEastAsia"/>
          <w:i/>
          <w:iCs/>
          <w:lang w:val="ro-RO"/>
        </w:rPr>
        <w:t>H</w:t>
      </w:r>
      <w:r w:rsidRPr="005C1FF3">
        <w:rPr>
          <w:rFonts w:eastAsiaTheme="minorEastAsia"/>
          <w:i/>
          <w:iCs/>
          <w:vertAlign w:val="subscript"/>
          <w:lang w:val="ro-RO"/>
        </w:rPr>
        <w:t>r</w:t>
      </w:r>
      <w:r w:rsidRPr="005C1FF3">
        <w:rPr>
          <w:rFonts w:eastAsiaTheme="minorEastAsia"/>
          <w:iCs/>
          <w:lang w:val="ro-RO"/>
        </w:rPr>
        <w:t xml:space="preserve">, respectiv coeficientul părții imaginre, </w:t>
      </w:r>
      <w:r w:rsidRPr="005C1FF3">
        <w:rPr>
          <w:rFonts w:eastAsiaTheme="minorEastAsia"/>
          <w:i/>
          <w:iCs/>
          <w:lang w:val="ro-RO"/>
        </w:rPr>
        <w:t>H</w:t>
      </w:r>
      <w:r w:rsidRPr="005C1FF3">
        <w:rPr>
          <w:rFonts w:eastAsiaTheme="minorEastAsia"/>
          <w:i/>
          <w:iCs/>
          <w:vertAlign w:val="subscript"/>
          <w:lang w:val="ro-RO"/>
        </w:rPr>
        <w:t>i</w:t>
      </w:r>
      <w:r w:rsidRPr="005C1FF3">
        <w:rPr>
          <w:rFonts w:eastAsiaTheme="minorEastAsia"/>
          <w:iCs/>
          <w:lang w:val="ro-RO"/>
        </w:rPr>
        <w:t>, sunt</w:t>
      </w:r>
    </w:p>
    <w:p w14:paraId="1232C54E" w14:textId="77777777" w:rsidR="003E5826" w:rsidRPr="005C1FF3" w:rsidRDefault="00BC4964" w:rsidP="003E5826">
      <w:pPr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  <m:sub>
              <m:r>
                <w:rPr>
                  <w:rFonts w:ascii="Cambria Math" w:hAnsi="Cambria Math"/>
                  <w:lang w:val="ro-RO"/>
                </w:rPr>
                <m:t>r</m:t>
              </m:r>
            </m:sub>
          </m:sSub>
          <m:r>
            <w:rPr>
              <w:rFonts w:ascii="Cambria Math" w:hAnsi="Cambria Math"/>
              <w:lang w:val="ro-RO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ro-RO"/>
            </w:rPr>
            <m:t xml:space="preserve">;   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H</m:t>
              </m:r>
            </m:e>
            <m:sub>
              <m:r>
                <w:rPr>
                  <w:rFonts w:ascii="Cambria Math" w:hAnsi="Cambria Math"/>
                  <w:lang w:val="ro-RO"/>
                </w:rPr>
                <m:t>i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den>
          </m:f>
        </m:oMath>
      </m:oMathPara>
    </w:p>
    <w:p w14:paraId="40C804B2" w14:textId="77777777" w:rsidR="003E5826" w:rsidRPr="00990D89" w:rsidRDefault="003E5826" w:rsidP="003E5826">
      <w:pPr>
        <w:rPr>
          <w:lang w:val="ro-RO"/>
        </w:rPr>
      </w:pPr>
      <w:r w:rsidRPr="00990D89">
        <w:rPr>
          <w:lang w:val="ro-RO"/>
        </w:rPr>
        <w:t xml:space="preserve">fără să ținem seama de semnul lui </w:t>
      </w:r>
      <w:r w:rsidRPr="00990D89">
        <w:rPr>
          <w:i/>
          <w:iCs/>
          <w:lang w:val="ro-RO"/>
        </w:rPr>
        <w:t>H</w:t>
      </w:r>
      <w:r w:rsidRPr="00990D89">
        <w:rPr>
          <w:i/>
          <w:iCs/>
          <w:vertAlign w:val="subscript"/>
          <w:lang w:val="ro-RO"/>
        </w:rPr>
        <w:t xml:space="preserve">r </w:t>
      </w:r>
      <w:r w:rsidRPr="00990D89">
        <w:rPr>
          <w:lang w:val="ro-RO"/>
        </w:rPr>
        <w:t>, determinăm valoric raportul</w:t>
      </w:r>
    </w:p>
    <w:p w14:paraId="546905D1" w14:textId="77777777" w:rsidR="003E5826" w:rsidRPr="00990D89" w:rsidRDefault="00BC4964" w:rsidP="003E5826">
      <w:pPr>
        <w:rPr>
          <w:lang w:val="ro-R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ro-RO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o-RO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ω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2π×9,95k</m:t>
              </m:r>
            </m:num>
            <m:den>
              <m:r>
                <w:rPr>
                  <w:rFonts w:ascii="Cambria Math" w:hAnsi="Cambria Math"/>
                  <w:lang w:val="ro-RO"/>
                </w:rPr>
                <m:t>2π×1k</m:t>
              </m:r>
            </m:den>
          </m:f>
          <m:r>
            <w:rPr>
              <w:rFonts w:ascii="Cambria Math" w:hAnsi="Cambria Math"/>
              <w:lang w:val="ro-RO"/>
            </w:rPr>
            <m:t>=9,95</m:t>
          </m:r>
        </m:oMath>
      </m:oMathPara>
    </w:p>
    <w:p w14:paraId="5C110501" w14:textId="7B807FF5" w:rsidR="003E5826" w:rsidRPr="00990D89" w:rsidRDefault="001B2607" w:rsidP="003E5826">
      <w:pPr>
        <w:rPr>
          <w:lang w:val="ro-RO"/>
        </w:rPr>
      </w:pPr>
      <w:r>
        <w:rPr>
          <w:lang w:val="ro-RO"/>
        </w:rPr>
        <w:t>Dacă</w:t>
      </w:r>
      <w:r w:rsidR="003E5826" w:rsidRPr="00990D89">
        <w:rPr>
          <w:lang w:val="ro-RO"/>
        </w:rPr>
        <w:t xml:space="preserve"> </w:t>
      </w:r>
      <w:r w:rsidR="003E5826" w:rsidRPr="00990D89">
        <w:rPr>
          <w:i/>
          <w:iCs/>
          <w:lang w:val="ro-RO"/>
        </w:rPr>
        <w:t>H</w:t>
      </w:r>
      <w:r w:rsidR="003E5826" w:rsidRPr="00990D89">
        <w:rPr>
          <w:i/>
          <w:iCs/>
          <w:vertAlign w:val="subscript"/>
          <w:lang w:val="ro-RO"/>
        </w:rPr>
        <w:t>r</w:t>
      </w:r>
      <w:r w:rsidR="003E5826" w:rsidRPr="00990D89">
        <w:rPr>
          <w:lang w:val="ro-RO"/>
        </w:rPr>
        <w:sym w:font="Symbol" w:char="F03C"/>
      </w:r>
      <w:r w:rsidR="003E5826" w:rsidRPr="00990D89">
        <w:rPr>
          <w:lang w:val="ro-RO"/>
        </w:rPr>
        <w:t>0</w:t>
      </w:r>
      <w:r>
        <w:rPr>
          <w:lang w:val="ro-RO"/>
        </w:rPr>
        <w:t xml:space="preserve"> (v. Breviarul teoretic), atunci</w:t>
      </w:r>
    </w:p>
    <w:p w14:paraId="13F9EEA7" w14:textId="77777777" w:rsidR="003E5826" w:rsidRPr="00990D89" w:rsidRDefault="003E5826" w:rsidP="003E5826">
      <w:pPr>
        <w:rPr>
          <w:lang w:val="ro-RO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∢</m:t>
          </m:r>
          <m:r>
            <w:rPr>
              <w:rFonts w:ascii="Cambria Math" w:hAnsi="Cambria Math"/>
              <w:lang w:val="ro-RO"/>
            </w:rPr>
            <m:t>H</m:t>
          </m:r>
          <m:r>
            <m:rPr>
              <m:sty m:val="p"/>
            </m:rPr>
            <w:rPr>
              <w:rFonts w:ascii="Cambria Math" w:hAnsi="Cambria Math"/>
              <w:lang w:val="ro-RO"/>
            </w:rPr>
            <m:t>=180°-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r</m:t>
                      </m:r>
                    </m:sub>
                  </m:sSub>
                </m:den>
              </m:f>
            </m:e>
          </m:d>
        </m:oMath>
      </m:oMathPara>
    </w:p>
    <w:p w14:paraId="764536BC" w14:textId="77777777" w:rsidR="003E5826" w:rsidRPr="00990D89" w:rsidRDefault="003E5826" w:rsidP="003E5826">
      <w:pPr>
        <w:rPr>
          <w:lang w:val="ro-RO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∢</m:t>
          </m:r>
          <m:r>
            <w:rPr>
              <w:rFonts w:ascii="Cambria Math" w:hAnsi="Cambria Math"/>
              <w:lang w:val="ro-RO"/>
            </w:rPr>
            <m:t>H</m:t>
          </m:r>
          <m:r>
            <m:rPr>
              <m:sty m:val="p"/>
            </m:rPr>
            <w:rPr>
              <w:rFonts w:ascii="Cambria Math" w:hAnsi="Cambria Math"/>
              <w:lang w:val="ro-RO"/>
            </w:rPr>
            <m:t>=180°-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r>
                <w:rPr>
                  <w:rFonts w:ascii="Cambria Math" w:hAnsi="Cambria Math"/>
                  <w:lang w:val="ro-RO"/>
                </w:rPr>
                <m:t>9,95</m:t>
              </m:r>
            </m:e>
          </m:d>
          <m:r>
            <w:rPr>
              <w:rFonts w:ascii="Cambria Math" w:hAnsi="Cambria Math"/>
              <w:lang w:val="ro-RO"/>
            </w:rPr>
            <m:t>=</m:t>
          </m:r>
          <m:r>
            <m:rPr>
              <m:sty m:val="p"/>
            </m:rPr>
            <w:rPr>
              <w:rFonts w:ascii="Cambria Math" w:hAnsi="Cambria Math"/>
              <w:lang w:val="ro-RO"/>
            </w:rPr>
            <m:t>180°-84,3</m:t>
          </m:r>
          <m:r>
            <w:rPr>
              <w:rFonts w:ascii="Cambria Math" w:hAnsi="Cambria Math"/>
              <w:lang w:val="ro-RO"/>
            </w:rPr>
            <m:t>°=95,7°</m:t>
          </m:r>
        </m:oMath>
      </m:oMathPara>
    </w:p>
    <w:p w14:paraId="5851C1BB" w14:textId="77777777" w:rsidR="003E5826" w:rsidRDefault="003E5826" w:rsidP="003E5826"/>
    <w:p w14:paraId="53821174" w14:textId="77777777" w:rsidR="003E5826" w:rsidRPr="00990D89" w:rsidRDefault="003E5826" w:rsidP="003E5826">
      <w:pPr>
        <w:rPr>
          <w:b/>
          <w:bCs/>
        </w:rPr>
      </w:pPr>
      <w:r>
        <w:rPr>
          <w:b/>
          <w:bCs/>
        </w:rPr>
        <w:t>Verificare prin simulare SPICE</w:t>
      </w:r>
    </w:p>
    <w:p w14:paraId="3FE465E8" w14:textId="77777777" w:rsidR="003E5826" w:rsidRDefault="003E5826" w:rsidP="003E5826">
      <w:r>
        <w:t>Schema circuitului</w:t>
      </w:r>
    </w:p>
    <w:p w14:paraId="38265C29" w14:textId="77777777" w:rsidR="003E5826" w:rsidRDefault="003E5826" w:rsidP="003E5826">
      <w:r w:rsidRPr="00402E98">
        <w:rPr>
          <w:noProof/>
        </w:rPr>
        <w:lastRenderedPageBreak/>
        <w:drawing>
          <wp:inline distT="0" distB="0" distL="0" distR="0" wp14:anchorId="31E114DA" wp14:editId="22E9ADFD">
            <wp:extent cx="1837055" cy="12630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536F" w14:textId="77777777" w:rsidR="003E5826" w:rsidRDefault="003E5826" w:rsidP="003E5826">
      <w:r>
        <w:t>Răspunsul amplitudinii, DB</w:t>
      </w:r>
      <w:r w:rsidRPr="00EC7280">
        <w:t xml:space="preserve">(V(out)) - </w:t>
      </w:r>
      <w:r>
        <w:t>DB</w:t>
      </w:r>
      <w:r w:rsidRPr="00EC7280">
        <w:t>(V(in))</w:t>
      </w:r>
    </w:p>
    <w:p w14:paraId="4B4F8830" w14:textId="77777777" w:rsidR="003E5826" w:rsidRDefault="003E5826" w:rsidP="003E5826">
      <w:r w:rsidRPr="00990D89">
        <w:rPr>
          <w:noProof/>
        </w:rPr>
        <w:drawing>
          <wp:inline distT="0" distB="0" distL="0" distR="0" wp14:anchorId="79C47EA0" wp14:editId="3D237C47">
            <wp:extent cx="4370400" cy="148320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C236" w14:textId="77777777" w:rsidR="003E5826" w:rsidRDefault="003E5826" w:rsidP="003E5826">
      <w:r>
        <w:t>Fereastra Probe Cursor</w:t>
      </w:r>
    </w:p>
    <w:p w14:paraId="5681726C" w14:textId="77777777" w:rsidR="003E5826" w:rsidRPr="00990D89" w:rsidRDefault="003E5826" w:rsidP="003E5826">
      <w:r>
        <w:rPr>
          <w:noProof/>
        </w:rPr>
        <w:drawing>
          <wp:inline distT="0" distB="0" distL="0" distR="0" wp14:anchorId="219B1794" wp14:editId="27EE85A8">
            <wp:extent cx="2124000" cy="90720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f</w:t>
      </w:r>
      <w:r>
        <w:rPr>
          <w:vertAlign w:val="subscript"/>
        </w:rPr>
        <w:t>-3dB</w:t>
      </w:r>
      <w:r>
        <w:t>=1kHz</w:t>
      </w:r>
    </w:p>
    <w:p w14:paraId="3F0F8D26" w14:textId="77777777" w:rsidR="003E5826" w:rsidRDefault="003E5826" w:rsidP="003E5826"/>
    <w:p w14:paraId="52A6C491" w14:textId="77777777" w:rsidR="003E5826" w:rsidRDefault="003E5826" w:rsidP="003E5826">
      <w:r>
        <w:t xml:space="preserve">Răspunsul fazei, </w:t>
      </w:r>
      <w:r w:rsidRPr="00EC7280">
        <w:t>P(V(out)) - P(V(in))</w:t>
      </w:r>
    </w:p>
    <w:p w14:paraId="62CFDFBE" w14:textId="77777777" w:rsidR="003E5826" w:rsidRDefault="003E5826" w:rsidP="003E5826">
      <w:r w:rsidRPr="00402E98">
        <w:rPr>
          <w:noProof/>
        </w:rPr>
        <w:drawing>
          <wp:inline distT="0" distB="0" distL="0" distR="0" wp14:anchorId="34576C1E" wp14:editId="46FCC7A4">
            <wp:extent cx="3963600" cy="1508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5988" w14:textId="77777777" w:rsidR="003E5826" w:rsidRDefault="003E5826" w:rsidP="003E5826"/>
    <w:p w14:paraId="09C2AAA0" w14:textId="77777777" w:rsidR="003E5826" w:rsidRPr="00402E98" w:rsidRDefault="003E5826" w:rsidP="003E5826">
      <w:r>
        <w:rPr>
          <w:noProof/>
        </w:rPr>
        <w:drawing>
          <wp:inline distT="0" distB="0" distL="0" distR="0" wp14:anchorId="36FD9557" wp14:editId="048A40CC">
            <wp:extent cx="2124000" cy="90720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sym w:font="Symbol" w:char="F06A"/>
      </w:r>
      <w:r>
        <w:rPr>
          <w:vertAlign w:val="subscript"/>
        </w:rPr>
        <w:t>1kHz</w:t>
      </w:r>
      <w:r>
        <w:t>=135</w:t>
      </w:r>
      <w:r>
        <w:sym w:font="Symbol" w:char="F0B0"/>
      </w:r>
      <w:r>
        <w:t xml:space="preserve">, </w:t>
      </w:r>
      <w:r>
        <w:sym w:font="Symbol" w:char="F06A"/>
      </w:r>
      <w:r>
        <w:rPr>
          <w:vertAlign w:val="subscript"/>
        </w:rPr>
        <w:t>10kHz</w:t>
      </w:r>
      <w:r>
        <w:t>=95,7</w:t>
      </w:r>
      <w:r>
        <w:sym w:font="Symbol" w:char="F0B0"/>
      </w:r>
    </w:p>
    <w:p w14:paraId="0C18650A" w14:textId="77777777" w:rsidR="003E5826" w:rsidRDefault="003E5826" w:rsidP="003E5826"/>
    <w:p w14:paraId="1EE8EADB" w14:textId="77777777" w:rsidR="003E5826" w:rsidRPr="00055DFF" w:rsidRDefault="003E5826" w:rsidP="003E5826">
      <w:r>
        <w:rPr>
          <w:b/>
          <w:bCs/>
        </w:rPr>
        <w:t>P2.</w:t>
      </w:r>
      <w:r>
        <w:t xml:space="preserve"> </w:t>
      </w:r>
      <w:r w:rsidRPr="00055DFF">
        <w:t xml:space="preserve">În circuitul din fig. </w:t>
      </w:r>
      <w:r>
        <w:t>P2-1</w:t>
      </w:r>
      <w:r w:rsidRPr="00055DFF">
        <w:t xml:space="preserve"> specificați valorile de componente pentru un răspuns de tipul trece-bandă cu un câștig de 20dB în domeniul audio</w:t>
      </w:r>
      <w:r>
        <w:t xml:space="preserve"> și rezistența de intrare în bandă de cel puțin 10k</w:t>
      </w:r>
      <w:r>
        <w:rPr>
          <w:rFonts w:ascii="Calibri" w:hAnsi="Calibri" w:cs="Calibri"/>
        </w:rPr>
        <w:sym w:font="Symbol" w:char="F057"/>
      </w:r>
      <w:r w:rsidRPr="00055DFF">
        <w:t>.</w:t>
      </w:r>
    </w:p>
    <w:p w14:paraId="68868C34" w14:textId="77777777" w:rsidR="003E5826" w:rsidRDefault="003E5826" w:rsidP="003E5826">
      <w:pPr>
        <w:jc w:val="center"/>
      </w:pPr>
      <w:r>
        <w:rPr>
          <w:noProof/>
        </w:rPr>
        <w:drawing>
          <wp:inline distT="0" distB="0" distL="0" distR="0" wp14:anchorId="56B4C4BA" wp14:editId="6FEC0396">
            <wp:extent cx="2083435" cy="141625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5728" b="17128"/>
                    <a:stretch/>
                  </pic:blipFill>
                  <pic:spPr bwMode="auto">
                    <a:xfrm>
                      <a:off x="0" y="0"/>
                      <a:ext cx="2084688" cy="1417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D8D05" w14:textId="77777777" w:rsidR="003E5826" w:rsidRPr="00055DFF" w:rsidRDefault="003E5826" w:rsidP="003E5826">
      <w:pPr>
        <w:jc w:val="center"/>
        <w:rPr>
          <w:b/>
          <w:bCs/>
          <w:sz w:val="20"/>
          <w:szCs w:val="18"/>
        </w:rPr>
      </w:pPr>
      <w:r w:rsidRPr="00055DFF">
        <w:rPr>
          <w:b/>
          <w:bCs/>
          <w:sz w:val="20"/>
          <w:szCs w:val="18"/>
        </w:rPr>
        <w:t>Fig. P2-1.</w:t>
      </w:r>
    </w:p>
    <w:p w14:paraId="5ED7C265" w14:textId="77777777" w:rsidR="003E5826" w:rsidRDefault="003E5826" w:rsidP="003E5826">
      <w:pPr>
        <w:rPr>
          <w:b/>
          <w:bCs/>
        </w:rPr>
      </w:pPr>
      <w:r w:rsidRPr="000A25B6">
        <w:rPr>
          <w:b/>
          <w:bCs/>
        </w:rPr>
        <w:lastRenderedPageBreak/>
        <w:t>Rezolvare:</w:t>
      </w:r>
    </w:p>
    <w:p w14:paraId="164984C5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>Câștigul în curent continuu, în modul este</w:t>
      </w:r>
    </w:p>
    <w:p w14:paraId="1D773882" w14:textId="77777777" w:rsidR="003E5826" w:rsidRPr="003B1452" w:rsidRDefault="00BC4964" w:rsidP="003E5826">
      <w:pPr>
        <w:rPr>
          <w:lang w:val="ro-RO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ro-RO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b>
              <m: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lang w:val="ro-RO"/>
            </w:rPr>
            <m:t>×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</m:oMath>
      </m:oMathPara>
    </w:p>
    <w:p w14:paraId="01BF9CE3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>Din exprimarea câștigului în decibeli, deducem</w:t>
      </w:r>
    </w:p>
    <w:p w14:paraId="2EF252C9" w14:textId="77777777" w:rsidR="003E5826" w:rsidRPr="003B1452" w:rsidRDefault="00BC4964" w:rsidP="003E5826">
      <w:pPr>
        <w:rPr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lang w:val="ro-RO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=20</m:t>
          </m:r>
          <m:sSub>
            <m:sSub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bPr>
            <m:e>
              <m:r>
                <w:rPr>
                  <w:rFonts w:ascii="Cambria Math" w:hAnsi="Cambria Math"/>
                  <w:lang w:val="ro-RO"/>
                </w:rPr>
                <m:t>log</m:t>
              </m:r>
            </m:e>
            <m:sub>
              <m:r>
                <w:rPr>
                  <w:rFonts w:ascii="Cambria Math" w:hAnsi="Cambria Math"/>
                  <w:lang w:val="ro-RO"/>
                </w:rPr>
                <m:t>10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ro-RO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ro-RO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10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ro-RO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ro-RO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ro-R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ro-RO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lang w:val="ro-RO"/>
                        </w:rPr>
                        <m:t>dB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lang w:val="ro-RO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10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o-RO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lang w:val="ro-RO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lang w:val="ro-RO"/>
            </w:rPr>
            <m:t>=10</m:t>
          </m:r>
          <m:f>
            <m:fPr>
              <m:type m:val="lin"/>
              <m:ctrlPr>
                <w:rPr>
                  <w:rFonts w:ascii="Cambria Math" w:hAnsi="Cambria Math"/>
                  <w:i/>
                  <w:iCs/>
                  <w:lang w:val="ro-RO"/>
                </w:rPr>
              </m:ctrlPr>
            </m:fPr>
            <m:num>
              <m:r>
                <w:rPr>
                  <w:rFonts w:ascii="Cambria Math" w:hAnsi="Cambria Math"/>
                  <w:lang w:val="ro-RO"/>
                </w:rPr>
                <m:t>V</m:t>
              </m:r>
            </m:num>
            <m:den>
              <m:r>
                <w:rPr>
                  <w:rFonts w:ascii="Cambria Math" w:hAnsi="Cambria Math"/>
                  <w:lang w:val="ro-RO"/>
                </w:rPr>
                <m:t>V</m:t>
              </m:r>
            </m:den>
          </m:f>
        </m:oMath>
      </m:oMathPara>
    </w:p>
    <w:p w14:paraId="215EA3D8" w14:textId="77777777" w:rsidR="003E5826" w:rsidRPr="003B1452" w:rsidRDefault="003E5826" w:rsidP="003E5826">
      <w:pPr>
        <w:rPr>
          <w:lang w:val="ro-RO"/>
        </w:rPr>
      </w:pPr>
      <w:r w:rsidRPr="003B1452">
        <w:rPr>
          <w:lang w:val="ro-RO"/>
        </w:rPr>
        <w:t xml:space="preserve">și rezultă 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2</w:t>
      </w:r>
      <w:r w:rsidRPr="003B1452">
        <w:rPr>
          <w:lang w:val="ro-RO"/>
        </w:rPr>
        <w:t>=10x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1</w:t>
      </w:r>
    </w:p>
    <w:p w14:paraId="46C05023" w14:textId="77777777" w:rsidR="003E5826" w:rsidRDefault="003E5826" w:rsidP="003E5826">
      <w:r>
        <w:t xml:space="preserve">În bandă, condensatorul </w:t>
      </w:r>
      <w:r w:rsidRPr="00B15046">
        <w:rPr>
          <w:i/>
          <w:iCs/>
        </w:rPr>
        <w:t>C</w:t>
      </w:r>
      <w:r w:rsidRPr="00B15046">
        <w:rPr>
          <w:vertAlign w:val="subscript"/>
        </w:rPr>
        <w:t>1</w:t>
      </w:r>
      <w:r>
        <w:t xml:space="preserve"> se consideră scurtcircuit iar </w:t>
      </w:r>
      <w:r w:rsidRPr="00B15046">
        <w:rPr>
          <w:i/>
          <w:iCs/>
        </w:rPr>
        <w:t>C</w:t>
      </w:r>
      <w:r w:rsidRPr="00B15046">
        <w:rPr>
          <w:vertAlign w:val="subscript"/>
        </w:rPr>
        <w:t>2</w:t>
      </w:r>
      <w:r>
        <w:t xml:space="preserve"> gol.</w:t>
      </w:r>
    </w:p>
    <w:p w14:paraId="5ACF312B" w14:textId="77777777" w:rsidR="003E5826" w:rsidRPr="00DC35A2" w:rsidRDefault="003E5826" w:rsidP="003E5826">
      <w:r>
        <w:t xml:space="preserve">Dacă </w:t>
      </w:r>
      <w:r w:rsidRPr="00B15046">
        <w:rPr>
          <w:i/>
          <w:iCs/>
        </w:rPr>
        <w:t>C</w:t>
      </w:r>
      <w:r w:rsidRPr="00B15046">
        <w:rPr>
          <w:vertAlign w:val="subscript"/>
        </w:rPr>
        <w:t>1</w:t>
      </w:r>
      <w:r>
        <w:t xml:space="preserve"> este scurtcircuit, rezultă </w:t>
      </w:r>
      <w:r w:rsidRPr="003B1452">
        <w:rPr>
          <w:i/>
          <w:iCs/>
          <w:lang w:val="ro-RO"/>
        </w:rPr>
        <w:t>R</w:t>
      </w:r>
      <w:r w:rsidRPr="003B1452">
        <w:rPr>
          <w:i/>
          <w:iCs/>
          <w:vertAlign w:val="subscript"/>
          <w:lang w:val="ro-RO"/>
        </w:rPr>
        <w:t>i</w:t>
      </w:r>
      <w:r w:rsidRPr="003B1452">
        <w:rPr>
          <w:lang w:val="ro-RO"/>
        </w:rPr>
        <w:t>=</w:t>
      </w:r>
      <w:r w:rsidRPr="003B1452">
        <w:rPr>
          <w:i/>
          <w:iCs/>
          <w:lang w:val="ro-RO"/>
        </w:rPr>
        <w:t>R</w:t>
      </w:r>
      <w:r w:rsidRPr="003B1452">
        <w:rPr>
          <w:vertAlign w:val="subscript"/>
          <w:lang w:val="ro-RO"/>
        </w:rPr>
        <w:t>1</w:t>
      </w:r>
      <w:r>
        <w:rPr>
          <w:lang w:val="ro-RO"/>
        </w:rPr>
        <w:sym w:font="Symbol" w:char="F0B3"/>
      </w:r>
      <w:r>
        <w:rPr>
          <w:lang w:val="ro-RO"/>
        </w:rPr>
        <w:t>10k</w:t>
      </w:r>
      <w:r>
        <w:rPr>
          <w:rFonts w:ascii="Calibri" w:hAnsi="Calibri" w:cs="Calibri"/>
          <w:lang w:val="ro-RO"/>
        </w:rPr>
        <w:sym w:font="Symbol" w:char="F057"/>
      </w:r>
      <w:r>
        <w:rPr>
          <w:rFonts w:ascii="Calibri" w:hAnsi="Calibri" w:cs="Calibri"/>
          <w:lang w:val="ro-RO"/>
        </w:rPr>
        <w:t>.</w:t>
      </w:r>
      <w:r w:rsidRPr="00DC35A2">
        <w:rPr>
          <w:lang w:val="ro-RO"/>
        </w:rPr>
        <w:t xml:space="preserve"> Alegem </w:t>
      </w:r>
      <w:r w:rsidRPr="00DC35A2">
        <w:rPr>
          <w:i/>
          <w:iCs/>
          <w:lang w:val="ro-RO"/>
        </w:rPr>
        <w:t>R</w:t>
      </w:r>
      <w:r w:rsidRPr="00DC35A2">
        <w:rPr>
          <w:vertAlign w:val="subscript"/>
          <w:lang w:val="ro-RO"/>
        </w:rPr>
        <w:t>1</w:t>
      </w:r>
      <w:r w:rsidRPr="00DC35A2">
        <w:rPr>
          <w:lang w:val="ro-RO"/>
        </w:rPr>
        <w:t>=10</w:t>
      </w:r>
      <w:r>
        <w:rPr>
          <w:lang w:val="ro-RO"/>
        </w:rPr>
        <w:t>k</w:t>
      </w:r>
      <w:r>
        <w:rPr>
          <w:rFonts w:ascii="Calibri" w:hAnsi="Calibri" w:cs="Calibri"/>
          <w:lang w:val="ro-RO"/>
        </w:rPr>
        <w:sym w:font="Symbol" w:char="F057"/>
      </w:r>
      <w:r w:rsidRPr="00DC35A2">
        <w:rPr>
          <w:lang w:val="ro-RO"/>
        </w:rPr>
        <w:t xml:space="preserve"> </w:t>
      </w:r>
      <w:r>
        <w:rPr>
          <w:lang w:val="ro-RO"/>
        </w:rPr>
        <w:t xml:space="preserve">și astfel, </w:t>
      </w:r>
      <w:r>
        <w:rPr>
          <w:i/>
          <w:iCs/>
          <w:lang w:val="ro-RO"/>
        </w:rPr>
        <w:t>R</w:t>
      </w:r>
      <w:r w:rsidRPr="00DC35A2">
        <w:rPr>
          <w:vertAlign w:val="subscript"/>
          <w:lang w:val="ro-RO"/>
        </w:rPr>
        <w:t>2</w:t>
      </w:r>
      <w:r>
        <w:rPr>
          <w:lang w:val="ro-RO"/>
        </w:rPr>
        <w:t>=100k</w:t>
      </w:r>
      <w:r>
        <w:rPr>
          <w:rFonts w:ascii="Calibri" w:hAnsi="Calibri" w:cs="Calibri"/>
          <w:lang w:val="ro-RO"/>
        </w:rPr>
        <w:sym w:font="Symbol" w:char="F057"/>
      </w:r>
    </w:p>
    <w:p w14:paraId="599E3262" w14:textId="77777777" w:rsidR="003E5826" w:rsidRPr="000A25B6" w:rsidRDefault="003E5826" w:rsidP="003E5826">
      <w:r>
        <w:t xml:space="preserve">Pentru </w:t>
      </w:r>
      <w:r w:rsidRPr="000A25B6">
        <w:t>ω</w:t>
      </w:r>
      <w:r w:rsidRPr="000A25B6">
        <w:rPr>
          <w:i/>
          <w:iCs/>
          <w:vertAlign w:val="subscript"/>
        </w:rPr>
        <w:t>L</w:t>
      </w:r>
      <w:r w:rsidRPr="000A25B6">
        <w:t>=2π×20rad/s avem nevoie de</w:t>
      </w:r>
    </w:p>
    <w:p w14:paraId="24FFCBCB" w14:textId="77777777" w:rsidR="003E5826" w:rsidRPr="00DC35A2" w:rsidRDefault="00BC4964" w:rsidP="003E58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2π×20×10×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=0,7958μF</m:t>
          </m:r>
        </m:oMath>
      </m:oMathPara>
    </w:p>
    <w:p w14:paraId="0439FDB2" w14:textId="77777777" w:rsidR="003E5826" w:rsidRDefault="003E5826" w:rsidP="003E5826">
      <w:r>
        <w:t>Se alege valoarea standard de 0,47</w:t>
      </w:r>
      <w:r>
        <w:sym w:font="Symbol" w:char="F06D"/>
      </w:r>
      <w:r>
        <w:t xml:space="preserve">F și se recalculează valoare lui </w:t>
      </w:r>
      <w:r>
        <w:rPr>
          <w:i/>
          <w:iCs/>
        </w:rPr>
        <w:t>R</w:t>
      </w:r>
      <w:r>
        <w:rPr>
          <w:vertAlign w:val="subscript"/>
        </w:rPr>
        <w:t>1</w:t>
      </w:r>
    </w:p>
    <w:p w14:paraId="3FC64C10" w14:textId="77777777" w:rsidR="003E5826" w:rsidRPr="00DC35A2" w:rsidRDefault="00BC4964" w:rsidP="003E58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2π×20×0,47×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=16,93k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3560D6B5" w14:textId="77777777" w:rsidR="003E5826" w:rsidRPr="00966043" w:rsidRDefault="00BC4964" w:rsidP="003E58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=10×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=169,3k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5F19AFE0" w14:textId="483DF54F" w:rsidR="003E5826" w:rsidRDefault="003E5826" w:rsidP="003E5826">
      <w:r>
        <w:t xml:space="preserve">La toleranță de 1%, valorile standard cele mai apropiate sunt 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>=16,9k</w:t>
      </w:r>
      <w:r>
        <w:sym w:font="Symbol" w:char="F057"/>
      </w:r>
      <w:r>
        <w:t xml:space="preserve"> și </w:t>
      </w:r>
      <w:r>
        <w:rPr>
          <w:i/>
          <w:iCs/>
        </w:rPr>
        <w:t>R</w:t>
      </w:r>
      <w:r w:rsidR="002F6D62">
        <w:rPr>
          <w:vertAlign w:val="subscript"/>
        </w:rPr>
        <w:t>2</w:t>
      </w:r>
      <w:r>
        <w:t>=169k</w:t>
      </w:r>
      <w:r>
        <w:sym w:font="Symbol" w:char="F057"/>
      </w:r>
      <w:r>
        <w:t>.</w:t>
      </w:r>
    </w:p>
    <w:p w14:paraId="777D0135" w14:textId="77777777" w:rsidR="003E5826" w:rsidRDefault="003E5826" w:rsidP="003E5826">
      <w:r w:rsidRPr="000A25B6">
        <w:t>Pentru ω</w:t>
      </w:r>
      <w:r w:rsidRPr="000A25B6">
        <w:rPr>
          <w:i/>
          <w:iCs/>
          <w:vertAlign w:val="subscript"/>
        </w:rPr>
        <w:t>H</w:t>
      </w:r>
      <w:r w:rsidRPr="000A25B6">
        <w:t>=2π×20krad/s,</w:t>
      </w:r>
      <w:r>
        <w:t xml:space="preserve"> obținem</w:t>
      </w:r>
    </w:p>
    <w:p w14:paraId="11A4507C" w14:textId="77777777" w:rsidR="003E5826" w:rsidRPr="00966043" w:rsidRDefault="00BC4964" w:rsidP="003E58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2π×20×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×169,3×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=47pF</m:t>
          </m:r>
        </m:oMath>
      </m:oMathPara>
    </w:p>
    <w:p w14:paraId="67B04CD5" w14:textId="77777777" w:rsidR="003E5826" w:rsidRPr="00966043" w:rsidRDefault="003E5826" w:rsidP="003E5826">
      <w:r>
        <w:t>care este valoare standard</w:t>
      </w:r>
    </w:p>
    <w:p w14:paraId="71807286" w14:textId="77777777" w:rsidR="003E5826" w:rsidRDefault="003E5826" w:rsidP="003E5826"/>
    <w:p w14:paraId="67B67524" w14:textId="77777777" w:rsidR="003E5826" w:rsidRPr="00CA5B7E" w:rsidRDefault="003E5826" w:rsidP="003E5826">
      <w:pPr>
        <w:rPr>
          <w:b/>
          <w:bCs/>
        </w:rPr>
      </w:pPr>
      <w:r>
        <w:rPr>
          <w:b/>
          <w:bCs/>
        </w:rPr>
        <w:t>Verificare SPICE</w:t>
      </w:r>
    </w:p>
    <w:p w14:paraId="5DB8C6A9" w14:textId="77777777" w:rsidR="003E5826" w:rsidRDefault="003E5826" w:rsidP="003E5826">
      <w:r>
        <w:t>Schema circuitului</w:t>
      </w:r>
    </w:p>
    <w:p w14:paraId="14AA2068" w14:textId="77777777" w:rsidR="003E5826" w:rsidRDefault="003E5826" w:rsidP="003E5826">
      <w:r w:rsidRPr="00D56C92">
        <w:rPr>
          <w:noProof/>
        </w:rPr>
        <w:drawing>
          <wp:inline distT="0" distB="0" distL="0" distR="0" wp14:anchorId="4C528089" wp14:editId="1419E91B">
            <wp:extent cx="2139315" cy="12630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EF223" w14:textId="77777777" w:rsidR="00BD24B0" w:rsidRDefault="00BD24B0" w:rsidP="003E5826"/>
    <w:p w14:paraId="5DA9F58B" w14:textId="3E0B9FD1" w:rsidR="003E5826" w:rsidRDefault="003E5826" w:rsidP="003E5826">
      <w:r>
        <w:t>Răspunsul amplitudinii</w:t>
      </w:r>
    </w:p>
    <w:p w14:paraId="5C3DC570" w14:textId="77777777" w:rsidR="003E5826" w:rsidRDefault="003E5826" w:rsidP="003E5826">
      <w:r w:rsidRPr="00CA5B7E">
        <w:rPr>
          <w:noProof/>
        </w:rPr>
        <w:drawing>
          <wp:inline distT="0" distB="0" distL="0" distR="0" wp14:anchorId="41106269" wp14:editId="6A83AC80">
            <wp:extent cx="3963600" cy="151560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55D7" w14:textId="77777777" w:rsidR="00BD24B0" w:rsidRDefault="00BD24B0" w:rsidP="003E5826"/>
    <w:p w14:paraId="48CC41C3" w14:textId="759C010D" w:rsidR="003E5826" w:rsidRDefault="003E5826" w:rsidP="003E5826">
      <w:r>
        <w:t>Fereastra Probe Cursor</w:t>
      </w:r>
    </w:p>
    <w:p w14:paraId="5F03BB24" w14:textId="77777777" w:rsidR="003E5826" w:rsidRPr="00D56C92" w:rsidRDefault="003E5826" w:rsidP="003E5826">
      <w:r>
        <w:rPr>
          <w:noProof/>
        </w:rPr>
        <w:drawing>
          <wp:inline distT="0" distB="0" distL="0" distR="0" wp14:anchorId="0053D7EE" wp14:editId="2B8F63F5">
            <wp:extent cx="2548800" cy="1090800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f</w:t>
      </w:r>
      <w:r>
        <w:rPr>
          <w:vertAlign w:val="subscript"/>
        </w:rPr>
        <w:t>L</w:t>
      </w:r>
      <w:r>
        <w:t>=20Hz, f</w:t>
      </w:r>
      <w:r>
        <w:rPr>
          <w:vertAlign w:val="subscript"/>
        </w:rPr>
        <w:t>H</w:t>
      </w:r>
      <w:r>
        <w:t>=19,98kHz</w:t>
      </w:r>
      <w:r>
        <w:sym w:font="Symbol" w:char="F040"/>
      </w:r>
      <w:r>
        <w:t>20kHz</w:t>
      </w:r>
    </w:p>
    <w:p w14:paraId="2D2F4419" w14:textId="77777777" w:rsidR="003E5826" w:rsidRDefault="003E5826" w:rsidP="003E5826"/>
    <w:p w14:paraId="0A4082FD" w14:textId="77777777" w:rsidR="000C7C4E" w:rsidRDefault="00BD24B0" w:rsidP="003E5826">
      <w:r>
        <w:rPr>
          <w:b/>
          <w:bCs/>
        </w:rPr>
        <w:lastRenderedPageBreak/>
        <w:t>P3.</w:t>
      </w:r>
      <w:r>
        <w:t xml:space="preserve"> </w:t>
      </w:r>
      <w:r w:rsidR="000C7C4E">
        <w:t xml:space="preserve">(a) </w:t>
      </w:r>
      <w:r w:rsidR="000C7C4E" w:rsidRPr="000C7C4E">
        <w:t>Folosind proiectarea cu componente egale, specificați elemente</w:t>
      </w:r>
      <w:r w:rsidR="000C7C4E">
        <w:t>le</w:t>
      </w:r>
      <w:r w:rsidR="000C7C4E" w:rsidRPr="000C7C4E">
        <w:t xml:space="preserve"> pentru un filtru</w:t>
      </w:r>
      <w:r w:rsidR="000C7C4E">
        <w:t xml:space="preserve"> KRC de tipul </w:t>
      </w:r>
      <w:r w:rsidR="000C7C4E" w:rsidRPr="000C7C4E">
        <w:t xml:space="preserve">trece-jos de ordinul doi cu </w:t>
      </w:r>
      <w:r w:rsidR="000C7C4E" w:rsidRPr="000C7C4E">
        <w:rPr>
          <w:i/>
          <w:iCs/>
        </w:rPr>
        <w:t>f</w:t>
      </w:r>
      <w:r w:rsidR="000C7C4E" w:rsidRPr="000C7C4E">
        <w:rPr>
          <w:vertAlign w:val="subscript"/>
        </w:rPr>
        <w:t>0</w:t>
      </w:r>
      <w:r w:rsidR="000C7C4E" w:rsidRPr="000C7C4E">
        <w:t>=1kHz și Q=5. Care este câștigul său în curent continuu?</w:t>
      </w:r>
    </w:p>
    <w:p w14:paraId="09543BC4" w14:textId="67EDCB3F" w:rsidR="003E5826" w:rsidRPr="00BD24B0" w:rsidRDefault="000C7C4E" w:rsidP="003E5826">
      <w:r>
        <w:t xml:space="preserve">(b) </w:t>
      </w:r>
      <w:r w:rsidRPr="000C7C4E">
        <w:t>Modificați circuitul pentru un câștig de c.c. de 0 dB</w:t>
      </w:r>
    </w:p>
    <w:p w14:paraId="7F858905" w14:textId="6D049A2E" w:rsidR="003E5826" w:rsidRDefault="003E5826" w:rsidP="003E5826"/>
    <w:p w14:paraId="649BC441" w14:textId="760B830F" w:rsidR="00482D8E" w:rsidRDefault="000C7C4E" w:rsidP="000C7C4E">
      <w:pPr>
        <w:jc w:val="center"/>
      </w:pPr>
      <w:r>
        <w:rPr>
          <w:noProof/>
        </w:rPr>
        <w:drawing>
          <wp:inline distT="0" distB="0" distL="0" distR="0" wp14:anchorId="785AE7E3" wp14:editId="527EF80F">
            <wp:extent cx="3139200" cy="167760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2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BE87" w14:textId="38F0B2D5" w:rsidR="00DC6200" w:rsidRPr="003A7887" w:rsidRDefault="00DC6200" w:rsidP="000C7C4E">
      <w:pPr>
        <w:jc w:val="center"/>
        <w:rPr>
          <w:b/>
          <w:bCs/>
          <w:sz w:val="20"/>
          <w:szCs w:val="18"/>
        </w:rPr>
      </w:pPr>
      <w:r w:rsidRPr="003A7887">
        <w:rPr>
          <w:b/>
          <w:bCs/>
          <w:sz w:val="20"/>
          <w:szCs w:val="18"/>
        </w:rPr>
        <w:t>Fig. P3-1.</w:t>
      </w:r>
    </w:p>
    <w:p w14:paraId="09F9CD92" w14:textId="0AA720B2" w:rsidR="00482D8E" w:rsidRPr="00DC6200" w:rsidRDefault="00DC6200" w:rsidP="003E5826">
      <w:pPr>
        <w:rPr>
          <w:b/>
          <w:bCs/>
        </w:rPr>
      </w:pPr>
      <w:r>
        <w:rPr>
          <w:b/>
          <w:bCs/>
        </w:rPr>
        <w:t>Rezolvare:</w:t>
      </w:r>
    </w:p>
    <w:p w14:paraId="5C61B598" w14:textId="77777777" w:rsidR="00F03CA1" w:rsidRDefault="009B2019" w:rsidP="003E5826">
      <w:r>
        <w:t xml:space="preserve">(a) </w:t>
      </w:r>
      <w:r w:rsidR="00882DFD">
        <w:t xml:space="preserve">Presupunem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=R</m:t>
        </m:r>
      </m:oMath>
      <w:r w:rsidR="00882DFD">
        <w:rPr>
          <w:rFonts w:eastAsiaTheme="minorEastAsia"/>
        </w:rPr>
        <w:t xml:space="preserve"> și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=C</m:t>
        </m:r>
      </m:oMath>
      <w:r w:rsidR="00882DFD">
        <w:rPr>
          <w:rFonts w:eastAsiaTheme="minorEastAsia"/>
        </w:rPr>
        <w:t>.</w:t>
      </w:r>
    </w:p>
    <w:p w14:paraId="2414079A" w14:textId="4623B103" w:rsidR="00F03CA1" w:rsidRDefault="00B05F19" w:rsidP="003E5826">
      <w:r>
        <w:t>Relațiile de dimensionare sunt</w:t>
      </w:r>
    </w:p>
    <w:p w14:paraId="624A9B47" w14:textId="4C6BD0E6" w:rsidR="00B05F19" w:rsidRDefault="00B05F19" w:rsidP="003E5826">
      <m:oMathPara>
        <m:oMath>
          <m:r>
            <w:rPr>
              <w:rStyle w:val="tlid-translation"/>
              <w:rFonts w:ascii="Cambria Math" w:eastAsiaTheme="minorEastAsia" w:hAnsi="Cambria Math"/>
            </w:rPr>
            <m:t>RC</m:t>
          </m:r>
          <m:r>
            <m:rPr>
              <m:sty m:val="p"/>
            </m:rPr>
            <w:rPr>
              <w:rStyle w:val="tlid-translation"/>
              <w:rFonts w:ascii="Cambria Math" w:eastAsiaTheme="minorEastAsia" w:hAnsi="Cambria Math"/>
            </w:rPr>
            <m:t>=</m:t>
          </m:r>
          <m:f>
            <m:fPr>
              <m:type m:val="lin"/>
              <m:ctrlPr>
                <w:rPr>
                  <w:rStyle w:val="tlid-translation"/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Style w:val="tlid-translation"/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Style w:val="tlid-translation"/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Style w:val="tlid-translation"/>
                  <w:rFonts w:ascii="Cambria Math" w:eastAsiaTheme="minorEastAsia" w:hAnsi="Cambria Math"/>
                </w:rPr>
                <m:t xml:space="preserve">;  </m:t>
              </m:r>
              <w:bookmarkStart w:id="0" w:name="_Hlk39170204"/>
              <m:r>
                <w:rPr>
                  <w:rStyle w:val="tlid-translation"/>
                  <w:rFonts w:ascii="Cambria Math" w:eastAsiaTheme="minorEastAsia" w:hAnsi="Cambria Math"/>
                </w:rPr>
                <m:t>K</m:t>
              </m:r>
              <m:r>
                <m:rPr>
                  <m:sty m:val="p"/>
                </m:rPr>
                <w:rPr>
                  <w:rStyle w:val="tlid-translation"/>
                  <w:rFonts w:ascii="Cambria Math" w:eastAsiaTheme="minorEastAsia" w:hAnsi="Cambria Math"/>
                </w:rPr>
                <m:t>=3-</m:t>
              </m:r>
              <m:f>
                <m:fPr>
                  <m:type m:val="lin"/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tlid-translation"/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Style w:val="tlid-translation"/>
                      <w:rFonts w:ascii="Cambria Math" w:eastAsiaTheme="minorEastAsia" w:hAnsi="Cambria Math"/>
                    </w:rPr>
                    <m:t>Q</m:t>
                  </m:r>
                </m:den>
              </m:f>
              <w:bookmarkEnd w:id="0"/>
              <m:r>
                <m:rPr>
                  <m:sty m:val="p"/>
                </m:rPr>
                <w:rPr>
                  <w:rStyle w:val="tlid-translation"/>
                  <w:rFonts w:ascii="Cambria Math" w:eastAsiaTheme="minorEastAsia" w:hAnsi="Cambria Math"/>
                </w:rPr>
                <m:t xml:space="preserve">;  </m:t>
              </m:r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Style w:val="tlid-translation"/>
                      <w:rFonts w:ascii="Cambria Math" w:eastAsiaTheme="minorEastAsia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Style w:val="tlid-translation"/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Style w:val="tlid-translation"/>
                      <w:rFonts w:ascii="Cambria Math" w:eastAsiaTheme="minorEastAsia" w:hAnsi="Cambria Math"/>
                    </w:rPr>
                    <m:t>-1</m:t>
                  </m:r>
                </m:e>
              </m:d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Style w:val="tlid-translation"/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</m:oMath>
      </m:oMathPara>
    </w:p>
    <w:p w14:paraId="5327A8A8" w14:textId="408C0A1A" w:rsidR="00DC6200" w:rsidRDefault="00DC6200" w:rsidP="003E5826">
      <w:r>
        <w:t xml:space="preserve">Alegem pentru </w:t>
      </w:r>
      <w:r w:rsidRPr="00DC6200">
        <w:rPr>
          <w:i/>
          <w:iCs/>
        </w:rPr>
        <w:t>C</w:t>
      </w:r>
      <w:r>
        <w:t>=10nF, o valoare ușor disponibilă</w:t>
      </w:r>
      <w:r w:rsidR="00882DFD">
        <w:t xml:space="preserve"> </w:t>
      </w:r>
      <w:r>
        <w:t>și</w:t>
      </w:r>
      <w:r w:rsidR="002F6D62">
        <w:t xml:space="preserve"> rezultă</w:t>
      </w:r>
    </w:p>
    <w:p w14:paraId="5E35BCB5" w14:textId="4B6FC63F" w:rsidR="00DC6200" w:rsidRPr="00DC6200" w:rsidRDefault="00DC6200" w:rsidP="003E5826"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-8</m:t>
                  </m:r>
                </m:sup>
              </m:sSup>
            </m:den>
          </m:f>
          <m:r>
            <w:rPr>
              <w:rFonts w:ascii="Cambria Math" w:hAnsi="Cambria Math"/>
            </w:rPr>
            <m:t>=15,9k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5025BAAF" w14:textId="0A86B5ED" w:rsidR="00DC6200" w:rsidRDefault="005E7352" w:rsidP="003E5826">
      <w:r>
        <w:t xml:space="preserve">Conform anexei A1 alegem din seria E96, toleranța 1%, valoarea standard </w:t>
      </w:r>
      <w:r>
        <w:rPr>
          <w:i/>
          <w:iCs/>
        </w:rPr>
        <w:t>R</w:t>
      </w:r>
      <w:r>
        <w:t>=15,8k</w:t>
      </w:r>
      <w:r>
        <w:sym w:font="Symbol" w:char="F057"/>
      </w:r>
      <w:r>
        <w:t>.</w:t>
      </w:r>
    </w:p>
    <w:p w14:paraId="6CFDF533" w14:textId="55195989" w:rsidR="002F6D62" w:rsidRDefault="002F6D62" w:rsidP="003E5826">
      <w:r>
        <w:t xml:space="preserve">Amplificarea </w:t>
      </w:r>
      <w:r w:rsidRPr="002F6D62">
        <w:rPr>
          <w:i/>
          <w:iCs/>
        </w:rPr>
        <w:t>K</w:t>
      </w:r>
      <w:r>
        <w:t xml:space="preserve"> este</w:t>
      </w:r>
    </w:p>
    <w:p w14:paraId="3828BB65" w14:textId="011514E6" w:rsidR="005E7352" w:rsidRPr="0055062E" w:rsidRDefault="0055062E" w:rsidP="003E5826">
      <m:oMathPara>
        <m:oMathParaPr>
          <m:jc m:val="left"/>
        </m:oMathParaPr>
        <m:oMath>
          <m:r>
            <w:rPr>
              <w:rStyle w:val="tlid-translation"/>
              <w:rFonts w:ascii="Cambria Math" w:eastAsiaTheme="minorEastAsia" w:hAnsi="Cambria Math"/>
            </w:rPr>
            <m:t>K</m:t>
          </m:r>
          <m:r>
            <m:rPr>
              <m:sty m:val="p"/>
            </m:rPr>
            <w:rPr>
              <w:rStyle w:val="tlid-translation"/>
              <w:rFonts w:ascii="Cambria Math" w:eastAsiaTheme="minorEastAsia" w:hAnsi="Cambria Math"/>
            </w:rPr>
            <m:t>=3-</m:t>
          </m:r>
          <m:f>
            <m:fPr>
              <m:ctrlPr>
                <w:rPr>
                  <w:rStyle w:val="tlid-translation"/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Style w:val="tlid-translation"/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Style w:val="tlid-translation"/>
                  <w:rFonts w:ascii="Cambria Math" w:eastAsiaTheme="minorEastAsia" w:hAnsi="Cambria Math"/>
                </w:rPr>
                <m:t>Q</m:t>
              </m:r>
            </m:den>
          </m:f>
          <m:r>
            <w:rPr>
              <w:rStyle w:val="tlid-translation"/>
              <w:rFonts w:ascii="Cambria Math" w:eastAsiaTheme="minorEastAsia" w:hAnsi="Cambria Math"/>
            </w:rPr>
            <m:t>=3-</m:t>
          </m:r>
          <m:f>
            <m:fPr>
              <m:ctrlPr>
                <w:rPr>
                  <w:rStyle w:val="tlid-translation"/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Style w:val="tlid-translation"/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Style w:val="tlid-translation"/>
                  <w:rFonts w:ascii="Cambria Math" w:eastAsiaTheme="minorEastAsia" w:hAnsi="Cambria Math"/>
                </w:rPr>
                <m:t>5</m:t>
              </m:r>
            </m:den>
          </m:f>
          <m:r>
            <w:rPr>
              <w:rStyle w:val="tlid-translation"/>
              <w:rFonts w:ascii="Cambria Math" w:eastAsiaTheme="minorEastAsia" w:hAnsi="Cambria Math"/>
            </w:rPr>
            <m:t>=2,8</m:t>
          </m:r>
        </m:oMath>
      </m:oMathPara>
    </w:p>
    <w:p w14:paraId="39F4B757" w14:textId="007DD952" w:rsidR="00DC6200" w:rsidRPr="0055062E" w:rsidRDefault="0055062E" w:rsidP="003E5826">
      <m:oMathPara>
        <m:oMathParaPr>
          <m:jc m:val="left"/>
        </m:oMathParaPr>
        <m:oMath>
          <m:r>
            <w:rPr>
              <w:rStyle w:val="tlid-translation"/>
              <w:rFonts w:ascii="Cambria Math" w:eastAsiaTheme="minorEastAsia" w:hAnsi="Cambria Math"/>
            </w:rPr>
            <m:t>K</m:t>
          </m:r>
          <m:r>
            <m:rPr>
              <m:sty m:val="p"/>
            </m:rPr>
            <w:rPr>
              <w:rStyle w:val="tlid-translation"/>
              <w:rFonts w:ascii="Cambria Math" w:eastAsiaTheme="minorEastAsia" w:hAnsi="Cambria Math"/>
            </w:rPr>
            <m:t>=1+</m:t>
          </m:r>
          <m:f>
            <m:fPr>
              <m:ctrlPr>
                <w:rPr>
                  <w:rStyle w:val="tlid-translation"/>
                  <w:rFonts w:ascii="Cambria Math" w:eastAsiaTheme="minorEastAsia" w:hAnsi="Cambria Math"/>
                  <w:iCs/>
                </w:rPr>
              </m:ctrlPr>
            </m:fPr>
            <m:num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Style w:val="tlid-translation"/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Style w:val="tlid-translation"/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Style w:val="tlid-translation"/>
              <w:rFonts w:ascii="Cambria Math" w:eastAsiaTheme="minorEastAsia" w:hAnsi="Cambria Math"/>
            </w:rPr>
            <m:t>⇒</m:t>
          </m:r>
          <m:f>
            <m:fPr>
              <m:ctrlPr>
                <w:rPr>
                  <w:rStyle w:val="tlid-translation"/>
                  <w:rFonts w:ascii="Cambria Math" w:eastAsiaTheme="minorEastAsia" w:hAnsi="Cambria Math"/>
                  <w:iCs/>
                </w:rPr>
              </m:ctrlPr>
            </m:fPr>
            <m:num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Style w:val="tlid-translation"/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Style w:val="tlid-translation"/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Style w:val="tlid-translation"/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Style w:val="tlid-translation"/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Style w:val="tlid-translation"/>
              <w:rFonts w:ascii="Cambria Math" w:eastAsiaTheme="minorEastAsia" w:hAnsi="Cambria Math"/>
            </w:rPr>
            <m:t xml:space="preserve">=2,8-1=1,8 sau </m:t>
          </m:r>
          <m:sSub>
            <m:sSubPr>
              <m:ctrlPr>
                <w:rPr>
                  <w:rStyle w:val="tlid-translation"/>
                  <w:rFonts w:ascii="Cambria Math" w:eastAsiaTheme="minorEastAsia" w:hAnsi="Cambria Math"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Style w:val="tlid-translation"/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Style w:val="tlid-translation"/>
              <w:rFonts w:ascii="Cambria Math" w:eastAsiaTheme="minorEastAsia" w:hAnsi="Cambria Math"/>
            </w:rPr>
            <m:t>=1,8 ×</m:t>
          </m:r>
          <m:sSub>
            <m:sSubPr>
              <m:ctrlPr>
                <w:rPr>
                  <w:rStyle w:val="tlid-translation"/>
                  <w:rFonts w:ascii="Cambria Math" w:eastAsiaTheme="minorEastAsia" w:hAnsi="Cambria Math"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Style w:val="tlid-translation"/>
                  <w:rFonts w:ascii="Cambria Math" w:eastAsiaTheme="minorEastAsia" w:hAnsi="Cambria Math"/>
                </w:rPr>
                <m:t>A</m:t>
              </m:r>
            </m:sub>
          </m:sSub>
        </m:oMath>
      </m:oMathPara>
    </w:p>
    <w:p w14:paraId="7EB88121" w14:textId="5C067413" w:rsidR="00DC6200" w:rsidRPr="0055062E" w:rsidRDefault="0055062E" w:rsidP="003E5826">
      <w:r>
        <w:t xml:space="preserve">Având o singură relație și două necunoscute, se alege </w:t>
      </w:r>
      <w:r>
        <w:rPr>
          <w:i/>
          <w:iCs/>
        </w:rPr>
        <w:t>R</w:t>
      </w:r>
      <w:r>
        <w:rPr>
          <w:i/>
          <w:iCs/>
          <w:vertAlign w:val="subscript"/>
        </w:rPr>
        <w:t>A</w:t>
      </w:r>
      <w:r>
        <w:t>=10k</w:t>
      </w:r>
      <w:r>
        <w:sym w:font="Symbol" w:char="F057"/>
      </w:r>
      <w:r>
        <w:t xml:space="preserve"> și rezultă </w:t>
      </w:r>
      <w:r>
        <w:rPr>
          <w:i/>
          <w:iCs/>
        </w:rPr>
        <w:t>R</w:t>
      </w:r>
      <w:r>
        <w:rPr>
          <w:i/>
          <w:iCs/>
          <w:vertAlign w:val="subscript"/>
        </w:rPr>
        <w:t>B</w:t>
      </w:r>
      <w:r>
        <w:t>=18k</w:t>
      </w:r>
      <w:r>
        <w:sym w:font="Symbol" w:char="F057"/>
      </w:r>
      <w:r>
        <w:t>, cu valoarea standard la toleranță de 1</w:t>
      </w:r>
      <w:r w:rsidR="007A3558">
        <w:t>%</w:t>
      </w:r>
      <w:r>
        <w:t xml:space="preserve"> egală cu 17,8k</w:t>
      </w:r>
      <w:r>
        <w:sym w:font="Symbol" w:char="F057"/>
      </w:r>
      <w:r>
        <w:t>. În aceste condiții, valoarea reală a amplificării K va fi egală cu 2,78.</w:t>
      </w:r>
    </w:p>
    <w:p w14:paraId="0D8E7459" w14:textId="3087E6F0" w:rsidR="00DC6200" w:rsidRDefault="009B2019" w:rsidP="003E5826">
      <w:r>
        <w:t>Circuitul astfel proiectat este prezentat în fig. P3-2:</w:t>
      </w:r>
    </w:p>
    <w:p w14:paraId="567E5DBC" w14:textId="3B894DF8" w:rsidR="00DC6200" w:rsidRDefault="009B2019" w:rsidP="009B2019">
      <w:pPr>
        <w:jc w:val="center"/>
      </w:pPr>
      <w:r>
        <w:rPr>
          <w:noProof/>
        </w:rPr>
        <w:drawing>
          <wp:inline distT="0" distB="0" distL="0" distR="0" wp14:anchorId="1A4D9927" wp14:editId="0804CF17">
            <wp:extent cx="2223770" cy="1905354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r="52759" b="11907"/>
                    <a:stretch/>
                  </pic:blipFill>
                  <pic:spPr bwMode="auto">
                    <a:xfrm>
                      <a:off x="0" y="0"/>
                      <a:ext cx="2224490" cy="190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0E7CE" w14:textId="0A09870F" w:rsidR="009B2019" w:rsidRPr="003A7887" w:rsidRDefault="009B2019" w:rsidP="009B2019">
      <w:pPr>
        <w:jc w:val="center"/>
        <w:rPr>
          <w:b/>
          <w:bCs/>
          <w:sz w:val="20"/>
          <w:szCs w:val="18"/>
        </w:rPr>
      </w:pPr>
      <w:r w:rsidRPr="003A7887">
        <w:rPr>
          <w:b/>
          <w:bCs/>
          <w:sz w:val="20"/>
          <w:szCs w:val="18"/>
        </w:rPr>
        <w:t>Fig. P3-2.</w:t>
      </w:r>
    </w:p>
    <w:p w14:paraId="41E75D05" w14:textId="63E865E0" w:rsidR="009B2019" w:rsidRDefault="009B2019" w:rsidP="003E5826"/>
    <w:p w14:paraId="65993324" w14:textId="1204E574" w:rsidR="009B2019" w:rsidRDefault="00B05F19" w:rsidP="003E5826">
      <w:r>
        <w:t xml:space="preserve">(b) </w:t>
      </w:r>
      <w:r w:rsidRPr="00B05F19">
        <w:t xml:space="preserve">Această situație apare destul de des pentru a merita o dezvoltare mai detaliată. Pentru a reduce câștigul de la o valoare existentă </w:t>
      </w:r>
      <w:r w:rsidRPr="00B05F19">
        <w:rPr>
          <w:i/>
          <w:iCs/>
        </w:rPr>
        <w:t>A</w:t>
      </w:r>
      <w:r w:rsidRPr="00B05F19">
        <w:rPr>
          <w:i/>
          <w:iCs/>
          <w:vertAlign w:val="subscript"/>
        </w:rPr>
        <w:t>old</w:t>
      </w:r>
      <w:r w:rsidRPr="00B05F19">
        <w:t xml:space="preserve"> la o altă valoare </w:t>
      </w:r>
      <w:r w:rsidRPr="00B05F19">
        <w:rPr>
          <w:i/>
          <w:iCs/>
        </w:rPr>
        <w:t>A</w:t>
      </w:r>
      <w:r w:rsidRPr="00B05F19">
        <w:rPr>
          <w:i/>
          <w:iCs/>
          <w:vertAlign w:val="subscript"/>
        </w:rPr>
        <w:t>new</w:t>
      </w:r>
      <w:r w:rsidRPr="00B05F19">
        <w:t>, aplic</w:t>
      </w:r>
      <w:r>
        <w:t>ăm</w:t>
      </w:r>
      <w:r w:rsidRPr="00B05F19">
        <w:t xml:space="preserve"> teorema lui Thévenin și înlocui</w:t>
      </w:r>
      <w:r>
        <w:t>m</w:t>
      </w:r>
      <w:r w:rsidRPr="00B05F19">
        <w:t xml:space="preserve"> </w:t>
      </w:r>
      <w:r w:rsidRPr="00B05F19">
        <w:rPr>
          <w:i/>
          <w:iCs/>
        </w:rPr>
        <w:t>R</w:t>
      </w:r>
      <w:r w:rsidRPr="00B05F19">
        <w:rPr>
          <w:vertAlign w:val="subscript"/>
        </w:rPr>
        <w:t>1</w:t>
      </w:r>
      <w:r w:rsidRPr="00B05F19">
        <w:t xml:space="preserve"> cu un divizor de tensiune </w:t>
      </w:r>
      <w:r w:rsidRPr="00B05F19">
        <w:rPr>
          <w:i/>
          <w:iCs/>
        </w:rPr>
        <w:t>R</w:t>
      </w:r>
      <w:r w:rsidRPr="00B05F19">
        <w:rPr>
          <w:vertAlign w:val="subscript"/>
        </w:rPr>
        <w:t>1</w:t>
      </w:r>
      <w:r w:rsidRPr="00B05F19">
        <w:rPr>
          <w:i/>
          <w:iCs/>
          <w:vertAlign w:val="subscript"/>
        </w:rPr>
        <w:t>A</w:t>
      </w:r>
      <w:r w:rsidRPr="00B05F19">
        <w:t xml:space="preserve"> și </w:t>
      </w:r>
      <w:r w:rsidRPr="00B05F19">
        <w:rPr>
          <w:i/>
          <w:iCs/>
        </w:rPr>
        <w:t>R</w:t>
      </w:r>
      <w:r w:rsidRPr="00B05F19">
        <w:rPr>
          <w:vertAlign w:val="subscript"/>
        </w:rPr>
        <w:t>1</w:t>
      </w:r>
      <w:r w:rsidRPr="00B05F19">
        <w:rPr>
          <w:i/>
          <w:iCs/>
          <w:vertAlign w:val="subscript"/>
        </w:rPr>
        <w:t>B</w:t>
      </w:r>
      <w:r w:rsidRPr="00B05F19">
        <w:t xml:space="preserve"> astfel încât</w:t>
      </w:r>
    </w:p>
    <w:p w14:paraId="1513E19A" w14:textId="1751D520" w:rsidR="009B2019" w:rsidRPr="00B05F19" w:rsidRDefault="00BC4964" w:rsidP="003E58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new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1B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old</m:t>
              </m:r>
            </m:sub>
          </m:sSub>
          <m:r>
            <w:rPr>
              <w:rFonts w:ascii="Cambria Math" w:hAnsi="Cambria Math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1A</m:t>
              </m:r>
            </m:sub>
          </m:sSub>
          <m:r>
            <w:rPr>
              <w:rFonts w:ascii="Cambria Math" w:hAnsi="Cambria Math"/>
            </w:rPr>
            <m:t>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9B2EF40" w14:textId="77777777" w:rsidR="00F9378C" w:rsidRPr="00F9378C" w:rsidRDefault="00F9378C" w:rsidP="00F9378C">
      <w:r w:rsidRPr="00F9378C">
        <w:t>unde a doua constrângere ne asigură că ω</w:t>
      </w:r>
      <w:r w:rsidRPr="00F9378C">
        <w:rPr>
          <w:vertAlign w:val="subscript"/>
        </w:rPr>
        <w:t>0</w:t>
      </w:r>
      <w:r w:rsidRPr="00F9378C">
        <w:t xml:space="preserve"> nu este afectat de înlocuire. Rezolvând, obținem</w:t>
      </w:r>
    </w:p>
    <w:p w14:paraId="2807D484" w14:textId="08725659" w:rsidR="00DC6200" w:rsidRPr="00F9378C" w:rsidRDefault="00BC4964" w:rsidP="003E5826">
      <w:pPr>
        <w:rPr>
          <w:sz w:val="32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1A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old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new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1B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new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old</m:t>
                      </m:r>
                    </m:sub>
                  </m:sSub>
                </m:den>
              </m:f>
            </m:den>
          </m:f>
        </m:oMath>
      </m:oMathPara>
    </w:p>
    <w:p w14:paraId="425C499B" w14:textId="36ACF029" w:rsidR="00F9378C" w:rsidRPr="00F9378C" w:rsidRDefault="00F9378C" w:rsidP="00F9378C">
      <w:r w:rsidRPr="00F9378C">
        <w:t xml:space="preserve">În cazul nostru </w:t>
      </w:r>
      <w:r w:rsidRPr="00F9378C">
        <w:rPr>
          <w:i/>
          <w:iCs/>
        </w:rPr>
        <w:t>A</w:t>
      </w:r>
      <w:r w:rsidRPr="00F9378C">
        <w:rPr>
          <w:vertAlign w:val="subscript"/>
        </w:rPr>
        <w:t>old</w:t>
      </w:r>
      <w:r w:rsidRPr="00F9378C">
        <w:t>=2</w:t>
      </w:r>
      <w:r w:rsidRPr="00F9378C">
        <w:rPr>
          <w:i/>
          <w:iCs/>
        </w:rPr>
        <w:t>.</w:t>
      </w:r>
      <w:r w:rsidRPr="00F9378C">
        <w:t xml:space="preserve">8V/V iar </w:t>
      </w:r>
      <w:r w:rsidRPr="00F9378C">
        <w:rPr>
          <w:i/>
          <w:iCs/>
        </w:rPr>
        <w:t>A</w:t>
      </w:r>
      <w:r w:rsidRPr="00F9378C">
        <w:rPr>
          <w:vertAlign w:val="subscript"/>
        </w:rPr>
        <w:t>new</w:t>
      </w:r>
      <w:r w:rsidRPr="00F9378C">
        <w:t xml:space="preserve">=1V/V </w:t>
      </w:r>
      <w:r>
        <w:t xml:space="preserve">(0dB) </w:t>
      </w:r>
      <w:r w:rsidRPr="00F9378C">
        <w:t>și astfel</w:t>
      </w:r>
    </w:p>
    <w:p w14:paraId="2BD9A817" w14:textId="6BA7EBE4" w:rsidR="00B05F19" w:rsidRPr="00F9378C" w:rsidRDefault="00BC4964" w:rsidP="003E5826">
      <w:pPr>
        <w:rPr>
          <w:sz w:val="32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1A</m:t>
              </m:r>
            </m:sub>
          </m:sSub>
          <m:r>
            <w:rPr>
              <w:rFonts w:ascii="Cambria Math" w:hAnsi="Cambria Math"/>
              <w:szCs w:val="24"/>
            </w:rPr>
            <m:t>=15,92k×</m:t>
          </m:r>
          <m:f>
            <m:fPr>
              <m:type m:val="lin"/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2,8</m:t>
              </m:r>
            </m:num>
            <m:den>
              <m:r>
                <w:rPr>
                  <w:rFonts w:ascii="Cambria Math" w:hAnsi="Cambria Math"/>
                  <w:szCs w:val="24"/>
                </w:rPr>
                <m:t>1=44,57k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Ω</m:t>
              </m:r>
            </m:den>
          </m:f>
        </m:oMath>
      </m:oMathPara>
    </w:p>
    <w:p w14:paraId="4FD64F1F" w14:textId="0575997D" w:rsidR="00B05F19" w:rsidRDefault="00F9378C" w:rsidP="003E5826">
      <w:r w:rsidRPr="00F9378C">
        <w:t xml:space="preserve">Se poate folosi </w:t>
      </w:r>
      <w:r w:rsidRPr="00F9378C">
        <w:rPr>
          <w:i/>
          <w:iCs/>
        </w:rPr>
        <w:t>R</w:t>
      </w:r>
      <w:r w:rsidRPr="00F9378C">
        <w:rPr>
          <w:vertAlign w:val="subscript"/>
        </w:rPr>
        <w:t>1</w:t>
      </w:r>
      <w:r w:rsidRPr="00F9378C">
        <w:rPr>
          <w:i/>
          <w:iCs/>
          <w:vertAlign w:val="subscript"/>
        </w:rPr>
        <w:t>A</w:t>
      </w:r>
      <w:r w:rsidRPr="00F9378C">
        <w:t>=44,2k</w:t>
      </w:r>
      <w:r w:rsidRPr="00F9378C">
        <w:sym w:font="Symbol" w:char="F057"/>
      </w:r>
      <w:r w:rsidRPr="00F9378C">
        <w:t>, 1%</w:t>
      </w:r>
      <w:r>
        <w:t>.</w:t>
      </w:r>
    </w:p>
    <w:p w14:paraId="659FD5CB" w14:textId="13E1E462" w:rsidR="00B05F19" w:rsidRPr="00F9378C" w:rsidRDefault="00BC4964" w:rsidP="003E58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15,92k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2,8</m:t>
                  </m:r>
                </m:den>
              </m:f>
            </m:den>
          </m:f>
          <m:r>
            <w:rPr>
              <w:rFonts w:ascii="Cambria Math" w:hAnsi="Cambria Math"/>
            </w:rPr>
            <m:t>=24,76k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1BDE59E8" w14:textId="39C2E91C" w:rsidR="00B05F19" w:rsidRDefault="00F9378C" w:rsidP="003E5826">
      <w:r w:rsidRPr="00F9378C">
        <w:t xml:space="preserve">Se poate folosi </w:t>
      </w:r>
      <w:r w:rsidRPr="00F9378C">
        <w:rPr>
          <w:i/>
          <w:iCs/>
        </w:rPr>
        <w:t>R</w:t>
      </w:r>
      <w:r w:rsidRPr="00F9378C">
        <w:rPr>
          <w:vertAlign w:val="subscript"/>
        </w:rPr>
        <w:t>1</w:t>
      </w:r>
      <w:r w:rsidRPr="00F9378C">
        <w:rPr>
          <w:i/>
          <w:iCs/>
          <w:vertAlign w:val="subscript"/>
        </w:rPr>
        <w:t>B</w:t>
      </w:r>
      <w:r w:rsidRPr="00F9378C">
        <w:t>=24,9k</w:t>
      </w:r>
      <w:r w:rsidRPr="00F9378C">
        <w:sym w:font="Symbol" w:char="F057"/>
      </w:r>
      <w:r w:rsidRPr="00F9378C">
        <w:t>, 1%</w:t>
      </w:r>
      <w:r>
        <w:t>.</w:t>
      </w:r>
    </w:p>
    <w:p w14:paraId="0693993A" w14:textId="7224BC01" w:rsidR="00F9378C" w:rsidRDefault="00F9378C" w:rsidP="003E5826">
      <w:r w:rsidRPr="00F9378C">
        <w:t>Circuitul rezultat</w:t>
      </w:r>
      <w:r>
        <w:t xml:space="preserve"> are aspectul din fig. P3-3:</w:t>
      </w:r>
    </w:p>
    <w:p w14:paraId="3D04B8E7" w14:textId="11DDE2ED" w:rsidR="00F9378C" w:rsidRDefault="00F9378C" w:rsidP="00F9378C">
      <w:pPr>
        <w:jc w:val="center"/>
      </w:pPr>
      <w:r>
        <w:rPr>
          <w:noProof/>
        </w:rPr>
        <w:drawing>
          <wp:inline distT="0" distB="0" distL="0" distR="0" wp14:anchorId="109698AC" wp14:editId="5D07DE09">
            <wp:extent cx="2279650" cy="1896848"/>
            <wp:effectExtent l="0" t="0" r="635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51577" b="12310"/>
                    <a:stretch/>
                  </pic:blipFill>
                  <pic:spPr bwMode="auto">
                    <a:xfrm>
                      <a:off x="0" y="0"/>
                      <a:ext cx="2280150" cy="189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767E8" w14:textId="13354BBE" w:rsidR="00F9378C" w:rsidRPr="00F9378C" w:rsidRDefault="00F9378C" w:rsidP="00F9378C">
      <w:pPr>
        <w:jc w:val="center"/>
        <w:rPr>
          <w:b/>
          <w:bCs/>
          <w:sz w:val="20"/>
          <w:szCs w:val="18"/>
        </w:rPr>
      </w:pPr>
      <w:r w:rsidRPr="00F9378C">
        <w:rPr>
          <w:b/>
          <w:bCs/>
          <w:sz w:val="20"/>
          <w:szCs w:val="18"/>
        </w:rPr>
        <w:t>Fig. P3-3.</w:t>
      </w:r>
    </w:p>
    <w:p w14:paraId="3217A8BD" w14:textId="7EA77E14" w:rsidR="00F9378C" w:rsidRDefault="00F9378C" w:rsidP="003E5826"/>
    <w:p w14:paraId="7A9CBF19" w14:textId="6A5C0968" w:rsidR="00F9378C" w:rsidRDefault="00F9378C" w:rsidP="003E5826"/>
    <w:p w14:paraId="67E1C733" w14:textId="5BA3E95C" w:rsidR="00F9378C" w:rsidRDefault="00F9378C" w:rsidP="003E5826"/>
    <w:p w14:paraId="3A3C5599" w14:textId="77777777" w:rsidR="00F9378C" w:rsidRDefault="00F9378C" w:rsidP="003E5826"/>
    <w:p w14:paraId="40E67536" w14:textId="77777777" w:rsidR="003E5826" w:rsidRDefault="003E5826" w:rsidP="003E5826">
      <w:r>
        <w:br w:type="page"/>
      </w:r>
    </w:p>
    <w:p w14:paraId="642B5DC6" w14:textId="77777777" w:rsidR="003E5826" w:rsidRPr="003B1452" w:rsidRDefault="003E5826" w:rsidP="003E5826">
      <w:pPr>
        <w:rPr>
          <w:b/>
          <w:bCs/>
        </w:rPr>
      </w:pPr>
      <w:r w:rsidRPr="003B1452">
        <w:rPr>
          <w:b/>
          <w:bCs/>
        </w:rPr>
        <w:lastRenderedPageBreak/>
        <w:t>Anexe</w:t>
      </w:r>
    </w:p>
    <w:p w14:paraId="6EB967DE" w14:textId="769420A9" w:rsidR="003E5826" w:rsidRDefault="003E5826" w:rsidP="003E5826">
      <w:r w:rsidRPr="003B1452">
        <w:rPr>
          <w:b/>
          <w:bCs/>
        </w:rPr>
        <w:t>A1. Valori standa</w:t>
      </w:r>
      <w:r w:rsidR="00AC245D">
        <w:rPr>
          <w:b/>
          <w:bCs/>
        </w:rPr>
        <w:t>r</w:t>
      </w:r>
      <w:r w:rsidRPr="003B1452">
        <w:rPr>
          <w:b/>
          <w:bCs/>
        </w:rPr>
        <w:t>d de rezistențe</w:t>
      </w:r>
    </w:p>
    <w:p w14:paraId="59D2A1EA" w14:textId="77777777" w:rsidR="003E5826" w:rsidRPr="003B1452" w:rsidRDefault="003E5826" w:rsidP="003E5826"/>
    <w:p w14:paraId="009A6800" w14:textId="77777777" w:rsidR="003E5826" w:rsidRDefault="003E5826" w:rsidP="003E5826">
      <w:pPr>
        <w:numPr>
          <w:ilvl w:val="0"/>
          <w:numId w:val="11"/>
        </w:numPr>
        <w:rPr>
          <w:lang w:val="ro-RO"/>
        </w:rPr>
      </w:pPr>
      <w:r w:rsidRPr="003B1452">
        <w:rPr>
          <w:lang w:val="ro-RO"/>
        </w:rPr>
        <w:t>Seria E24 (±5%)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804"/>
        <w:gridCol w:w="803"/>
        <w:gridCol w:w="803"/>
        <w:gridCol w:w="803"/>
        <w:gridCol w:w="803"/>
        <w:gridCol w:w="803"/>
        <w:gridCol w:w="803"/>
        <w:gridCol w:w="803"/>
        <w:gridCol w:w="792"/>
      </w:tblGrid>
      <w:tr w:rsidR="003E5826" w:rsidRPr="003B1452" w14:paraId="215FFBAF" w14:textId="77777777" w:rsidTr="00B408F3"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813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1.0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1F0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1.1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76B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1.2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E0D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1.3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43FB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1.5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EBC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1.6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BA8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1.8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F44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2.0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321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2.2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532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2.4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EA5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2.7</w:t>
            </w:r>
          </w:p>
        </w:tc>
        <w:tc>
          <w:tcPr>
            <w:tcW w:w="4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AF4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3.0</w:t>
            </w:r>
          </w:p>
        </w:tc>
      </w:tr>
      <w:tr w:rsidR="003E5826" w:rsidRPr="003B1452" w14:paraId="34EA561A" w14:textId="77777777" w:rsidTr="00B408F3"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32D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3.3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C91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3.6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EAFD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3.9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ED3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4.3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046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4.7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4CD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5.1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E6D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5.6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663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6.2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C26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6.8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469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7.5</w:t>
            </w:r>
          </w:p>
        </w:tc>
        <w:tc>
          <w:tcPr>
            <w:tcW w:w="4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63D8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8.2</w:t>
            </w:r>
          </w:p>
        </w:tc>
        <w:tc>
          <w:tcPr>
            <w:tcW w:w="4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4BA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9.1</w:t>
            </w:r>
          </w:p>
        </w:tc>
      </w:tr>
    </w:tbl>
    <w:p w14:paraId="1CF5EB87" w14:textId="77777777" w:rsidR="003E5826" w:rsidRPr="003B1452" w:rsidRDefault="003E5826" w:rsidP="003E5826">
      <w:pPr>
        <w:rPr>
          <w:lang w:val="ro-RO"/>
        </w:rPr>
      </w:pPr>
    </w:p>
    <w:p w14:paraId="215969D8" w14:textId="77777777" w:rsidR="003E5826" w:rsidRPr="003B1452" w:rsidRDefault="003E5826" w:rsidP="003E5826">
      <w:pPr>
        <w:numPr>
          <w:ilvl w:val="0"/>
          <w:numId w:val="11"/>
        </w:numPr>
        <w:rPr>
          <w:lang w:val="ro-RO"/>
        </w:rPr>
      </w:pPr>
      <w:r w:rsidRPr="003B1452">
        <w:rPr>
          <w:lang w:val="ro-RO"/>
        </w:rPr>
        <w:t>Seria E96 (±1%)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795"/>
      </w:tblGrid>
      <w:tr w:rsidR="003E5826" w:rsidRPr="003B1452" w14:paraId="7AE57CB7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481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100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F5F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102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13EB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105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FCA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107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99A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110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B4E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113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A07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115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B97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118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22A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121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462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124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10F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127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0F66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130</w:t>
            </w:r>
          </w:p>
        </w:tc>
      </w:tr>
      <w:tr w:rsidR="003E5826" w:rsidRPr="003B1452" w14:paraId="3C8A0A82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6F5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133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538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137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F8CB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140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F97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143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B5DA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147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367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150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B3D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154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25A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158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77A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162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FE2B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165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74B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169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5F3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174</w:t>
            </w:r>
          </w:p>
        </w:tc>
      </w:tr>
      <w:tr w:rsidR="003E5826" w:rsidRPr="003B1452" w14:paraId="30F3AE5B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F50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178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7C5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182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EB2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187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E17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191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23B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196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FD2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200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1EA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205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C42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210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F8D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215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2C1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221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30B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226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C05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232</w:t>
            </w:r>
          </w:p>
        </w:tc>
      </w:tr>
      <w:tr w:rsidR="003E5826" w:rsidRPr="003B1452" w14:paraId="68A0D896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A51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237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220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243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2DE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249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C13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255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48D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261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AB6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267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809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274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F9D8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280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8BAB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287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DB7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294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39F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301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AB1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309</w:t>
            </w:r>
          </w:p>
        </w:tc>
      </w:tr>
      <w:tr w:rsidR="003E5826" w:rsidRPr="003B1452" w14:paraId="548DF2B1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F20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316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898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324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CBB1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332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172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340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E796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348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51D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357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71C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365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F25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374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161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383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A2A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392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3F5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402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338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412</w:t>
            </w:r>
          </w:p>
        </w:tc>
      </w:tr>
      <w:tr w:rsidR="003E5826" w:rsidRPr="003B1452" w14:paraId="62A0346C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62CA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422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CE3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432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6D2A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442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E10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453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1A7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464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048D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475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789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487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9A1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499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188D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511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B0AA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523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42A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536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B7F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549</w:t>
            </w:r>
          </w:p>
        </w:tc>
      </w:tr>
      <w:tr w:rsidR="003E5826" w:rsidRPr="003B1452" w14:paraId="229B0154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02F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562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1DD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576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7FDD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590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302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604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27F5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619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B44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634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CC3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649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BA84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665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0257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681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99C6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698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2D6E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715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890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732</w:t>
            </w:r>
          </w:p>
        </w:tc>
      </w:tr>
      <w:tr w:rsidR="003E5826" w:rsidRPr="003B1452" w14:paraId="163B1D7A" w14:textId="77777777" w:rsidTr="00B408F3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ABF0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750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E76A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768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7D16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787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9BF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806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5C9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825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15B8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845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1506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866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7792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887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078F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909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EBE3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931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55BC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953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C0D9" w14:textId="77777777" w:rsidR="003E5826" w:rsidRPr="003B1452" w:rsidRDefault="003E5826" w:rsidP="00B408F3">
            <w:pPr>
              <w:rPr>
                <w:lang w:val="ro-RO"/>
              </w:rPr>
            </w:pPr>
            <w:r w:rsidRPr="003B1452">
              <w:t>976</w:t>
            </w:r>
          </w:p>
        </w:tc>
      </w:tr>
    </w:tbl>
    <w:p w14:paraId="74E68039" w14:textId="77777777" w:rsidR="003E5826" w:rsidRDefault="003E5826" w:rsidP="003E5826"/>
    <w:p w14:paraId="49D1FFAB" w14:textId="45EBE62B" w:rsidR="003E5826" w:rsidRPr="005E0724" w:rsidRDefault="005E0724" w:rsidP="003E5826">
      <w:pPr>
        <w:rPr>
          <w:b/>
          <w:bCs/>
        </w:rPr>
      </w:pPr>
      <w:r>
        <w:rPr>
          <w:b/>
          <w:bCs/>
        </w:rPr>
        <w:t>A2. Valori uzuale de condensatoare</w:t>
      </w:r>
    </w:p>
    <w:p w14:paraId="3533AEEA" w14:textId="184A31CB" w:rsidR="00B77299" w:rsidRDefault="00B77299" w:rsidP="006B5836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4"/>
        <w:gridCol w:w="874"/>
        <w:gridCol w:w="876"/>
        <w:gridCol w:w="874"/>
        <w:gridCol w:w="875"/>
        <w:gridCol w:w="873"/>
        <w:gridCol w:w="875"/>
        <w:gridCol w:w="873"/>
        <w:gridCol w:w="875"/>
        <w:gridCol w:w="873"/>
        <w:gridCol w:w="877"/>
      </w:tblGrid>
      <w:tr w:rsidR="005E0724" w:rsidRPr="005E0724" w14:paraId="4DF88BCA" w14:textId="77777777" w:rsidTr="005E0724">
        <w:trPr>
          <w:trHeight w:val="264"/>
        </w:trPr>
        <w:tc>
          <w:tcPr>
            <w:tcW w:w="5000" w:type="pct"/>
            <w:gridSpan w:val="11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58CD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These fixed capacitor values are the most commonly found</w:t>
            </w:r>
          </w:p>
        </w:tc>
      </w:tr>
      <w:tr w:rsidR="005E0724" w:rsidRPr="005E0724" w14:paraId="3E7D90BA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7981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pF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20CF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pF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8F19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pF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92A1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pF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06DFA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DD8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A1F0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4C54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1130E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4C6E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0B9E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µF</w:t>
            </w:r>
          </w:p>
        </w:tc>
      </w:tr>
      <w:tr w:rsidR="005E0724" w:rsidRPr="005E0724" w14:paraId="40A71097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611B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2E47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35F4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190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F084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0.01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D1A0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0.1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C6C0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8977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78B0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E048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09F9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10,000</w:t>
            </w:r>
          </w:p>
        </w:tc>
      </w:tr>
      <w:tr w:rsidR="005E0724" w:rsidRPr="005E0724" w14:paraId="5747CB05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4353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1.1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657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11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5E60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110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5D6E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1100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751D" w14:textId="39BEF44E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6D1A5" w14:textId="6DAF1C4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5874D" w14:textId="71DC44ED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45F13" w14:textId="2A4D2B6A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04E65" w14:textId="6D8749F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4125" w14:textId="7A2D550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C1B15" w14:textId="38230445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2AB4C106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4693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1.2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53A1F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12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39AB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120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253A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1200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F7E2A" w14:textId="32679D1D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7E4F4" w14:textId="4C03376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73A5C" w14:textId="32714A6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6AD78" w14:textId="3F401F0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9AA76" w14:textId="19F3C9B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D50D9" w14:textId="388ED18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388D3" w14:textId="5A0892D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606669E8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DC9C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1.3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21BB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13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E78FA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130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D08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1300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3D6B5" w14:textId="15F60C7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E4C5" w14:textId="1B47DF5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5380E" w14:textId="2F50888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4266F" w14:textId="3F91FD5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356C1" w14:textId="5EB157E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3F4AA" w14:textId="54857269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E13B3" w14:textId="1E8302E8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2A334C0B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9C5BE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1.5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3E96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15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E1D6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150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A3A4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1500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B85FE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0.015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0624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0.15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7F5B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1.5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A744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15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B98D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150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444A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1500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AA9DC" w14:textId="2313532D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7B1474A3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903C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1.6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2FBE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16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79EFF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160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B65B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1600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914F7" w14:textId="376AB778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5FD27" w14:textId="140D536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DAE8F" w14:textId="5E467ED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EABA5" w14:textId="517C32A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BB0FB" w14:textId="24B00DE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1776F" w14:textId="11114915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FA687" w14:textId="5F2D640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6E80C32B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B8B1F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1.8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5127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18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2D9F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180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FC38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1800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DB942" w14:textId="6B631943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90C4B" w14:textId="53CD0C6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961A1" w14:textId="7C62EA25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322CC" w14:textId="79BD75E3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AC6A0" w14:textId="74608DC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ABC9" w14:textId="372B34E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518AE" w14:textId="0F994B4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79833E69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C417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2.0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8E51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8D82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200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835B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2000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28600" w14:textId="06E98F9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B8EE2" w14:textId="4936D23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5489F" w14:textId="572CA9C8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FD167" w14:textId="677A30E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14DDB" w14:textId="55B2E03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4CB0F" w14:textId="4A4F7C3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EEC13" w14:textId="665CF73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1234B73C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E341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2.2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1FAA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22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9A26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220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7F2B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2200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6C07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0.022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ECB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0.22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2385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2.2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322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22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AC00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220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5B48A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2200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C16D6" w14:textId="1785ADEA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5E6701BB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621B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2.4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7FD5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24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EAB4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240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C9C6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2400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7FED2" w14:textId="7E6D99C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78000" w14:textId="4DB2960E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6654D" w14:textId="57337AAA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92AFD" w14:textId="6CF5B4F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31AF4" w14:textId="292BF5BE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DE3D2" w14:textId="167F52A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9DFAF" w14:textId="2D93190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5C9A63C6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A55E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2.7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D3E4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27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B03B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270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A0F6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2700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D6AF7" w14:textId="7F33F02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D2E1F" w14:textId="069083AD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F0B11" w14:textId="71183B38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860AC" w14:textId="49A4B619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163A0" w14:textId="4EEAC68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7D35B" w14:textId="1FCE328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3462" w14:textId="4474716E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19C5C468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28A6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3.0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48BB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03CA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300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3985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3000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88BB1" w14:textId="42305863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3B45C" w14:textId="53BB961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AE399" w14:textId="5E7AFA0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A2492" w14:textId="2ED6C56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9D385" w14:textId="006082C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49777" w14:textId="1185A4C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39DB4" w14:textId="4F0FE8C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4E29A39F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C7E3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3.3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37CF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33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E004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330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D508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3300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70F6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0.033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5C8E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0.33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8A5B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3.3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999F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33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4A60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330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2E3D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3300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C7677" w14:textId="3062B548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06ADA27D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6F64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3.6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31B1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36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359F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360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FF27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3600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57182" w14:textId="55D148A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05D7E" w14:textId="58DDCD3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F9FBD" w14:textId="5015C16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FDDE5" w14:textId="6DA9FFE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05191" w14:textId="2DCC5A6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5E412" w14:textId="13B4EE8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B4973" w14:textId="1F2F3AA3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6EC34F05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F437E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3.9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D077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39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395FA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390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D718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3900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87253" w14:textId="71E93C4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BBCA" w14:textId="1BBA716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EDB92" w14:textId="5A9DF90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A49CF" w14:textId="79665AC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E2E8A" w14:textId="66B46B3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C41A5" w14:textId="3281F36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F24CA" w14:textId="3E626DE9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6483B2D0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B536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4.3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B4F2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43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7DED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430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B970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4300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D8343" w14:textId="611F5AC9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A9A3" w14:textId="0AEAB46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59546" w14:textId="69169B2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C8E13" w14:textId="234BA7B9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33B41" w14:textId="286E3BA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509FA" w14:textId="27F3282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C7BBC" w14:textId="3658E3C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32E5B16B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FB56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4.7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EC9BE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47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E670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470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230E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4700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B202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0.047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E4DC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0.47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A35D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4.7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13B1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47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40EEF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470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DC82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4700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47E80" w14:textId="0B27CB59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5879DB9D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4233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5.1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7376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51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4C55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510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304BB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5100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2BE9" w14:textId="10B0DEB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66968" w14:textId="6C5BD91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68A82" w14:textId="1AA4D27A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C5AE4" w14:textId="402B5AED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C97A" w14:textId="5A4C104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90F7C" w14:textId="331A9B3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3CA70" w14:textId="1EC151C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3FE8AAE7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B075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5.6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4ED9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56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ABB8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560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8FA7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5600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9711" w14:textId="796A9C4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C5518" w14:textId="09FB167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96578" w14:textId="009A44B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667B5" w14:textId="394B5775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59704" w14:textId="1A66ECB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F75DC" w14:textId="7993D2D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920B6" w14:textId="370B677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7F8500FD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1300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6.2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BE9F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62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B5A6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620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8320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6200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42643" w14:textId="4B8CAA93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CAB82" w14:textId="6E78B6A5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C8BE5" w14:textId="2803D1B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F98B9" w14:textId="3590A05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2C475" w14:textId="0862E03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7686A" w14:textId="543FD4C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D6EEC" w14:textId="2FD29E60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478F5698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3DF0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6.8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FBF6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68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F6EB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680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6820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6800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7E8F7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0.068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1271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0.68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A12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6.8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61C51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68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94B8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680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28C46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6800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C2F4D" w14:textId="3E1298AD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6F25B522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9D2D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7.5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A8933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75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E567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750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83DF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7500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F119D" w14:textId="6A77E97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393CB" w14:textId="1544FC3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9B1FC" w14:textId="128C660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DBEDB" w14:textId="2F320BA8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F94C7" w14:textId="2DF5F6F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B5922" w14:textId="5010076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721BA" w14:textId="11F97BBA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09832D3A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2CE05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8.2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64240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82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86014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820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A9609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8200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ACF01" w14:textId="2B0C389B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43D3D" w14:textId="0EE46854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E523B" w14:textId="6B83261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5920E" w14:textId="21586C4A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D6DC" w14:textId="583F0E2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FA378" w14:textId="060EBBA6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EFB81" w14:textId="7E417BB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  <w:tr w:rsidR="005E0724" w:rsidRPr="005E0724" w14:paraId="5B42CFE3" w14:textId="77777777" w:rsidTr="005E0724">
        <w:trPr>
          <w:trHeight w:val="264"/>
        </w:trPr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C7BD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9.1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D63F2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91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FFCEC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910</w:t>
            </w: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6EAE8" w14:textId="77777777" w:rsidR="005E0724" w:rsidRPr="005E0724" w:rsidRDefault="005E0724" w:rsidP="005E0724">
            <w:pPr>
              <w:jc w:val="center"/>
              <w:rPr>
                <w:lang w:val="ro-RO"/>
              </w:rPr>
            </w:pPr>
            <w:r w:rsidRPr="005E0724">
              <w:t>9100</w:t>
            </w: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ECC2E" w14:textId="3134D07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BCAF7" w14:textId="522F022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63FCC" w14:textId="70739672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A3552" w14:textId="1D5F774C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C7E2E" w14:textId="72705707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17A10" w14:textId="5AC79F21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  <w:tc>
          <w:tcPr>
            <w:tcW w:w="45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7900" w14:textId="37308AEF" w:rsidR="005E0724" w:rsidRPr="005E0724" w:rsidRDefault="005E0724" w:rsidP="005E0724">
            <w:pPr>
              <w:jc w:val="center"/>
              <w:rPr>
                <w:lang w:val="ro-RO"/>
              </w:rPr>
            </w:pPr>
          </w:p>
        </w:tc>
      </w:tr>
    </w:tbl>
    <w:p w14:paraId="5812EE3A" w14:textId="77777777" w:rsidR="00B77299" w:rsidRDefault="00B77299" w:rsidP="00D2586C"/>
    <w:sectPr w:rsidR="00B77299" w:rsidSect="00DF620E">
      <w:headerReference w:type="default" r:id="rId24"/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96B4D" w14:textId="77777777" w:rsidR="00BC4964" w:rsidRDefault="00BC4964" w:rsidP="004F1B6F">
      <w:r>
        <w:separator/>
      </w:r>
    </w:p>
  </w:endnote>
  <w:endnote w:type="continuationSeparator" w:id="0">
    <w:p w14:paraId="4FA91FB2" w14:textId="77777777" w:rsidR="00BC4964" w:rsidRDefault="00BC4964" w:rsidP="004F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18"/>
      </w:rPr>
      <w:id w:val="204308404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17303" w14:textId="77777777" w:rsidR="0041403F" w:rsidRPr="004F1B6F" w:rsidRDefault="0041403F" w:rsidP="004F1B6F">
            <w:pPr>
              <w:pStyle w:val="Footer"/>
              <w:pBdr>
                <w:top w:val="single" w:sz="4" w:space="1" w:color="auto"/>
              </w:pBdr>
              <w:jc w:val="right"/>
              <w:rPr>
                <w:sz w:val="20"/>
                <w:szCs w:val="18"/>
              </w:rPr>
            </w:pPr>
            <w:r w:rsidRPr="004F1B6F">
              <w:rPr>
                <w:sz w:val="20"/>
                <w:szCs w:val="18"/>
              </w:rPr>
              <w:t xml:space="preserve">Page </w:t>
            </w:r>
            <w:r w:rsidRPr="004F1B6F">
              <w:rPr>
                <w:b/>
                <w:bCs/>
                <w:sz w:val="20"/>
                <w:szCs w:val="20"/>
              </w:rPr>
              <w:fldChar w:fldCharType="begin"/>
            </w:r>
            <w:r w:rsidRPr="004F1B6F">
              <w:rPr>
                <w:b/>
                <w:bCs/>
                <w:sz w:val="20"/>
                <w:szCs w:val="18"/>
              </w:rPr>
              <w:instrText xml:space="preserve"> PAGE </w:instrText>
            </w:r>
            <w:r w:rsidRPr="004F1B6F">
              <w:rPr>
                <w:b/>
                <w:bCs/>
                <w:sz w:val="20"/>
                <w:szCs w:val="20"/>
              </w:rPr>
              <w:fldChar w:fldCharType="separate"/>
            </w:r>
            <w:r w:rsidRPr="004F1B6F">
              <w:rPr>
                <w:b/>
                <w:bCs/>
                <w:noProof/>
                <w:sz w:val="20"/>
                <w:szCs w:val="18"/>
              </w:rPr>
              <w:t>2</w:t>
            </w:r>
            <w:r w:rsidRPr="004F1B6F">
              <w:rPr>
                <w:b/>
                <w:bCs/>
                <w:sz w:val="20"/>
                <w:szCs w:val="20"/>
              </w:rPr>
              <w:fldChar w:fldCharType="end"/>
            </w:r>
            <w:r w:rsidRPr="004F1B6F">
              <w:rPr>
                <w:sz w:val="20"/>
                <w:szCs w:val="18"/>
              </w:rPr>
              <w:t xml:space="preserve"> of </w:t>
            </w:r>
            <w:r w:rsidRPr="004F1B6F">
              <w:rPr>
                <w:b/>
                <w:bCs/>
                <w:sz w:val="20"/>
                <w:szCs w:val="20"/>
              </w:rPr>
              <w:fldChar w:fldCharType="begin"/>
            </w:r>
            <w:r w:rsidRPr="004F1B6F">
              <w:rPr>
                <w:b/>
                <w:bCs/>
                <w:sz w:val="20"/>
                <w:szCs w:val="18"/>
              </w:rPr>
              <w:instrText xml:space="preserve"> NUMPAGES  </w:instrText>
            </w:r>
            <w:r w:rsidRPr="004F1B6F">
              <w:rPr>
                <w:b/>
                <w:bCs/>
                <w:sz w:val="20"/>
                <w:szCs w:val="20"/>
              </w:rPr>
              <w:fldChar w:fldCharType="separate"/>
            </w:r>
            <w:r w:rsidRPr="004F1B6F">
              <w:rPr>
                <w:b/>
                <w:bCs/>
                <w:noProof/>
                <w:sz w:val="20"/>
                <w:szCs w:val="18"/>
              </w:rPr>
              <w:t>2</w:t>
            </w:r>
            <w:r w:rsidRPr="004F1B6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F142C" w14:textId="77777777" w:rsidR="00BC4964" w:rsidRDefault="00BC4964" w:rsidP="004F1B6F">
      <w:r>
        <w:separator/>
      </w:r>
    </w:p>
  </w:footnote>
  <w:footnote w:type="continuationSeparator" w:id="0">
    <w:p w14:paraId="30A8D62B" w14:textId="77777777" w:rsidR="00BC4964" w:rsidRDefault="00BC4964" w:rsidP="004F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E2BA" w14:textId="77777777" w:rsidR="0041403F" w:rsidRPr="004F1B6F" w:rsidRDefault="0041403F" w:rsidP="004F1B6F">
    <w:pPr>
      <w:pStyle w:val="Header"/>
      <w:pBdr>
        <w:bottom w:val="single" w:sz="4" w:space="1" w:color="auto"/>
      </w:pBdr>
      <w:jc w:val="right"/>
      <w:rPr>
        <w:i/>
        <w:iCs/>
        <w:sz w:val="20"/>
        <w:szCs w:val="18"/>
        <w:lang w:val="ro-RO"/>
      </w:rPr>
    </w:pPr>
    <w:bookmarkStart w:id="1" w:name="_Hlk33802693"/>
    <w:bookmarkStart w:id="2" w:name="_Hlk33802694"/>
    <w:r w:rsidRPr="00195848">
      <w:rPr>
        <w:i/>
        <w:iCs/>
        <w:sz w:val="20"/>
        <w:szCs w:val="18"/>
        <w:lang w:val="ro-RO"/>
      </w:rPr>
      <w:t>Seminar CIA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623F1"/>
    <w:multiLevelType w:val="hybridMultilevel"/>
    <w:tmpl w:val="DD2EDEF8"/>
    <w:lvl w:ilvl="0" w:tplc="E116C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4530"/>
    <w:multiLevelType w:val="hybridMultilevel"/>
    <w:tmpl w:val="E62E10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20D1D"/>
    <w:multiLevelType w:val="hybridMultilevel"/>
    <w:tmpl w:val="6E6CB54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32D8A"/>
    <w:multiLevelType w:val="hybridMultilevel"/>
    <w:tmpl w:val="423677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2B29"/>
    <w:multiLevelType w:val="hybridMultilevel"/>
    <w:tmpl w:val="E86AE962"/>
    <w:lvl w:ilvl="0" w:tplc="F970D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4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A8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8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8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2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C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E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D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0709B8"/>
    <w:multiLevelType w:val="hybridMultilevel"/>
    <w:tmpl w:val="9DBA7E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6925"/>
    <w:multiLevelType w:val="hybridMultilevel"/>
    <w:tmpl w:val="DB248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01778"/>
    <w:multiLevelType w:val="hybridMultilevel"/>
    <w:tmpl w:val="0AF60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64400"/>
    <w:multiLevelType w:val="hybridMultilevel"/>
    <w:tmpl w:val="EC9E1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63C5"/>
    <w:multiLevelType w:val="hybridMultilevel"/>
    <w:tmpl w:val="A0B49D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9C47EB"/>
    <w:multiLevelType w:val="hybridMultilevel"/>
    <w:tmpl w:val="6D8C1A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7601"/>
    <w:multiLevelType w:val="hybridMultilevel"/>
    <w:tmpl w:val="AB1A9832"/>
    <w:lvl w:ilvl="0" w:tplc="342CF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07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6A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AA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2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A5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4D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A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14"/>
    <w:rsid w:val="000103DA"/>
    <w:rsid w:val="00013EE6"/>
    <w:rsid w:val="00025A7B"/>
    <w:rsid w:val="0002635D"/>
    <w:rsid w:val="00036E2E"/>
    <w:rsid w:val="00044555"/>
    <w:rsid w:val="0006362B"/>
    <w:rsid w:val="000818AB"/>
    <w:rsid w:val="00083840"/>
    <w:rsid w:val="000A4D23"/>
    <w:rsid w:val="000A6248"/>
    <w:rsid w:val="000A7ED8"/>
    <w:rsid w:val="000C7C4E"/>
    <w:rsid w:val="000D2D32"/>
    <w:rsid w:val="000D7881"/>
    <w:rsid w:val="000E6CEF"/>
    <w:rsid w:val="000F0424"/>
    <w:rsid w:val="000F15D7"/>
    <w:rsid w:val="001142CE"/>
    <w:rsid w:val="00134907"/>
    <w:rsid w:val="00160C9D"/>
    <w:rsid w:val="00170303"/>
    <w:rsid w:val="001718FD"/>
    <w:rsid w:val="00176BB3"/>
    <w:rsid w:val="001820F6"/>
    <w:rsid w:val="00186148"/>
    <w:rsid w:val="001A5CEC"/>
    <w:rsid w:val="001B2607"/>
    <w:rsid w:val="001C1B45"/>
    <w:rsid w:val="001C366B"/>
    <w:rsid w:val="001E0312"/>
    <w:rsid w:val="001F53ED"/>
    <w:rsid w:val="001F67B1"/>
    <w:rsid w:val="00215998"/>
    <w:rsid w:val="0022002C"/>
    <w:rsid w:val="0022056A"/>
    <w:rsid w:val="002214DD"/>
    <w:rsid w:val="0022180C"/>
    <w:rsid w:val="002230FB"/>
    <w:rsid w:val="0022573B"/>
    <w:rsid w:val="00225DCB"/>
    <w:rsid w:val="00236610"/>
    <w:rsid w:val="00237CC3"/>
    <w:rsid w:val="00253020"/>
    <w:rsid w:val="0025426E"/>
    <w:rsid w:val="00255E4D"/>
    <w:rsid w:val="00265FFF"/>
    <w:rsid w:val="00295F17"/>
    <w:rsid w:val="00297627"/>
    <w:rsid w:val="002A0ABB"/>
    <w:rsid w:val="002A1EA5"/>
    <w:rsid w:val="002B19F4"/>
    <w:rsid w:val="002B23F7"/>
    <w:rsid w:val="002B3760"/>
    <w:rsid w:val="002C1D12"/>
    <w:rsid w:val="002C645A"/>
    <w:rsid w:val="002E7D3A"/>
    <w:rsid w:val="002F6632"/>
    <w:rsid w:val="002F66F6"/>
    <w:rsid w:val="002F6D62"/>
    <w:rsid w:val="00305F64"/>
    <w:rsid w:val="00313492"/>
    <w:rsid w:val="00330D95"/>
    <w:rsid w:val="00332A38"/>
    <w:rsid w:val="003443ED"/>
    <w:rsid w:val="003451A9"/>
    <w:rsid w:val="003455B4"/>
    <w:rsid w:val="003470DB"/>
    <w:rsid w:val="00350424"/>
    <w:rsid w:val="00366961"/>
    <w:rsid w:val="00387A15"/>
    <w:rsid w:val="003A372F"/>
    <w:rsid w:val="003A3F8F"/>
    <w:rsid w:val="003A7887"/>
    <w:rsid w:val="003B1680"/>
    <w:rsid w:val="003B6A09"/>
    <w:rsid w:val="003C2BD4"/>
    <w:rsid w:val="003E4FC6"/>
    <w:rsid w:val="003E5826"/>
    <w:rsid w:val="003F0A9C"/>
    <w:rsid w:val="003F27FA"/>
    <w:rsid w:val="004131FC"/>
    <w:rsid w:val="0041403F"/>
    <w:rsid w:val="0042132C"/>
    <w:rsid w:val="00425612"/>
    <w:rsid w:val="00425748"/>
    <w:rsid w:val="00435BEC"/>
    <w:rsid w:val="00440CA7"/>
    <w:rsid w:val="004557E1"/>
    <w:rsid w:val="00460181"/>
    <w:rsid w:val="00462748"/>
    <w:rsid w:val="00475C8F"/>
    <w:rsid w:val="004763A4"/>
    <w:rsid w:val="00476B70"/>
    <w:rsid w:val="00477BD9"/>
    <w:rsid w:val="00482D8E"/>
    <w:rsid w:val="00490A33"/>
    <w:rsid w:val="004A0E7D"/>
    <w:rsid w:val="004B1D39"/>
    <w:rsid w:val="004C2414"/>
    <w:rsid w:val="004E2F8D"/>
    <w:rsid w:val="004F1B6F"/>
    <w:rsid w:val="004F7F29"/>
    <w:rsid w:val="00505FFE"/>
    <w:rsid w:val="00510976"/>
    <w:rsid w:val="005171F9"/>
    <w:rsid w:val="005221A4"/>
    <w:rsid w:val="005332D4"/>
    <w:rsid w:val="00534FDB"/>
    <w:rsid w:val="0055062E"/>
    <w:rsid w:val="00553F26"/>
    <w:rsid w:val="005654F7"/>
    <w:rsid w:val="00581C1B"/>
    <w:rsid w:val="00591920"/>
    <w:rsid w:val="005966A2"/>
    <w:rsid w:val="005A3535"/>
    <w:rsid w:val="005A5D7B"/>
    <w:rsid w:val="005B5E13"/>
    <w:rsid w:val="005B6121"/>
    <w:rsid w:val="005D1E2E"/>
    <w:rsid w:val="005D2D22"/>
    <w:rsid w:val="005D44CB"/>
    <w:rsid w:val="005D590B"/>
    <w:rsid w:val="005E0724"/>
    <w:rsid w:val="005E7352"/>
    <w:rsid w:val="0061263F"/>
    <w:rsid w:val="006255D5"/>
    <w:rsid w:val="006312FE"/>
    <w:rsid w:val="00635261"/>
    <w:rsid w:val="00635622"/>
    <w:rsid w:val="00636BDC"/>
    <w:rsid w:val="00666DEE"/>
    <w:rsid w:val="006710C0"/>
    <w:rsid w:val="00671FA1"/>
    <w:rsid w:val="00675AB8"/>
    <w:rsid w:val="00677022"/>
    <w:rsid w:val="00682C8A"/>
    <w:rsid w:val="006866A6"/>
    <w:rsid w:val="00691E86"/>
    <w:rsid w:val="006A60FA"/>
    <w:rsid w:val="006B556D"/>
    <w:rsid w:val="006B5836"/>
    <w:rsid w:val="006B7F8F"/>
    <w:rsid w:val="006C17B4"/>
    <w:rsid w:val="006D0C7D"/>
    <w:rsid w:val="006D2B8E"/>
    <w:rsid w:val="00726524"/>
    <w:rsid w:val="00741E6F"/>
    <w:rsid w:val="00761246"/>
    <w:rsid w:val="00792E30"/>
    <w:rsid w:val="007A3558"/>
    <w:rsid w:val="007C017A"/>
    <w:rsid w:val="007C41DA"/>
    <w:rsid w:val="007C4549"/>
    <w:rsid w:val="007C57EC"/>
    <w:rsid w:val="007D1752"/>
    <w:rsid w:val="007D4324"/>
    <w:rsid w:val="007F1E39"/>
    <w:rsid w:val="00800CF7"/>
    <w:rsid w:val="008015B6"/>
    <w:rsid w:val="00804656"/>
    <w:rsid w:val="00810495"/>
    <w:rsid w:val="00811F33"/>
    <w:rsid w:val="0081633B"/>
    <w:rsid w:val="008228F8"/>
    <w:rsid w:val="008231B9"/>
    <w:rsid w:val="0082367C"/>
    <w:rsid w:val="008255B3"/>
    <w:rsid w:val="00852789"/>
    <w:rsid w:val="00862E45"/>
    <w:rsid w:val="008657C7"/>
    <w:rsid w:val="0087361B"/>
    <w:rsid w:val="00873882"/>
    <w:rsid w:val="00881BC4"/>
    <w:rsid w:val="00882DFD"/>
    <w:rsid w:val="0089509F"/>
    <w:rsid w:val="008A472A"/>
    <w:rsid w:val="008A7528"/>
    <w:rsid w:val="008B11EF"/>
    <w:rsid w:val="008B17B0"/>
    <w:rsid w:val="008C29C8"/>
    <w:rsid w:val="008D1C20"/>
    <w:rsid w:val="008E1581"/>
    <w:rsid w:val="008E4659"/>
    <w:rsid w:val="008F74D0"/>
    <w:rsid w:val="009019F3"/>
    <w:rsid w:val="00910FD7"/>
    <w:rsid w:val="00911D68"/>
    <w:rsid w:val="009219F0"/>
    <w:rsid w:val="00933BDF"/>
    <w:rsid w:val="00933D35"/>
    <w:rsid w:val="0095142E"/>
    <w:rsid w:val="00954432"/>
    <w:rsid w:val="009627EC"/>
    <w:rsid w:val="00970AC3"/>
    <w:rsid w:val="00977703"/>
    <w:rsid w:val="00977CDD"/>
    <w:rsid w:val="00985A14"/>
    <w:rsid w:val="009917B2"/>
    <w:rsid w:val="00992F9F"/>
    <w:rsid w:val="009A4826"/>
    <w:rsid w:val="009A5D74"/>
    <w:rsid w:val="009A6DEB"/>
    <w:rsid w:val="009B04C7"/>
    <w:rsid w:val="009B2019"/>
    <w:rsid w:val="009B738B"/>
    <w:rsid w:val="009C0C1F"/>
    <w:rsid w:val="009E084A"/>
    <w:rsid w:val="009E4D10"/>
    <w:rsid w:val="009F2F28"/>
    <w:rsid w:val="00A03A25"/>
    <w:rsid w:val="00A064D9"/>
    <w:rsid w:val="00A1356D"/>
    <w:rsid w:val="00A426B9"/>
    <w:rsid w:val="00A466EA"/>
    <w:rsid w:val="00A74AF9"/>
    <w:rsid w:val="00AA4417"/>
    <w:rsid w:val="00AB0D1F"/>
    <w:rsid w:val="00AB5EEE"/>
    <w:rsid w:val="00AC245D"/>
    <w:rsid w:val="00AD004C"/>
    <w:rsid w:val="00AE464B"/>
    <w:rsid w:val="00AE50D5"/>
    <w:rsid w:val="00AF4894"/>
    <w:rsid w:val="00AF5447"/>
    <w:rsid w:val="00AF6630"/>
    <w:rsid w:val="00B05F19"/>
    <w:rsid w:val="00B1001B"/>
    <w:rsid w:val="00B21710"/>
    <w:rsid w:val="00B27D39"/>
    <w:rsid w:val="00B408F3"/>
    <w:rsid w:val="00B40B0D"/>
    <w:rsid w:val="00B41D16"/>
    <w:rsid w:val="00B45E3F"/>
    <w:rsid w:val="00B51256"/>
    <w:rsid w:val="00B66229"/>
    <w:rsid w:val="00B67D0A"/>
    <w:rsid w:val="00B738F7"/>
    <w:rsid w:val="00B77299"/>
    <w:rsid w:val="00B77DBC"/>
    <w:rsid w:val="00B85205"/>
    <w:rsid w:val="00B93B9D"/>
    <w:rsid w:val="00B94376"/>
    <w:rsid w:val="00BA4DF3"/>
    <w:rsid w:val="00BB00ED"/>
    <w:rsid w:val="00BB3AC9"/>
    <w:rsid w:val="00BB3B53"/>
    <w:rsid w:val="00BC2455"/>
    <w:rsid w:val="00BC4964"/>
    <w:rsid w:val="00BC6848"/>
    <w:rsid w:val="00BD24B0"/>
    <w:rsid w:val="00BD5BD5"/>
    <w:rsid w:val="00BE5DFB"/>
    <w:rsid w:val="00BF189E"/>
    <w:rsid w:val="00BF5B06"/>
    <w:rsid w:val="00C033A1"/>
    <w:rsid w:val="00C223A7"/>
    <w:rsid w:val="00C23507"/>
    <w:rsid w:val="00C267B4"/>
    <w:rsid w:val="00C32D1D"/>
    <w:rsid w:val="00C339C5"/>
    <w:rsid w:val="00C521FC"/>
    <w:rsid w:val="00C539DC"/>
    <w:rsid w:val="00C643EE"/>
    <w:rsid w:val="00C71862"/>
    <w:rsid w:val="00C723F6"/>
    <w:rsid w:val="00C72EA0"/>
    <w:rsid w:val="00C743CD"/>
    <w:rsid w:val="00C92EA9"/>
    <w:rsid w:val="00CB373D"/>
    <w:rsid w:val="00CB6F70"/>
    <w:rsid w:val="00CC220E"/>
    <w:rsid w:val="00CC379C"/>
    <w:rsid w:val="00CC3C86"/>
    <w:rsid w:val="00CC5E4A"/>
    <w:rsid w:val="00CD7FDC"/>
    <w:rsid w:val="00CE794B"/>
    <w:rsid w:val="00D0794F"/>
    <w:rsid w:val="00D11723"/>
    <w:rsid w:val="00D22087"/>
    <w:rsid w:val="00D2586C"/>
    <w:rsid w:val="00D25A3C"/>
    <w:rsid w:val="00D315E5"/>
    <w:rsid w:val="00D35B31"/>
    <w:rsid w:val="00D660DD"/>
    <w:rsid w:val="00D84333"/>
    <w:rsid w:val="00D848E2"/>
    <w:rsid w:val="00D867B8"/>
    <w:rsid w:val="00D9238C"/>
    <w:rsid w:val="00DA014C"/>
    <w:rsid w:val="00DB0C63"/>
    <w:rsid w:val="00DB40AC"/>
    <w:rsid w:val="00DB4D7C"/>
    <w:rsid w:val="00DC0F36"/>
    <w:rsid w:val="00DC6200"/>
    <w:rsid w:val="00DD1F56"/>
    <w:rsid w:val="00DE5C58"/>
    <w:rsid w:val="00DE72EC"/>
    <w:rsid w:val="00DF620E"/>
    <w:rsid w:val="00E1317C"/>
    <w:rsid w:val="00E15B38"/>
    <w:rsid w:val="00E2032D"/>
    <w:rsid w:val="00E2655B"/>
    <w:rsid w:val="00E26ECD"/>
    <w:rsid w:val="00E33342"/>
    <w:rsid w:val="00E4149F"/>
    <w:rsid w:val="00E441E3"/>
    <w:rsid w:val="00E67846"/>
    <w:rsid w:val="00E76769"/>
    <w:rsid w:val="00E85E18"/>
    <w:rsid w:val="00E9032F"/>
    <w:rsid w:val="00E9732F"/>
    <w:rsid w:val="00E975A2"/>
    <w:rsid w:val="00EB206E"/>
    <w:rsid w:val="00EC137E"/>
    <w:rsid w:val="00EC1A03"/>
    <w:rsid w:val="00ED1B03"/>
    <w:rsid w:val="00EE5A90"/>
    <w:rsid w:val="00F03CA1"/>
    <w:rsid w:val="00F07634"/>
    <w:rsid w:val="00F27C23"/>
    <w:rsid w:val="00F54755"/>
    <w:rsid w:val="00F5631A"/>
    <w:rsid w:val="00F66396"/>
    <w:rsid w:val="00F9378C"/>
    <w:rsid w:val="00F94FE7"/>
    <w:rsid w:val="00FA1C6D"/>
    <w:rsid w:val="00FB2987"/>
    <w:rsid w:val="00FB50F6"/>
    <w:rsid w:val="00FB78A2"/>
    <w:rsid w:val="00FC4732"/>
    <w:rsid w:val="00FE0166"/>
    <w:rsid w:val="00FE6D38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68E30"/>
  <w15:chartTrackingRefBased/>
  <w15:docId w15:val="{5C842D57-0262-4FAF-973B-FA613A0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4202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14"/>
    <w:pPr>
      <w:jc w:val="both"/>
    </w:pPr>
    <w:rPr>
      <w:rFonts w:eastAsia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6F"/>
    <w:rPr>
      <w:rFonts w:eastAsia="Calibr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4F1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6F"/>
    <w:rPr>
      <w:rFonts w:eastAsia="Calibri"/>
      <w:color w:val="auto"/>
    </w:rPr>
  </w:style>
  <w:style w:type="character" w:customStyle="1" w:styleId="tlid-translation">
    <w:name w:val="tlid-translation"/>
    <w:basedOn w:val="DefaultParagraphFont"/>
    <w:rsid w:val="00B93B9D"/>
  </w:style>
  <w:style w:type="paragraph" w:styleId="ListParagraph">
    <w:name w:val="List Paragraph"/>
    <w:basedOn w:val="Normal"/>
    <w:uiPriority w:val="34"/>
    <w:qFormat/>
    <w:rsid w:val="00A1356D"/>
    <w:pPr>
      <w:ind w:left="720"/>
      <w:contextualSpacing/>
    </w:pPr>
  </w:style>
  <w:style w:type="table" w:styleId="TableGrid">
    <w:name w:val="Table Grid"/>
    <w:basedOn w:val="TableNormal"/>
    <w:uiPriority w:val="59"/>
    <w:rsid w:val="000E6CEF"/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5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56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1244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135</cp:revision>
  <dcterms:created xsi:type="dcterms:W3CDTF">2020-03-22T12:33:00Z</dcterms:created>
  <dcterms:modified xsi:type="dcterms:W3CDTF">2021-04-08T09:26:00Z</dcterms:modified>
</cp:coreProperties>
</file>