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D56DB" w14:textId="7F0FF123" w:rsidR="00C743CD" w:rsidRPr="004F1B6F" w:rsidRDefault="004F1B6F" w:rsidP="004F1B6F">
      <w:pPr>
        <w:jc w:val="center"/>
        <w:rPr>
          <w:b/>
          <w:bCs/>
        </w:rPr>
      </w:pPr>
      <w:r>
        <w:rPr>
          <w:b/>
          <w:bCs/>
        </w:rPr>
        <w:t xml:space="preserve">Seminarul </w:t>
      </w:r>
      <w:r w:rsidR="008F74D0">
        <w:rPr>
          <w:b/>
          <w:bCs/>
        </w:rPr>
        <w:t>5</w:t>
      </w:r>
    </w:p>
    <w:p w14:paraId="3239CF79" w14:textId="350DCCBD" w:rsidR="00E15B38" w:rsidRDefault="008F74D0" w:rsidP="00E15B38">
      <w:pPr>
        <w:rPr>
          <w:b/>
          <w:bCs/>
        </w:rPr>
      </w:pPr>
      <w:r>
        <w:rPr>
          <w:b/>
          <w:bCs/>
        </w:rPr>
        <w:t>Circuite cu reacție negativă rezistivă</w:t>
      </w:r>
      <w:r w:rsidR="00C267B4">
        <w:rPr>
          <w:b/>
          <w:bCs/>
        </w:rPr>
        <w:t xml:space="preserve"> – partea I</w:t>
      </w:r>
    </w:p>
    <w:p w14:paraId="4AF21EDD" w14:textId="014E597C" w:rsidR="00F66396" w:rsidRPr="00F66396" w:rsidRDefault="00F66396" w:rsidP="00E15B38">
      <w:pPr>
        <w:rPr>
          <w:b/>
          <w:bCs/>
          <w:sz w:val="20"/>
          <w:szCs w:val="18"/>
        </w:rPr>
      </w:pPr>
      <w:r w:rsidRPr="00F66396">
        <w:rPr>
          <w:b/>
          <w:bCs/>
          <w:sz w:val="20"/>
          <w:szCs w:val="18"/>
        </w:rPr>
        <w:t>Breviar teoretic</w:t>
      </w:r>
    </w:p>
    <w:tbl>
      <w:tblPr>
        <w:tblStyle w:val="TableGrid"/>
        <w:tblW w:w="0" w:type="auto"/>
        <w:tblLook w:val="04A0" w:firstRow="1" w:lastRow="0" w:firstColumn="1" w:lastColumn="0" w:noHBand="0" w:noVBand="1"/>
      </w:tblPr>
      <w:tblGrid>
        <w:gridCol w:w="1505"/>
        <w:gridCol w:w="3452"/>
        <w:gridCol w:w="4672"/>
      </w:tblGrid>
      <w:tr w:rsidR="00E10FAB" w:rsidRPr="00C8143A" w14:paraId="50A8F235" w14:textId="77777777" w:rsidTr="003A4640">
        <w:tc>
          <w:tcPr>
            <w:tcW w:w="1505" w:type="dxa"/>
            <w:vMerge w:val="restart"/>
            <w:vAlign w:val="center"/>
          </w:tcPr>
          <w:p w14:paraId="03123582" w14:textId="77777777" w:rsidR="00E10FAB" w:rsidRPr="00C8143A" w:rsidRDefault="00E10FAB" w:rsidP="003A4640">
            <w:r w:rsidRPr="00C8143A">
              <w:t>Convertor I-V</w:t>
            </w:r>
          </w:p>
        </w:tc>
        <w:tc>
          <w:tcPr>
            <w:tcW w:w="3452" w:type="dxa"/>
            <w:vAlign w:val="center"/>
          </w:tcPr>
          <w:p w14:paraId="6C9B7385" w14:textId="77777777" w:rsidR="00E10FAB" w:rsidRPr="00C8143A" w:rsidRDefault="00E10FAB" w:rsidP="00E10FAB">
            <w:pPr>
              <w:pStyle w:val="ListParagraph"/>
              <w:numPr>
                <w:ilvl w:val="0"/>
                <w:numId w:val="7"/>
              </w:numPr>
              <w:rPr>
                <w:lang w:val="ro-RO"/>
              </w:rPr>
            </w:pPr>
            <w:r w:rsidRPr="00C8143A">
              <w:rPr>
                <w:i/>
                <w:iCs/>
              </w:rPr>
              <w:t>i</w:t>
            </w:r>
            <w:r w:rsidRPr="00C8143A">
              <w:rPr>
                <w:i/>
                <w:iCs/>
                <w:vertAlign w:val="subscript"/>
              </w:rPr>
              <w:t>S</w:t>
            </w:r>
            <w:r w:rsidRPr="00C8143A">
              <w:t xml:space="preserve"> - sursă ideală de curent (</w:t>
            </w:r>
            <w:r w:rsidRPr="00C8143A">
              <w:rPr>
                <w:i/>
                <w:iCs/>
              </w:rPr>
              <w:t>R</w:t>
            </w:r>
            <w:r w:rsidRPr="00C8143A">
              <w:rPr>
                <w:i/>
                <w:iCs/>
                <w:vertAlign w:val="subscript"/>
              </w:rPr>
              <w:t>S</w:t>
            </w:r>
            <w:r w:rsidRPr="00C8143A">
              <w:sym w:font="Symbol" w:char="F0AE"/>
            </w:r>
            <w:r w:rsidRPr="00C8143A">
              <w:sym w:font="Symbol" w:char="F0A5"/>
            </w:r>
            <w:r w:rsidRPr="00C8143A">
              <w:t>)</w:t>
            </w:r>
          </w:p>
          <w:p w14:paraId="22ABB779" w14:textId="77777777" w:rsidR="00E10FAB" w:rsidRPr="00C8143A" w:rsidRDefault="00E10FAB" w:rsidP="00E10FAB">
            <w:pPr>
              <w:pStyle w:val="ListParagraph"/>
              <w:numPr>
                <w:ilvl w:val="0"/>
                <w:numId w:val="7"/>
              </w:numPr>
              <w:rPr>
                <w:lang w:val="ro-RO"/>
              </w:rPr>
            </w:pPr>
            <w:r w:rsidRPr="00C8143A">
              <w:rPr>
                <w:i/>
                <w:iCs/>
              </w:rPr>
              <w:t>a</w:t>
            </w:r>
            <w:r w:rsidRPr="00C8143A">
              <w:sym w:font="Symbol" w:char="F0AE"/>
            </w:r>
            <w:r w:rsidRPr="00C8143A">
              <w:sym w:font="Symbol" w:char="F0A5"/>
            </w:r>
          </w:p>
          <w:p w14:paraId="30AA54A1" w14:textId="77777777" w:rsidR="00E10FAB" w:rsidRPr="00C8143A" w:rsidRDefault="00E10FAB" w:rsidP="003A4640">
            <w:pPr>
              <w:jc w:val="center"/>
            </w:pPr>
            <w:r w:rsidRPr="00C8143A">
              <w:rPr>
                <w:noProof/>
              </w:rPr>
              <w:drawing>
                <wp:inline distT="0" distB="0" distL="0" distR="0" wp14:anchorId="08454AC5" wp14:editId="65522801">
                  <wp:extent cx="1249200" cy="8280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828000"/>
                          </a:xfrm>
                          <a:prstGeom prst="rect">
                            <a:avLst/>
                          </a:prstGeom>
                          <a:noFill/>
                          <a:ln>
                            <a:noFill/>
                          </a:ln>
                        </pic:spPr>
                      </pic:pic>
                    </a:graphicData>
                  </a:graphic>
                </wp:inline>
              </w:drawing>
            </w:r>
          </w:p>
        </w:tc>
        <w:tc>
          <w:tcPr>
            <w:tcW w:w="4672" w:type="dxa"/>
          </w:tcPr>
          <w:p w14:paraId="117D7CC2" w14:textId="77777777" w:rsidR="00E10FAB" w:rsidRPr="006A72DE" w:rsidRDefault="00006C90" w:rsidP="003A4640">
            <w:pPr>
              <w:rPr>
                <w:rStyle w:val="tlid-translation"/>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O</m:t>
                    </m:r>
                  </m:sub>
                </m:sSub>
                <m:r>
                  <w:rPr>
                    <w:rStyle w:val="tlid-translation"/>
                    <w:rFonts w:ascii="Cambria Math"/>
                    <w:sz w:val="16"/>
                    <w:szCs w:val="16"/>
                  </w:rPr>
                  <m:t>=</m:t>
                </m:r>
                <m:r>
                  <w:rPr>
                    <w:rStyle w:val="tlid-translation"/>
                    <w:rFonts w:ascii="Cambria Math"/>
                    <w:sz w:val="16"/>
                    <w:szCs w:val="16"/>
                  </w:rPr>
                  <m:t>-</m:t>
                </m:r>
                <m:r>
                  <w:rPr>
                    <w:rStyle w:val="tlid-translation"/>
                    <w:rFonts w:ascii="Cambria Math"/>
                    <w:sz w:val="16"/>
                    <w:szCs w:val="16"/>
                  </w:rPr>
                  <m:t>R</m:t>
                </m:r>
                <m:d>
                  <m:dPr>
                    <m:begChr m:val="["/>
                    <m:endChr m:val="]"/>
                    <m:ctrlPr>
                      <w:rPr>
                        <w:rStyle w:val="tlid-translation"/>
                        <w:rFonts w:ascii="Cambria Math"/>
                        <w:i/>
                        <w:sz w:val="16"/>
                        <w:szCs w:val="16"/>
                      </w:rPr>
                    </m:ctrlPr>
                  </m:dPr>
                  <m:e>
                    <m:f>
                      <m:fPr>
                        <m:type m:val="lin"/>
                        <m:ctrlPr>
                          <w:rPr>
                            <w:rStyle w:val="tlid-translation"/>
                            <w:rFonts w:ascii="Cambria Math"/>
                            <w:i/>
                            <w:sz w:val="16"/>
                            <w:szCs w:val="16"/>
                          </w:rPr>
                        </m:ctrlPr>
                      </m:fPr>
                      <m:num>
                        <m:r>
                          <w:rPr>
                            <w:rStyle w:val="tlid-translation"/>
                            <w:rFonts w:ascii="Cambria Math"/>
                            <w:sz w:val="16"/>
                            <w:szCs w:val="16"/>
                          </w:rPr>
                          <m:t>1</m:t>
                        </m:r>
                      </m:num>
                      <m:den>
                        <m:d>
                          <m:dPr>
                            <m:ctrlPr>
                              <w:rPr>
                                <w:rStyle w:val="tlid-translation"/>
                                <w:rFonts w:ascii="Cambria Math"/>
                                <w:i/>
                                <w:sz w:val="16"/>
                                <w:szCs w:val="16"/>
                              </w:rPr>
                            </m:ctrlPr>
                          </m:dPr>
                          <m:e>
                            <m:r>
                              <w:rPr>
                                <w:rStyle w:val="tlid-translation"/>
                                <w:rFonts w:ascii="Cambria Math"/>
                                <w:sz w:val="16"/>
                                <w:szCs w:val="16"/>
                              </w:rPr>
                              <m:t>1+</m:t>
                            </m:r>
                            <m:f>
                              <m:fPr>
                                <m:type m:val="lin"/>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T</m:t>
                                </m:r>
                              </m:den>
                            </m:f>
                          </m:e>
                        </m:d>
                      </m:den>
                    </m:f>
                  </m:e>
                </m:d>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S</m:t>
                    </m:r>
                  </m:sub>
                </m:sSub>
              </m:oMath>
            </m:oMathPara>
          </w:p>
          <w:p w14:paraId="1627D0E8" w14:textId="77777777" w:rsidR="00E10FAB" w:rsidRPr="006A72DE" w:rsidRDefault="00E10FAB" w:rsidP="003A4640">
            <w:pPr>
              <w:rPr>
                <w:rStyle w:val="tlid-translation"/>
                <w:sz w:val="16"/>
                <w:szCs w:val="16"/>
              </w:rPr>
            </w:pPr>
            <m:oMathPara>
              <m:oMathParaPr>
                <m:jc m:val="left"/>
              </m:oMathParaPr>
              <m:oMath>
                <m:r>
                  <w:rPr>
                    <w:rStyle w:val="tlid-translation"/>
                    <w:rFonts w:ascii="Cambria Math"/>
                    <w:sz w:val="16"/>
                    <w:szCs w:val="16"/>
                  </w:rPr>
                  <m:t>T=</m:t>
                </m:r>
                <m:sSub>
                  <m:sSubPr>
                    <m:ctrlPr>
                      <w:rPr>
                        <w:rStyle w:val="tlid-translation"/>
                        <w:rFonts w:ascii="Cambria Math"/>
                        <w:i/>
                        <w:sz w:val="16"/>
                        <w:szCs w:val="16"/>
                      </w:rPr>
                    </m:ctrlPr>
                  </m:sSubPr>
                  <m:e>
                    <m:r>
                      <w:rPr>
                        <w:rStyle w:val="tlid-translation"/>
                        <w:rFonts w:ascii="Cambria Math"/>
                        <w:sz w:val="16"/>
                        <w:szCs w:val="16"/>
                      </w:rPr>
                      <m:t>a</m:t>
                    </m:r>
                  </m:e>
                  <m:sub>
                    <m:r>
                      <w:rPr>
                        <w:rStyle w:val="tlid-translation"/>
                        <w:rFonts w:ascii="Cambria Math"/>
                        <w:sz w:val="16"/>
                        <w:szCs w:val="16"/>
                      </w:rPr>
                      <m:t>ε</m:t>
                    </m:r>
                  </m:sub>
                </m:sSub>
                <m:r>
                  <w:rPr>
                    <w:rStyle w:val="tlid-translation"/>
                    <w:rFonts w:ascii="Cambria Math"/>
                    <w:sz w:val="16"/>
                    <w:szCs w:val="16"/>
                  </w:rPr>
                  <m:t>b=</m:t>
                </m:r>
                <m:d>
                  <m:dPr>
                    <m:ctrlPr>
                      <w:rPr>
                        <w:rStyle w:val="tlid-translation"/>
                        <w:rFonts w:ascii="Cambria Math" w:hAnsi="Cambria Math"/>
                        <w:i/>
                        <w:sz w:val="16"/>
                        <w:szCs w:val="16"/>
                      </w:rPr>
                    </m:ctrlPr>
                  </m:dPr>
                  <m:e>
                    <m:r>
                      <w:rPr>
                        <w:rStyle w:val="tlid-translation"/>
                        <w:rFonts w:ascii="Cambria Math"/>
                        <w:sz w:val="16"/>
                        <w:szCs w:val="16"/>
                      </w:rPr>
                      <m:t>-</m:t>
                    </m:r>
                    <m:r>
                      <w:rPr>
                        <w:rStyle w:val="tlid-translation"/>
                        <w:rFonts w:ascii="Cambria Math"/>
                        <w:sz w:val="16"/>
                        <w:szCs w:val="16"/>
                      </w:rPr>
                      <m:t>aR</m:t>
                    </m:r>
                    <m:ctrlPr>
                      <w:rPr>
                        <w:rStyle w:val="tlid-translation"/>
                        <w:rFonts w:ascii="Cambria Math"/>
                        <w:i/>
                        <w:sz w:val="16"/>
                        <w:szCs w:val="16"/>
                      </w:rPr>
                    </m:ctrlPr>
                  </m:e>
                </m:d>
                <m:d>
                  <m:dPr>
                    <m:ctrlPr>
                      <w:rPr>
                        <w:rStyle w:val="tlid-translation"/>
                        <w:rFonts w:ascii="Cambria Math" w:hAnsi="Cambria Math"/>
                        <w:i/>
                        <w:sz w:val="16"/>
                        <w:szCs w:val="16"/>
                      </w:rPr>
                    </m:ctrlPr>
                  </m:dPr>
                  <m:e>
                    <m:r>
                      <w:rPr>
                        <w:rStyle w:val="tlid-translation"/>
                        <w:rFonts w:ascii="Cambria Math"/>
                        <w:sz w:val="16"/>
                        <w:szCs w:val="16"/>
                      </w:rPr>
                      <m:t>-</m:t>
                    </m:r>
                    <m:f>
                      <m:fPr>
                        <m:type m:val="lin"/>
                        <m:ctrlPr>
                          <w:rPr>
                            <w:rStyle w:val="tlid-translation"/>
                            <w:rFonts w:ascii="Cambria Math" w:hAnsi="Cambria Math"/>
                            <w:i/>
                            <w:sz w:val="16"/>
                            <w:szCs w:val="16"/>
                          </w:rPr>
                        </m:ctrlPr>
                      </m:fPr>
                      <m:num>
                        <m:r>
                          <w:rPr>
                            <w:rStyle w:val="tlid-translation"/>
                            <w:rFonts w:ascii="Cambria Math" w:hAnsi="Cambria Math"/>
                            <w:sz w:val="16"/>
                            <w:szCs w:val="16"/>
                          </w:rPr>
                          <m:t>1</m:t>
                        </m:r>
                      </m:num>
                      <m:den>
                        <m:r>
                          <w:rPr>
                            <w:rStyle w:val="tlid-translation"/>
                            <w:rFonts w:ascii="Cambria Math" w:hAnsi="Cambria Math"/>
                            <w:sz w:val="16"/>
                            <w:szCs w:val="16"/>
                          </w:rPr>
                          <m:t>R</m:t>
                        </m:r>
                      </m:den>
                    </m:f>
                  </m:e>
                </m:d>
                <m:r>
                  <w:rPr>
                    <w:rStyle w:val="tlid-translation"/>
                    <w:rFonts w:ascii="Cambria Math"/>
                    <w:sz w:val="16"/>
                    <w:szCs w:val="16"/>
                  </w:rPr>
                  <m:t>=a</m:t>
                </m:r>
              </m:oMath>
            </m:oMathPara>
          </w:p>
          <w:p w14:paraId="10861120" w14:textId="77777777" w:rsidR="00E10FAB" w:rsidRPr="00854224" w:rsidRDefault="00006C90" w:rsidP="003A4640">
            <w:pPr>
              <w:rPr>
                <w:rStyle w:val="tlid-translation"/>
                <w:rFonts w:eastAsiaTheme="minorEastAsia"/>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a</m:t>
                    </m:r>
                  </m:e>
                  <m:sub>
                    <m:r>
                      <w:rPr>
                        <w:rStyle w:val="tlid-translation"/>
                        <w:rFonts w:ascii="Cambria Math"/>
                        <w:sz w:val="16"/>
                        <w:szCs w:val="16"/>
                      </w:rPr>
                      <m:t>ε</m:t>
                    </m:r>
                  </m:sub>
                </m:sSub>
                <m:r>
                  <w:rPr>
                    <w:rStyle w:val="tlid-translation"/>
                    <w:rFonts w:ascii="Cambria Math"/>
                    <w:sz w:val="16"/>
                    <w:szCs w:val="16"/>
                  </w:rPr>
                  <m:t>=</m:t>
                </m:r>
                <m:r>
                  <w:rPr>
                    <w:rStyle w:val="tlid-translation"/>
                    <w:rFonts w:ascii="Cambria Math"/>
                    <w:sz w:val="16"/>
                    <w:szCs w:val="16"/>
                  </w:rPr>
                  <m:t>-</m:t>
                </m:r>
                <m:r>
                  <w:rPr>
                    <w:rStyle w:val="tlid-translation"/>
                    <w:rFonts w:ascii="Cambria Math"/>
                    <w:sz w:val="16"/>
                    <w:szCs w:val="16"/>
                  </w:rPr>
                  <m:t>aR</m:t>
                </m:r>
              </m:oMath>
            </m:oMathPara>
          </w:p>
          <w:p w14:paraId="024BBEFD" w14:textId="77777777" w:rsidR="00E10FAB" w:rsidRPr="006A72DE" w:rsidRDefault="00E10FAB" w:rsidP="003A4640">
            <w:pPr>
              <w:rPr>
                <w:rStyle w:val="tlid-translation"/>
                <w:sz w:val="16"/>
                <w:szCs w:val="16"/>
              </w:rPr>
            </w:pPr>
            <m:oMathPara>
              <m:oMathParaPr>
                <m:jc m:val="left"/>
              </m:oMathParaPr>
              <m:oMath>
                <m:r>
                  <w:rPr>
                    <w:rStyle w:val="tlid-translation"/>
                    <w:rFonts w:ascii="Cambria Math"/>
                    <w:sz w:val="16"/>
                    <w:szCs w:val="16"/>
                  </w:rPr>
                  <m:t>b</m:t>
                </m:r>
                <m:r>
                  <m:rPr>
                    <m:sty m:val="p"/>
                  </m:rPr>
                  <w:rPr>
                    <w:rStyle w:val="tlid-translation"/>
                    <w:rFonts w:ascii="Cambria Math"/>
                    <w:sz w:val="16"/>
                    <w:szCs w:val="16"/>
                  </w:rPr>
                  <m:t>=</m:t>
                </m:r>
                <m:r>
                  <m:rPr>
                    <m:sty m:val="p"/>
                  </m:rPr>
                  <w:rPr>
                    <w:rStyle w:val="tlid-translation"/>
                    <w:rFonts w:ascii="Cambria Math"/>
                    <w:sz w:val="16"/>
                    <w:szCs w:val="16"/>
                  </w:rPr>
                  <m:t>-</m:t>
                </m:r>
                <m:f>
                  <m:fPr>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R</m:t>
                    </m:r>
                  </m:den>
                </m:f>
              </m:oMath>
            </m:oMathPara>
          </w:p>
          <w:p w14:paraId="2EEA9287" w14:textId="77777777" w:rsidR="00E10FAB" w:rsidRPr="006A72DE" w:rsidRDefault="00006C90" w:rsidP="003A4640">
            <w:pPr>
              <w:rPr>
                <w:rStyle w:val="tlid-translation"/>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A</m:t>
                    </m:r>
                  </m:e>
                  <m:sub>
                    <m:r>
                      <w:rPr>
                        <w:rStyle w:val="tlid-translation"/>
                        <w:rFonts w:ascii="Cambria Math"/>
                        <w:sz w:val="16"/>
                        <w:szCs w:val="16"/>
                      </w:rPr>
                      <m:t>r</m:t>
                    </m:r>
                  </m:sub>
                </m:sSub>
                <m:r>
                  <w:rPr>
                    <w:rStyle w:val="tlid-translation"/>
                    <w:rFonts w:ascii="Cambria Math"/>
                    <w:sz w:val="16"/>
                    <w:szCs w:val="16"/>
                  </w:rPr>
                  <m:t>=</m:t>
                </m:r>
                <m:f>
                  <m:fPr>
                    <m:type m:val="lin"/>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O</m:t>
                        </m:r>
                      </m:sub>
                    </m:sSub>
                  </m:num>
                  <m:den>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S</m:t>
                        </m:r>
                      </m:sub>
                    </m:sSub>
                  </m:den>
                </m:f>
                <m:r>
                  <w:rPr>
                    <w:rStyle w:val="tlid-translation"/>
                    <w:rFonts w:ascii="Cambria Math"/>
                    <w:sz w:val="16"/>
                    <w:szCs w:val="16"/>
                  </w:rPr>
                  <m:t>=</m:t>
                </m:r>
                <m:d>
                  <m:dPr>
                    <m:ctrlPr>
                      <w:rPr>
                        <w:rStyle w:val="tlid-translation"/>
                        <w:rFonts w:ascii="Cambria Math"/>
                        <w:i/>
                        <w:sz w:val="16"/>
                        <w:szCs w:val="16"/>
                      </w:rPr>
                    </m:ctrlPr>
                  </m:dPr>
                  <m:e>
                    <m:f>
                      <m:fPr>
                        <m:type m:val="lin"/>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b</m:t>
                        </m:r>
                      </m:den>
                    </m:f>
                    <m:ctrlPr>
                      <w:rPr>
                        <w:rStyle w:val="tlid-translation"/>
                        <w:rFonts w:ascii="Cambria Math" w:hAnsi="Cambria Math"/>
                        <w:i/>
                        <w:sz w:val="16"/>
                        <w:szCs w:val="16"/>
                      </w:rPr>
                    </m:ctrlPr>
                  </m:e>
                </m:d>
                <m:d>
                  <m:dPr>
                    <m:begChr m:val="["/>
                    <m:endChr m:val="]"/>
                    <m:ctrlPr>
                      <w:rPr>
                        <w:rStyle w:val="tlid-translation"/>
                        <w:rFonts w:ascii="Cambria Math"/>
                        <w:i/>
                        <w:sz w:val="16"/>
                        <w:szCs w:val="16"/>
                      </w:rPr>
                    </m:ctrlPr>
                  </m:dPr>
                  <m:e>
                    <m:f>
                      <m:fPr>
                        <m:type m:val="lin"/>
                        <m:ctrlPr>
                          <w:rPr>
                            <w:rStyle w:val="tlid-translation"/>
                            <w:rFonts w:ascii="Cambria Math"/>
                            <w:i/>
                            <w:sz w:val="16"/>
                            <w:szCs w:val="16"/>
                          </w:rPr>
                        </m:ctrlPr>
                      </m:fPr>
                      <m:num>
                        <m:r>
                          <w:rPr>
                            <w:rStyle w:val="tlid-translation"/>
                            <w:rFonts w:ascii="Cambria Math"/>
                            <w:sz w:val="16"/>
                            <w:szCs w:val="16"/>
                          </w:rPr>
                          <m:t>1</m:t>
                        </m:r>
                      </m:num>
                      <m:den>
                        <m:d>
                          <m:dPr>
                            <m:ctrlPr>
                              <w:rPr>
                                <w:rStyle w:val="tlid-translation"/>
                                <w:rFonts w:ascii="Cambria Math"/>
                                <w:i/>
                                <w:sz w:val="16"/>
                                <w:szCs w:val="16"/>
                              </w:rPr>
                            </m:ctrlPr>
                          </m:dPr>
                          <m:e>
                            <m:r>
                              <w:rPr>
                                <w:rStyle w:val="tlid-translation"/>
                                <w:rFonts w:ascii="Cambria Math"/>
                                <w:sz w:val="16"/>
                                <w:szCs w:val="16"/>
                              </w:rPr>
                              <m:t>1+</m:t>
                            </m:r>
                            <m:f>
                              <m:fPr>
                                <m:type m:val="lin"/>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T</m:t>
                                </m:r>
                              </m:den>
                            </m:f>
                          </m:e>
                        </m:d>
                      </m:den>
                    </m:f>
                  </m:e>
                </m:d>
                <m:r>
                  <w:rPr>
                    <w:rStyle w:val="tlid-translation"/>
                    <w:rFonts w:ascii="Cambria Math"/>
                    <w:sz w:val="16"/>
                    <w:szCs w:val="16"/>
                  </w:rPr>
                  <m:t>=</m:t>
                </m:r>
                <m:r>
                  <w:rPr>
                    <w:rStyle w:val="tlid-translation"/>
                    <w:rFonts w:ascii="Cambria Math"/>
                    <w:sz w:val="16"/>
                    <w:szCs w:val="16"/>
                  </w:rPr>
                  <m:t>-</m:t>
                </m:r>
                <m:r>
                  <w:rPr>
                    <w:rStyle w:val="tlid-translation"/>
                    <w:rFonts w:ascii="Cambria Math"/>
                    <w:sz w:val="16"/>
                    <w:szCs w:val="16"/>
                  </w:rPr>
                  <m:t>R</m:t>
                </m:r>
                <m:d>
                  <m:dPr>
                    <m:begChr m:val="["/>
                    <m:endChr m:val="]"/>
                    <m:ctrlPr>
                      <w:rPr>
                        <w:rStyle w:val="tlid-translation"/>
                        <w:rFonts w:ascii="Cambria Math"/>
                        <w:i/>
                        <w:sz w:val="16"/>
                        <w:szCs w:val="16"/>
                      </w:rPr>
                    </m:ctrlPr>
                  </m:dPr>
                  <m:e>
                    <m:f>
                      <m:fPr>
                        <m:type m:val="lin"/>
                        <m:ctrlPr>
                          <w:rPr>
                            <w:rStyle w:val="tlid-translation"/>
                            <w:rFonts w:ascii="Cambria Math"/>
                            <w:i/>
                            <w:sz w:val="16"/>
                            <w:szCs w:val="16"/>
                          </w:rPr>
                        </m:ctrlPr>
                      </m:fPr>
                      <m:num>
                        <m:r>
                          <w:rPr>
                            <w:rStyle w:val="tlid-translation"/>
                            <w:rFonts w:ascii="Cambria Math"/>
                            <w:sz w:val="16"/>
                            <w:szCs w:val="16"/>
                          </w:rPr>
                          <m:t>1</m:t>
                        </m:r>
                      </m:num>
                      <m:den>
                        <m:d>
                          <m:dPr>
                            <m:ctrlPr>
                              <w:rPr>
                                <w:rStyle w:val="tlid-translation"/>
                                <w:rFonts w:ascii="Cambria Math"/>
                                <w:i/>
                                <w:sz w:val="16"/>
                                <w:szCs w:val="16"/>
                              </w:rPr>
                            </m:ctrlPr>
                          </m:dPr>
                          <m:e>
                            <m:r>
                              <w:rPr>
                                <w:rStyle w:val="tlid-translation"/>
                                <w:rFonts w:ascii="Cambria Math"/>
                                <w:sz w:val="16"/>
                                <w:szCs w:val="16"/>
                              </w:rPr>
                              <m:t>1+</m:t>
                            </m:r>
                            <m:f>
                              <m:fPr>
                                <m:type m:val="lin"/>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T</m:t>
                                </m:r>
                              </m:den>
                            </m:f>
                          </m:e>
                        </m:d>
                      </m:den>
                    </m:f>
                  </m:e>
                </m:d>
              </m:oMath>
            </m:oMathPara>
          </w:p>
          <w:p w14:paraId="78041BBC" w14:textId="77777777" w:rsidR="00E10FAB" w:rsidRPr="006A72DE" w:rsidRDefault="00006C90" w:rsidP="003A4640">
            <w:pPr>
              <w:rPr>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O</m:t>
                    </m:r>
                  </m:sub>
                </m:sSub>
                <m:limLow>
                  <m:limLowPr>
                    <m:ctrlPr>
                      <w:rPr>
                        <w:rStyle w:val="tlid-translation"/>
                        <w:rFonts w:ascii="Cambria Math"/>
                        <w:i/>
                        <w:sz w:val="16"/>
                        <w:szCs w:val="16"/>
                      </w:rPr>
                    </m:ctrlPr>
                  </m:limLowPr>
                  <m:e>
                    <m:r>
                      <w:rPr>
                        <w:rStyle w:val="tlid-translation"/>
                        <w:rFonts w:ascii="Cambria Math"/>
                        <w:sz w:val="16"/>
                        <w:szCs w:val="16"/>
                      </w:rPr>
                      <m:t>=</m:t>
                    </m:r>
                  </m:e>
                  <m:lim>
                    <m:r>
                      <w:rPr>
                        <w:rStyle w:val="tlid-translation"/>
                        <w:rFonts w:ascii="Cambria Math"/>
                        <w:sz w:val="16"/>
                        <w:szCs w:val="16"/>
                      </w:rPr>
                      <m:t>a</m:t>
                    </m:r>
                    <m:r>
                      <w:rPr>
                        <w:rStyle w:val="tlid-translation"/>
                        <w:rFonts w:ascii="Cambria Math"/>
                        <w:sz w:val="16"/>
                        <w:szCs w:val="16"/>
                      </w:rPr>
                      <m:t>→∞</m:t>
                    </m:r>
                    <m:ctrlPr>
                      <w:rPr>
                        <w:rStyle w:val="tlid-translation"/>
                        <w:rFonts w:ascii="Cambria Math" w:hAnsi="Cambria Math"/>
                        <w:i/>
                        <w:sz w:val="16"/>
                        <w:szCs w:val="16"/>
                      </w:rPr>
                    </m:ctrlPr>
                  </m:lim>
                </m:limLow>
                <m:r>
                  <w:rPr>
                    <w:rStyle w:val="tlid-translation"/>
                    <w:rFonts w:ascii="Cambria Math"/>
                    <w:sz w:val="16"/>
                    <w:szCs w:val="16"/>
                  </w:rPr>
                  <m:t>-</m:t>
                </m:r>
                <m:r>
                  <w:rPr>
                    <w:rStyle w:val="tlid-translation"/>
                    <w:rFonts w:ascii="Cambria Math"/>
                    <w:sz w:val="16"/>
                    <w:szCs w:val="16"/>
                  </w:rPr>
                  <m:t>R</m:t>
                </m:r>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S</m:t>
                    </m:r>
                  </m:sub>
                </m:sSub>
              </m:oMath>
            </m:oMathPara>
          </w:p>
        </w:tc>
      </w:tr>
      <w:tr w:rsidR="00E10FAB" w:rsidRPr="00C8143A" w14:paraId="26DAB105" w14:textId="77777777" w:rsidTr="003A4640">
        <w:tc>
          <w:tcPr>
            <w:tcW w:w="1505" w:type="dxa"/>
            <w:vMerge/>
            <w:vAlign w:val="center"/>
          </w:tcPr>
          <w:p w14:paraId="7C60BF48" w14:textId="77777777" w:rsidR="00E10FAB" w:rsidRPr="00C8143A" w:rsidRDefault="00E10FAB" w:rsidP="003A4640"/>
        </w:tc>
        <w:tc>
          <w:tcPr>
            <w:tcW w:w="3452" w:type="dxa"/>
            <w:vAlign w:val="center"/>
          </w:tcPr>
          <w:p w14:paraId="269719CE" w14:textId="77777777" w:rsidR="00E10FAB" w:rsidRPr="00C8143A" w:rsidRDefault="00E10FAB" w:rsidP="00E10FAB">
            <w:pPr>
              <w:pStyle w:val="ListParagraph"/>
              <w:numPr>
                <w:ilvl w:val="0"/>
                <w:numId w:val="6"/>
              </w:numPr>
            </w:pPr>
            <w:r w:rsidRPr="00C8143A">
              <w:rPr>
                <w:i/>
                <w:iCs/>
              </w:rPr>
              <w:t>i</w:t>
            </w:r>
            <w:r w:rsidRPr="00C8143A">
              <w:rPr>
                <w:i/>
                <w:iCs/>
                <w:vertAlign w:val="subscript"/>
              </w:rPr>
              <w:t>S</w:t>
            </w:r>
            <w:r w:rsidRPr="00C8143A">
              <w:t xml:space="preserve"> - sursă reală de curent (</w:t>
            </w:r>
            <w:r w:rsidRPr="00C8143A">
              <w:rPr>
                <w:i/>
                <w:iCs/>
              </w:rPr>
              <w:t>R</w:t>
            </w:r>
            <w:r w:rsidRPr="00C8143A">
              <w:rPr>
                <w:i/>
                <w:iCs/>
                <w:vertAlign w:val="subscript"/>
              </w:rPr>
              <w:t>S</w:t>
            </w:r>
            <w:r w:rsidRPr="00C8143A">
              <w:t xml:space="preserve"> finită)</w:t>
            </w:r>
          </w:p>
          <w:p w14:paraId="0DC5B600" w14:textId="77777777" w:rsidR="00E10FAB" w:rsidRPr="00C8143A" w:rsidRDefault="00E10FAB" w:rsidP="00E10FAB">
            <w:pPr>
              <w:pStyle w:val="ListParagraph"/>
              <w:numPr>
                <w:ilvl w:val="0"/>
                <w:numId w:val="6"/>
              </w:numPr>
            </w:pPr>
            <w:r w:rsidRPr="00C8143A">
              <w:rPr>
                <w:i/>
                <w:iCs/>
              </w:rPr>
              <w:t>a</w:t>
            </w:r>
            <w:r w:rsidRPr="00C8143A">
              <w:t xml:space="preserve"> finită</w:t>
            </w:r>
          </w:p>
          <w:p w14:paraId="74E3E062" w14:textId="77777777" w:rsidR="00E10FAB" w:rsidRPr="00C8143A" w:rsidRDefault="00E10FAB" w:rsidP="003A4640">
            <w:pPr>
              <w:jc w:val="center"/>
            </w:pPr>
            <w:r w:rsidRPr="00C8143A">
              <w:rPr>
                <w:noProof/>
              </w:rPr>
              <w:drawing>
                <wp:inline distT="0" distB="0" distL="0" distR="0" wp14:anchorId="1BD5904C" wp14:editId="6B0D7698">
                  <wp:extent cx="1443600" cy="8244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600" cy="824400"/>
                          </a:xfrm>
                          <a:prstGeom prst="rect">
                            <a:avLst/>
                          </a:prstGeom>
                          <a:noFill/>
                          <a:ln>
                            <a:noFill/>
                          </a:ln>
                        </pic:spPr>
                      </pic:pic>
                    </a:graphicData>
                  </a:graphic>
                </wp:inline>
              </w:drawing>
            </w:r>
          </w:p>
        </w:tc>
        <w:tc>
          <w:tcPr>
            <w:tcW w:w="4672" w:type="dxa"/>
          </w:tcPr>
          <w:p w14:paraId="65240D41" w14:textId="77777777" w:rsidR="00E10FAB" w:rsidRPr="006A72DE" w:rsidRDefault="00006C90" w:rsidP="003A4640">
            <w:pPr>
              <w:rPr>
                <w:rStyle w:val="tlid-translation"/>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O</m:t>
                    </m:r>
                  </m:sub>
                </m:sSub>
                <m:r>
                  <w:rPr>
                    <w:rStyle w:val="tlid-translation"/>
                    <w:rFonts w:ascii="Cambria Math"/>
                    <w:sz w:val="16"/>
                    <w:szCs w:val="16"/>
                  </w:rPr>
                  <m:t>=</m:t>
                </m:r>
                <m:r>
                  <w:rPr>
                    <w:rStyle w:val="tlid-translation"/>
                    <w:rFonts w:ascii="Cambria Math"/>
                    <w:sz w:val="16"/>
                    <w:szCs w:val="16"/>
                  </w:rPr>
                  <m:t>-</m:t>
                </m:r>
                <m:r>
                  <w:rPr>
                    <w:rStyle w:val="tlid-translation"/>
                    <w:rFonts w:ascii="Cambria Math"/>
                    <w:sz w:val="16"/>
                    <w:szCs w:val="16"/>
                  </w:rPr>
                  <m:t>R</m:t>
                </m:r>
                <m:d>
                  <m:dPr>
                    <m:begChr m:val="["/>
                    <m:endChr m:val="]"/>
                    <m:ctrlPr>
                      <w:rPr>
                        <w:rStyle w:val="tlid-translation"/>
                        <w:rFonts w:ascii="Cambria Math"/>
                        <w:i/>
                        <w:sz w:val="16"/>
                        <w:szCs w:val="16"/>
                      </w:rPr>
                    </m:ctrlPr>
                  </m:dPr>
                  <m:e>
                    <m:f>
                      <m:fPr>
                        <m:type m:val="lin"/>
                        <m:ctrlPr>
                          <w:rPr>
                            <w:rStyle w:val="tlid-translation"/>
                            <w:rFonts w:ascii="Cambria Math"/>
                            <w:i/>
                            <w:sz w:val="16"/>
                            <w:szCs w:val="16"/>
                          </w:rPr>
                        </m:ctrlPr>
                      </m:fPr>
                      <m:num>
                        <m:r>
                          <w:rPr>
                            <w:rStyle w:val="tlid-translation"/>
                            <w:rFonts w:ascii="Cambria Math"/>
                            <w:sz w:val="16"/>
                            <w:szCs w:val="16"/>
                          </w:rPr>
                          <m:t>1</m:t>
                        </m:r>
                      </m:num>
                      <m:den>
                        <m:d>
                          <m:dPr>
                            <m:ctrlPr>
                              <w:rPr>
                                <w:rStyle w:val="tlid-translation"/>
                                <w:rFonts w:ascii="Cambria Math"/>
                                <w:i/>
                                <w:sz w:val="16"/>
                                <w:szCs w:val="16"/>
                              </w:rPr>
                            </m:ctrlPr>
                          </m:dPr>
                          <m:e>
                            <m:r>
                              <w:rPr>
                                <w:rStyle w:val="tlid-translation"/>
                                <w:rFonts w:ascii="Cambria Math"/>
                                <w:sz w:val="16"/>
                                <w:szCs w:val="16"/>
                              </w:rPr>
                              <m:t>1+</m:t>
                            </m:r>
                            <m:f>
                              <m:fPr>
                                <m:type m:val="lin"/>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T</m:t>
                                </m:r>
                              </m:den>
                            </m:f>
                          </m:e>
                        </m:d>
                      </m:den>
                    </m:f>
                  </m:e>
                </m:d>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S</m:t>
                    </m:r>
                  </m:sub>
                </m:sSub>
              </m:oMath>
            </m:oMathPara>
          </w:p>
          <w:p w14:paraId="331D67FB" w14:textId="77777777" w:rsidR="00E10FAB" w:rsidRPr="00414107" w:rsidRDefault="00E10FAB" w:rsidP="003A4640">
            <w:pPr>
              <w:rPr>
                <w:rStyle w:val="tlid-translation"/>
                <w:sz w:val="16"/>
                <w:szCs w:val="16"/>
              </w:rPr>
            </w:pPr>
            <m:oMathPara>
              <m:oMathParaPr>
                <m:jc m:val="left"/>
              </m:oMathParaPr>
              <m:oMath>
                <m:r>
                  <w:rPr>
                    <w:rStyle w:val="tlid-translation"/>
                    <w:rFonts w:ascii="Cambria Math"/>
                    <w:sz w:val="16"/>
                    <w:szCs w:val="16"/>
                  </w:rPr>
                  <m:t>T=</m:t>
                </m:r>
                <m:sSub>
                  <m:sSubPr>
                    <m:ctrlPr>
                      <w:rPr>
                        <w:rStyle w:val="tlid-translation"/>
                        <w:rFonts w:ascii="Cambria Math"/>
                        <w:i/>
                        <w:sz w:val="16"/>
                        <w:szCs w:val="16"/>
                      </w:rPr>
                    </m:ctrlPr>
                  </m:sSubPr>
                  <m:e>
                    <m:r>
                      <w:rPr>
                        <w:rStyle w:val="tlid-translation"/>
                        <w:rFonts w:ascii="Cambria Math"/>
                        <w:sz w:val="16"/>
                        <w:szCs w:val="16"/>
                      </w:rPr>
                      <m:t>a</m:t>
                    </m:r>
                  </m:e>
                  <m:sub>
                    <m:r>
                      <w:rPr>
                        <w:rStyle w:val="tlid-translation"/>
                        <w:rFonts w:ascii="Cambria Math"/>
                        <w:sz w:val="16"/>
                        <w:szCs w:val="16"/>
                      </w:rPr>
                      <m:t>ε</m:t>
                    </m:r>
                  </m:sub>
                </m:sSub>
                <m:r>
                  <w:rPr>
                    <w:rStyle w:val="tlid-translation"/>
                    <w:rFonts w:ascii="Cambria Math"/>
                    <w:sz w:val="16"/>
                    <w:szCs w:val="16"/>
                  </w:rPr>
                  <m:t>b=</m:t>
                </m:r>
                <m:d>
                  <m:dPr>
                    <m:ctrlPr>
                      <w:rPr>
                        <w:rStyle w:val="tlid-translation"/>
                        <w:rFonts w:ascii="Cambria Math" w:hAnsi="Cambria Math"/>
                        <w:i/>
                        <w:sz w:val="16"/>
                        <w:szCs w:val="16"/>
                      </w:rPr>
                    </m:ctrlPr>
                  </m:dPr>
                  <m:e>
                    <m:r>
                      <w:rPr>
                        <w:rStyle w:val="tlid-translation"/>
                        <w:rFonts w:ascii="Cambria Math"/>
                        <w:sz w:val="16"/>
                        <w:szCs w:val="16"/>
                      </w:rPr>
                      <m:t>-</m:t>
                    </m:r>
                    <m:r>
                      <w:rPr>
                        <w:rStyle w:val="tlid-translation"/>
                        <w:rFonts w:ascii="Cambria Math"/>
                        <w:sz w:val="16"/>
                        <w:szCs w:val="16"/>
                      </w:rPr>
                      <m:t>a</m:t>
                    </m:r>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S</m:t>
                        </m:r>
                      </m:sub>
                    </m:sSub>
                    <m:d>
                      <m:dPr>
                        <m:begChr m:val="‖"/>
                        <m:endChr m:val=""/>
                        <m:ctrlPr>
                          <w:rPr>
                            <w:rStyle w:val="tlid-translation"/>
                            <w:rFonts w:ascii="Cambria Math"/>
                            <w:i/>
                            <w:sz w:val="16"/>
                            <w:szCs w:val="16"/>
                          </w:rPr>
                        </m:ctrlPr>
                      </m:dPr>
                      <m:e>
                        <m:r>
                          <w:rPr>
                            <w:rStyle w:val="tlid-translation"/>
                            <w:rFonts w:ascii="Cambria Math"/>
                            <w:sz w:val="16"/>
                            <w:szCs w:val="16"/>
                          </w:rPr>
                          <m:t>R</m:t>
                        </m:r>
                      </m:e>
                    </m:d>
                  </m:e>
                </m:d>
                <m:r>
                  <w:rPr>
                    <w:rStyle w:val="tlid-translation"/>
                    <w:rFonts w:ascii="Cambria Math"/>
                    <w:sz w:val="16"/>
                    <w:szCs w:val="16"/>
                  </w:rPr>
                  <m:t>×</m:t>
                </m:r>
                <m:d>
                  <m:dPr>
                    <m:ctrlPr>
                      <w:rPr>
                        <w:rStyle w:val="tlid-translation"/>
                        <w:rFonts w:ascii="Cambria Math" w:hAnsi="Cambria Math"/>
                        <w:i/>
                        <w:sz w:val="16"/>
                        <w:szCs w:val="16"/>
                      </w:rPr>
                    </m:ctrlPr>
                  </m:dPr>
                  <m:e>
                    <m:r>
                      <w:rPr>
                        <w:rStyle w:val="tlid-translation"/>
                        <w:rFonts w:ascii="Cambria Math"/>
                        <w:sz w:val="16"/>
                        <w:szCs w:val="16"/>
                      </w:rPr>
                      <m:t>-</m:t>
                    </m:r>
                    <m:f>
                      <m:fPr>
                        <m:type m:val="lin"/>
                        <m:ctrlPr>
                          <w:rPr>
                            <w:rStyle w:val="tlid-translation"/>
                            <w:rFonts w:ascii="Cambria Math" w:hAnsi="Cambria Math"/>
                            <w:iCs/>
                            <w:sz w:val="16"/>
                            <w:szCs w:val="16"/>
                          </w:rPr>
                        </m:ctrlPr>
                      </m:fPr>
                      <m:num>
                        <m:r>
                          <w:rPr>
                            <w:rStyle w:val="tlid-translation"/>
                            <w:rFonts w:ascii="Cambria Math" w:hAnsi="Cambria Math"/>
                            <w:sz w:val="16"/>
                            <w:szCs w:val="16"/>
                          </w:rPr>
                          <m:t>1</m:t>
                        </m:r>
                      </m:num>
                      <m:den>
                        <m:r>
                          <w:rPr>
                            <w:rStyle w:val="tlid-translation"/>
                            <w:rFonts w:ascii="Cambria Math" w:hAnsi="Cambria Math"/>
                            <w:sz w:val="16"/>
                            <w:szCs w:val="16"/>
                          </w:rPr>
                          <m:t>R</m:t>
                        </m:r>
                      </m:den>
                    </m:f>
                  </m:e>
                </m:d>
                <m:r>
                  <w:rPr>
                    <w:rStyle w:val="tlid-translation"/>
                    <w:rFonts w:ascii="Cambria Math"/>
                    <w:sz w:val="16"/>
                    <w:szCs w:val="16"/>
                  </w:rPr>
                  <m:t>=</m:t>
                </m:r>
                <m:f>
                  <m:fPr>
                    <m:type m:val="lin"/>
                    <m:ctrlPr>
                      <w:rPr>
                        <w:rStyle w:val="tlid-translation"/>
                        <w:rFonts w:ascii="Cambria Math"/>
                        <w:i/>
                        <w:sz w:val="16"/>
                        <w:szCs w:val="16"/>
                      </w:rPr>
                    </m:ctrlPr>
                  </m:fPr>
                  <m:num>
                    <m:r>
                      <w:rPr>
                        <w:rStyle w:val="tlid-translation"/>
                        <w:rFonts w:ascii="Cambria Math"/>
                        <w:sz w:val="16"/>
                        <w:szCs w:val="16"/>
                      </w:rPr>
                      <m:t>a</m:t>
                    </m:r>
                  </m:num>
                  <m:den>
                    <m:d>
                      <m:dPr>
                        <m:ctrlPr>
                          <w:rPr>
                            <w:rStyle w:val="tlid-translation"/>
                            <w:rFonts w:ascii="Cambria Math"/>
                            <w:i/>
                            <w:sz w:val="16"/>
                            <w:szCs w:val="16"/>
                          </w:rPr>
                        </m:ctrlPr>
                      </m:dPr>
                      <m:e>
                        <m:r>
                          <w:rPr>
                            <w:rStyle w:val="tlid-translation"/>
                            <w:rFonts w:ascii="Cambria Math"/>
                            <w:sz w:val="16"/>
                            <w:szCs w:val="16"/>
                          </w:rPr>
                          <m:t>1+</m:t>
                        </m:r>
                        <m:f>
                          <m:fPr>
                            <m:type m:val="lin"/>
                            <m:ctrlPr>
                              <w:rPr>
                                <w:rStyle w:val="tlid-translation"/>
                                <w:rFonts w:ascii="Cambria Math"/>
                                <w:i/>
                                <w:sz w:val="16"/>
                                <w:szCs w:val="16"/>
                              </w:rPr>
                            </m:ctrlPr>
                          </m:fPr>
                          <m:num>
                            <m:r>
                              <w:rPr>
                                <w:rStyle w:val="tlid-translation"/>
                                <w:rFonts w:ascii="Cambria Math"/>
                                <w:sz w:val="16"/>
                                <w:szCs w:val="16"/>
                              </w:rPr>
                              <m:t>R</m:t>
                            </m:r>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S</m:t>
                                </m:r>
                              </m:sub>
                            </m:sSub>
                          </m:den>
                        </m:f>
                      </m:e>
                    </m:d>
                  </m:den>
                </m:f>
              </m:oMath>
            </m:oMathPara>
          </w:p>
          <w:p w14:paraId="0A2ADB35" w14:textId="77777777" w:rsidR="00E10FAB" w:rsidRPr="00854224" w:rsidRDefault="00006C90" w:rsidP="003A4640">
            <w:pPr>
              <w:rPr>
                <w:rStyle w:val="tlid-translation"/>
                <w:rFonts w:eastAsiaTheme="minorEastAsia"/>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a</m:t>
                    </m:r>
                  </m:e>
                  <m:sub>
                    <m:r>
                      <w:rPr>
                        <w:rStyle w:val="tlid-translation"/>
                        <w:rFonts w:ascii="Cambria Math"/>
                        <w:sz w:val="16"/>
                        <w:szCs w:val="16"/>
                      </w:rPr>
                      <m:t>ε</m:t>
                    </m:r>
                  </m:sub>
                </m:sSub>
                <m:r>
                  <w:rPr>
                    <w:rStyle w:val="tlid-translation"/>
                    <w:rFonts w:ascii="Cambria Math"/>
                    <w:sz w:val="16"/>
                    <w:szCs w:val="16"/>
                  </w:rPr>
                  <m:t>=</m:t>
                </m:r>
                <m:r>
                  <w:rPr>
                    <w:rStyle w:val="tlid-translation"/>
                    <w:rFonts w:ascii="Cambria Math"/>
                    <w:sz w:val="16"/>
                    <w:szCs w:val="16"/>
                  </w:rPr>
                  <m:t>-</m:t>
                </m:r>
                <m:r>
                  <w:rPr>
                    <w:rStyle w:val="tlid-translation"/>
                    <w:rFonts w:ascii="Cambria Math"/>
                    <w:sz w:val="16"/>
                    <w:szCs w:val="16"/>
                  </w:rPr>
                  <m:t>a</m:t>
                </m:r>
                <m:d>
                  <m:dPr>
                    <m:ctrlPr>
                      <w:rPr>
                        <w:rStyle w:val="tlid-translation"/>
                        <w:rFonts w:ascii="Cambria Math"/>
                        <w:i/>
                        <w:sz w:val="16"/>
                        <w:szCs w:val="16"/>
                      </w:rPr>
                    </m:ctrlPr>
                  </m:dPr>
                  <m:e>
                    <m:d>
                      <m:dPr>
                        <m:begChr m:val=""/>
                        <m:endChr m:val="‖"/>
                        <m:ctrlPr>
                          <w:rPr>
                            <w:rStyle w:val="tlid-translation"/>
                            <w:rFonts w:ascii="Cambria Math"/>
                            <w:i/>
                            <w:sz w:val="16"/>
                            <w:szCs w:val="16"/>
                          </w:rPr>
                        </m:ctrlPr>
                      </m:dPr>
                      <m:e>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S</m:t>
                            </m:r>
                          </m:sub>
                        </m:sSub>
                        <m:ctrlPr>
                          <w:rPr>
                            <w:rStyle w:val="tlid-translation"/>
                            <w:rFonts w:ascii="Cambria Math" w:hAnsi="Cambria Math"/>
                            <w:i/>
                            <w:sz w:val="16"/>
                            <w:szCs w:val="16"/>
                          </w:rPr>
                        </m:ctrlPr>
                      </m:e>
                    </m:d>
                    <m:r>
                      <w:rPr>
                        <w:rStyle w:val="tlid-translation"/>
                        <w:rFonts w:ascii="Cambria Math"/>
                        <w:sz w:val="16"/>
                        <w:szCs w:val="16"/>
                      </w:rPr>
                      <m:t>R</m:t>
                    </m:r>
                  </m:e>
                </m:d>
              </m:oMath>
            </m:oMathPara>
          </w:p>
          <w:p w14:paraId="29283D9F" w14:textId="77777777" w:rsidR="00E10FAB" w:rsidRPr="00414107" w:rsidRDefault="00E10FAB" w:rsidP="003A4640">
            <w:pPr>
              <w:rPr>
                <w:rStyle w:val="tlid-translation"/>
                <w:sz w:val="16"/>
                <w:szCs w:val="16"/>
              </w:rPr>
            </w:pPr>
            <m:oMathPara>
              <m:oMathParaPr>
                <m:jc m:val="left"/>
              </m:oMathParaPr>
              <m:oMath>
                <m:r>
                  <w:rPr>
                    <w:rStyle w:val="tlid-translation"/>
                    <w:rFonts w:ascii="Cambria Math"/>
                    <w:sz w:val="16"/>
                    <w:szCs w:val="16"/>
                  </w:rPr>
                  <m:t>b</m:t>
                </m:r>
                <m:r>
                  <m:rPr>
                    <m:sty m:val="p"/>
                  </m:rPr>
                  <w:rPr>
                    <w:rStyle w:val="tlid-translation"/>
                    <w:rFonts w:ascii="Cambria Math"/>
                    <w:sz w:val="16"/>
                    <w:szCs w:val="16"/>
                  </w:rPr>
                  <m:t>=</m:t>
                </m:r>
                <m:r>
                  <m:rPr>
                    <m:sty m:val="p"/>
                  </m:rPr>
                  <w:rPr>
                    <w:rStyle w:val="tlid-translation"/>
                    <w:rFonts w:ascii="Cambria Math"/>
                    <w:sz w:val="16"/>
                    <w:szCs w:val="16"/>
                  </w:rPr>
                  <m:t>-</m:t>
                </m:r>
                <m:f>
                  <m:fPr>
                    <m:ctrlPr>
                      <w:rPr>
                        <w:rStyle w:val="tlid-translation"/>
                        <w:rFonts w:ascii="Cambria Math" w:eastAsiaTheme="minorHAnsi" w:hAnsi="Cambria Math"/>
                        <w:i/>
                        <w:color w:val="242021"/>
                        <w:sz w:val="16"/>
                        <w:szCs w:val="16"/>
                      </w:rPr>
                    </m:ctrlPr>
                  </m:fPr>
                  <m:num>
                    <m:r>
                      <w:rPr>
                        <w:rStyle w:val="tlid-translation"/>
                        <w:rFonts w:ascii="Cambria Math" w:hAnsi="Cambria Math"/>
                        <w:sz w:val="16"/>
                        <w:szCs w:val="16"/>
                      </w:rPr>
                      <m:t>1</m:t>
                    </m:r>
                  </m:num>
                  <m:den>
                    <m:r>
                      <w:rPr>
                        <w:rStyle w:val="tlid-translation"/>
                        <w:rFonts w:ascii="Cambria Math" w:hAnsi="Cambria Math"/>
                        <w:sz w:val="16"/>
                        <w:szCs w:val="16"/>
                      </w:rPr>
                      <m:t>R</m:t>
                    </m:r>
                  </m:den>
                </m:f>
              </m:oMath>
            </m:oMathPara>
          </w:p>
          <w:p w14:paraId="07D0CD8A" w14:textId="77777777" w:rsidR="00E10FAB" w:rsidRPr="00414107" w:rsidRDefault="00006C90" w:rsidP="003A4640">
            <w:pPr>
              <w:rPr>
                <w:rStyle w:val="tlid-translation"/>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A</m:t>
                    </m:r>
                  </m:e>
                  <m:sub>
                    <m:r>
                      <w:rPr>
                        <w:rStyle w:val="tlid-translation"/>
                        <w:rFonts w:ascii="Cambria Math"/>
                        <w:sz w:val="16"/>
                        <w:szCs w:val="16"/>
                      </w:rPr>
                      <m:t>r</m:t>
                    </m:r>
                  </m:sub>
                </m:sSub>
                <m:r>
                  <w:rPr>
                    <w:rStyle w:val="tlid-translation"/>
                    <w:rFonts w:ascii="Cambria Math"/>
                    <w:sz w:val="16"/>
                    <w:szCs w:val="16"/>
                  </w:rPr>
                  <m:t>=</m:t>
                </m:r>
                <m:f>
                  <m:fPr>
                    <m:type m:val="lin"/>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O</m:t>
                        </m:r>
                      </m:sub>
                    </m:sSub>
                  </m:num>
                  <m:den>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S</m:t>
                        </m:r>
                      </m:sub>
                    </m:sSub>
                  </m:den>
                </m:f>
                <m:r>
                  <w:rPr>
                    <w:rStyle w:val="tlid-translation"/>
                    <w:rFonts w:ascii="Cambria Math"/>
                    <w:sz w:val="16"/>
                    <w:szCs w:val="16"/>
                  </w:rPr>
                  <m:t>=</m:t>
                </m:r>
                <m:d>
                  <m:dPr>
                    <m:ctrlPr>
                      <w:rPr>
                        <w:rStyle w:val="tlid-translation"/>
                        <w:rFonts w:ascii="Cambria Math"/>
                        <w:i/>
                        <w:sz w:val="16"/>
                        <w:szCs w:val="16"/>
                      </w:rPr>
                    </m:ctrlPr>
                  </m:dPr>
                  <m:e>
                    <m:f>
                      <m:fPr>
                        <m:type m:val="lin"/>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b</m:t>
                        </m:r>
                      </m:den>
                    </m:f>
                    <m:ctrlPr>
                      <w:rPr>
                        <w:rStyle w:val="tlid-translation"/>
                        <w:rFonts w:ascii="Cambria Math" w:hAnsi="Cambria Math"/>
                        <w:i/>
                        <w:sz w:val="16"/>
                        <w:szCs w:val="16"/>
                      </w:rPr>
                    </m:ctrlPr>
                  </m:e>
                </m:d>
                <m:d>
                  <m:dPr>
                    <m:begChr m:val="["/>
                    <m:endChr m:val="]"/>
                    <m:ctrlPr>
                      <w:rPr>
                        <w:rStyle w:val="tlid-translation"/>
                        <w:rFonts w:ascii="Cambria Math"/>
                        <w:i/>
                        <w:sz w:val="16"/>
                        <w:szCs w:val="16"/>
                      </w:rPr>
                    </m:ctrlPr>
                  </m:dPr>
                  <m:e>
                    <m:f>
                      <m:fPr>
                        <m:type m:val="lin"/>
                        <m:ctrlPr>
                          <w:rPr>
                            <w:rStyle w:val="tlid-translation"/>
                            <w:rFonts w:ascii="Cambria Math"/>
                            <w:i/>
                            <w:sz w:val="16"/>
                            <w:szCs w:val="16"/>
                          </w:rPr>
                        </m:ctrlPr>
                      </m:fPr>
                      <m:num>
                        <m:r>
                          <w:rPr>
                            <w:rStyle w:val="tlid-translation"/>
                            <w:rFonts w:ascii="Cambria Math"/>
                            <w:sz w:val="16"/>
                            <w:szCs w:val="16"/>
                          </w:rPr>
                          <m:t>1</m:t>
                        </m:r>
                      </m:num>
                      <m:den>
                        <m:d>
                          <m:dPr>
                            <m:ctrlPr>
                              <w:rPr>
                                <w:rStyle w:val="tlid-translation"/>
                                <w:rFonts w:ascii="Cambria Math"/>
                                <w:i/>
                                <w:sz w:val="16"/>
                                <w:szCs w:val="16"/>
                              </w:rPr>
                            </m:ctrlPr>
                          </m:dPr>
                          <m:e>
                            <m:r>
                              <w:rPr>
                                <w:rStyle w:val="tlid-translation"/>
                                <w:rFonts w:ascii="Cambria Math"/>
                                <w:sz w:val="16"/>
                                <w:szCs w:val="16"/>
                              </w:rPr>
                              <m:t>1+</m:t>
                            </m:r>
                            <m:f>
                              <m:fPr>
                                <m:type m:val="lin"/>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T</m:t>
                                </m:r>
                              </m:den>
                            </m:f>
                          </m:e>
                        </m:d>
                      </m:den>
                    </m:f>
                  </m:e>
                </m:d>
                <m:r>
                  <w:rPr>
                    <w:rStyle w:val="tlid-translation"/>
                    <w:rFonts w:ascii="Cambria Math"/>
                    <w:sz w:val="16"/>
                    <w:szCs w:val="16"/>
                  </w:rPr>
                  <m:t>=</m:t>
                </m:r>
                <m:r>
                  <w:rPr>
                    <w:rStyle w:val="tlid-translation"/>
                    <w:rFonts w:ascii="Cambria Math"/>
                    <w:sz w:val="16"/>
                    <w:szCs w:val="16"/>
                  </w:rPr>
                  <m:t>-</m:t>
                </m:r>
                <m:r>
                  <w:rPr>
                    <w:rStyle w:val="tlid-translation"/>
                    <w:rFonts w:ascii="Cambria Math"/>
                    <w:sz w:val="16"/>
                    <w:szCs w:val="16"/>
                  </w:rPr>
                  <m:t>R</m:t>
                </m:r>
                <m:d>
                  <m:dPr>
                    <m:begChr m:val="["/>
                    <m:endChr m:val="]"/>
                    <m:ctrlPr>
                      <w:rPr>
                        <w:rStyle w:val="tlid-translation"/>
                        <w:rFonts w:ascii="Cambria Math"/>
                        <w:i/>
                        <w:sz w:val="16"/>
                        <w:szCs w:val="16"/>
                      </w:rPr>
                    </m:ctrlPr>
                  </m:dPr>
                  <m:e>
                    <m:f>
                      <m:fPr>
                        <m:type m:val="lin"/>
                        <m:ctrlPr>
                          <w:rPr>
                            <w:rStyle w:val="tlid-translation"/>
                            <w:rFonts w:ascii="Cambria Math"/>
                            <w:i/>
                            <w:sz w:val="16"/>
                            <w:szCs w:val="16"/>
                          </w:rPr>
                        </m:ctrlPr>
                      </m:fPr>
                      <m:num>
                        <m:r>
                          <w:rPr>
                            <w:rStyle w:val="tlid-translation"/>
                            <w:rFonts w:ascii="Cambria Math"/>
                            <w:sz w:val="16"/>
                            <w:szCs w:val="16"/>
                          </w:rPr>
                          <m:t>1</m:t>
                        </m:r>
                      </m:num>
                      <m:den>
                        <m:d>
                          <m:dPr>
                            <m:ctrlPr>
                              <w:rPr>
                                <w:rStyle w:val="tlid-translation"/>
                                <w:rFonts w:ascii="Cambria Math"/>
                                <w:i/>
                                <w:sz w:val="16"/>
                                <w:szCs w:val="16"/>
                              </w:rPr>
                            </m:ctrlPr>
                          </m:dPr>
                          <m:e>
                            <m:r>
                              <w:rPr>
                                <w:rStyle w:val="tlid-translation"/>
                                <w:rFonts w:ascii="Cambria Math"/>
                                <w:sz w:val="16"/>
                                <w:szCs w:val="16"/>
                              </w:rPr>
                              <m:t>1+</m:t>
                            </m:r>
                            <m:f>
                              <m:fPr>
                                <m:type m:val="lin"/>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T</m:t>
                                </m:r>
                              </m:den>
                            </m:f>
                          </m:e>
                        </m:d>
                      </m:den>
                    </m:f>
                  </m:e>
                </m:d>
              </m:oMath>
            </m:oMathPara>
          </w:p>
          <w:p w14:paraId="7069D343" w14:textId="77777777" w:rsidR="00E10FAB" w:rsidRPr="00414107" w:rsidRDefault="00006C90" w:rsidP="003A4640">
            <w:pPr>
              <w:rPr>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O</m:t>
                    </m:r>
                  </m:sub>
                </m:sSub>
                <m:limLow>
                  <m:limLowPr>
                    <m:ctrlPr>
                      <w:rPr>
                        <w:rStyle w:val="tlid-translation"/>
                        <w:rFonts w:ascii="Cambria Math"/>
                        <w:i/>
                        <w:sz w:val="16"/>
                        <w:szCs w:val="16"/>
                      </w:rPr>
                    </m:ctrlPr>
                  </m:limLowPr>
                  <m:e>
                    <m:r>
                      <w:rPr>
                        <w:rStyle w:val="tlid-translation"/>
                        <w:rFonts w:ascii="Cambria Math"/>
                        <w:sz w:val="16"/>
                        <w:szCs w:val="16"/>
                      </w:rPr>
                      <m:t>=</m:t>
                    </m:r>
                  </m:e>
                  <m:lim>
                    <m:eqArr>
                      <m:eqArrPr>
                        <m:ctrlPr>
                          <w:rPr>
                            <w:rStyle w:val="tlid-translation"/>
                            <w:rFonts w:ascii="Cambria Math"/>
                            <w:i/>
                            <w:sz w:val="16"/>
                            <w:szCs w:val="16"/>
                          </w:rPr>
                        </m:ctrlPr>
                      </m:eqArrPr>
                      <m:e>
                        <m:r>
                          <w:rPr>
                            <w:rStyle w:val="tlid-translation"/>
                            <w:rFonts w:ascii="Cambria Math"/>
                            <w:sz w:val="16"/>
                            <w:szCs w:val="16"/>
                          </w:rPr>
                          <m:t>&amp;a</m:t>
                        </m:r>
                        <m:r>
                          <m:rPr>
                            <m:nor/>
                          </m:rPr>
                          <w:rPr>
                            <w:rStyle w:val="tlid-translation"/>
                            <w:rFonts w:ascii="Cambria Math"/>
                            <w:sz w:val="16"/>
                            <w:szCs w:val="16"/>
                          </w:rPr>
                          <m:t xml:space="preserve"> finit</m:t>
                        </m:r>
                        <m:ctrlPr>
                          <w:rPr>
                            <w:rStyle w:val="tlid-translation"/>
                            <w:rFonts w:ascii="Cambria Math"/>
                            <w:sz w:val="16"/>
                            <w:szCs w:val="16"/>
                          </w:rPr>
                        </m:ctrlPr>
                      </m:e>
                      <m:e>
                        <m:r>
                          <w:rPr>
                            <w:rStyle w:val="tlid-translation"/>
                            <w:rFonts w:ascii="Cambria Math"/>
                            <w:sz w:val="16"/>
                            <w:szCs w:val="16"/>
                          </w:rPr>
                          <m:t>&amp;</m:t>
                        </m:r>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S</m:t>
                            </m:r>
                          </m:sub>
                        </m:sSub>
                        <m:r>
                          <m:rPr>
                            <m:nor/>
                          </m:rPr>
                          <w:rPr>
                            <w:rStyle w:val="tlid-translation"/>
                            <w:rFonts w:ascii="Cambria Math"/>
                            <w:sz w:val="16"/>
                            <w:szCs w:val="16"/>
                          </w:rPr>
                          <m:t xml:space="preserve"> finit</m:t>
                        </m:r>
                        <m:ctrlPr>
                          <w:rPr>
                            <w:rStyle w:val="tlid-translation"/>
                            <w:rFonts w:ascii="Cambria Math"/>
                            <w:sz w:val="16"/>
                            <w:szCs w:val="16"/>
                          </w:rPr>
                        </m:ctrlPr>
                      </m:e>
                    </m:eqArr>
                    <m:ctrlPr>
                      <w:rPr>
                        <w:rStyle w:val="tlid-translation"/>
                        <w:rFonts w:ascii="Cambria Math" w:hAnsi="Cambria Math"/>
                        <w:i/>
                        <w:sz w:val="16"/>
                        <w:szCs w:val="16"/>
                      </w:rPr>
                    </m:ctrlPr>
                  </m:lim>
                </m:limLow>
                <m:r>
                  <w:rPr>
                    <w:rStyle w:val="tlid-translation"/>
                    <w:rFonts w:ascii="Cambria Math"/>
                    <w:sz w:val="16"/>
                    <w:szCs w:val="16"/>
                  </w:rPr>
                  <m:t>-</m:t>
                </m:r>
                <m:r>
                  <w:rPr>
                    <w:rStyle w:val="tlid-translation"/>
                    <w:rFonts w:ascii="Cambria Math"/>
                    <w:sz w:val="16"/>
                    <w:szCs w:val="16"/>
                  </w:rPr>
                  <m:t>R</m:t>
                </m:r>
                <m:f>
                  <m:fPr>
                    <m:ctrlPr>
                      <w:rPr>
                        <w:rStyle w:val="tlid-translation"/>
                        <w:rFonts w:ascii="Cambria Math"/>
                        <w:i/>
                        <w:sz w:val="16"/>
                        <w:szCs w:val="16"/>
                      </w:rPr>
                    </m:ctrlPr>
                  </m:fPr>
                  <m:num>
                    <m:r>
                      <w:rPr>
                        <w:rStyle w:val="tlid-translation"/>
                        <w:rFonts w:ascii="Cambria Math"/>
                        <w:sz w:val="16"/>
                        <w:szCs w:val="16"/>
                      </w:rPr>
                      <m:t>1</m:t>
                    </m:r>
                  </m:num>
                  <m:den>
                    <m:r>
                      <w:rPr>
                        <w:rStyle w:val="tlid-translation"/>
                        <w:rFonts w:ascii="Cambria Math"/>
                        <w:sz w:val="16"/>
                        <w:szCs w:val="16"/>
                      </w:rPr>
                      <m:t>1+</m:t>
                    </m:r>
                    <m:d>
                      <m:dPr>
                        <m:begChr m:val="["/>
                        <m:endChr m:val="]"/>
                        <m:ctrlPr>
                          <w:rPr>
                            <w:rStyle w:val="tlid-translation"/>
                            <w:rFonts w:ascii="Cambria Math"/>
                            <w:i/>
                            <w:sz w:val="16"/>
                            <w:szCs w:val="16"/>
                          </w:rPr>
                        </m:ctrlPr>
                      </m:dPr>
                      <m:e>
                        <m:f>
                          <m:fPr>
                            <m:type m:val="lin"/>
                            <m:ctrlPr>
                              <w:rPr>
                                <w:rStyle w:val="tlid-translation"/>
                                <w:rFonts w:ascii="Cambria Math"/>
                                <w:i/>
                                <w:sz w:val="16"/>
                                <w:szCs w:val="16"/>
                              </w:rPr>
                            </m:ctrlPr>
                          </m:fPr>
                          <m:num>
                            <m:d>
                              <m:dPr>
                                <m:ctrlPr>
                                  <w:rPr>
                                    <w:rStyle w:val="tlid-translation"/>
                                    <w:rFonts w:ascii="Cambria Math"/>
                                    <w:i/>
                                    <w:sz w:val="16"/>
                                    <w:szCs w:val="16"/>
                                  </w:rPr>
                                </m:ctrlPr>
                              </m:dPr>
                              <m:e>
                                <m:r>
                                  <w:rPr>
                                    <w:rStyle w:val="tlid-translation"/>
                                    <w:rFonts w:ascii="Cambria Math"/>
                                    <w:sz w:val="16"/>
                                    <w:szCs w:val="16"/>
                                  </w:rPr>
                                  <m:t>1+</m:t>
                                </m:r>
                                <m:f>
                                  <m:fPr>
                                    <m:type m:val="lin"/>
                                    <m:ctrlPr>
                                      <w:rPr>
                                        <w:rStyle w:val="tlid-translation"/>
                                        <w:rFonts w:ascii="Cambria Math"/>
                                        <w:i/>
                                        <w:sz w:val="16"/>
                                        <w:szCs w:val="16"/>
                                      </w:rPr>
                                    </m:ctrlPr>
                                  </m:fPr>
                                  <m:num>
                                    <m:r>
                                      <w:rPr>
                                        <w:rStyle w:val="tlid-translation"/>
                                        <w:rFonts w:ascii="Cambria Math"/>
                                        <w:sz w:val="16"/>
                                        <w:szCs w:val="16"/>
                                      </w:rPr>
                                      <m:t>R</m:t>
                                    </m:r>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S</m:t>
                                        </m:r>
                                      </m:sub>
                                    </m:sSub>
                                  </m:den>
                                </m:f>
                                <m:ctrlPr>
                                  <w:rPr>
                                    <w:rStyle w:val="tlid-translation"/>
                                    <w:rFonts w:ascii="Cambria Math" w:hAnsi="Cambria Math"/>
                                    <w:i/>
                                    <w:sz w:val="16"/>
                                    <w:szCs w:val="16"/>
                                  </w:rPr>
                                </m:ctrlPr>
                              </m:e>
                            </m:d>
                          </m:num>
                          <m:den>
                            <m:r>
                              <w:rPr>
                                <w:rStyle w:val="tlid-translation"/>
                                <w:rFonts w:ascii="Cambria Math"/>
                                <w:sz w:val="16"/>
                                <w:szCs w:val="16"/>
                              </w:rPr>
                              <m:t>a</m:t>
                            </m:r>
                          </m:den>
                        </m:f>
                        <m:ctrlPr>
                          <w:rPr>
                            <w:rStyle w:val="tlid-translation"/>
                            <w:rFonts w:ascii="Cambria Math" w:hAnsi="Cambria Math"/>
                            <w:i/>
                            <w:sz w:val="16"/>
                            <w:szCs w:val="16"/>
                          </w:rPr>
                        </m:ctrlPr>
                      </m:e>
                    </m:d>
                    <m:ctrlPr>
                      <w:rPr>
                        <w:rStyle w:val="tlid-translation"/>
                        <w:rFonts w:ascii="Cambria Math" w:hAnsi="Cambria Math"/>
                        <w:i/>
                        <w:sz w:val="16"/>
                        <w:szCs w:val="16"/>
                      </w:rPr>
                    </m:ctrlPr>
                  </m:den>
                </m:f>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S</m:t>
                    </m:r>
                  </m:sub>
                </m:sSub>
              </m:oMath>
            </m:oMathPara>
          </w:p>
        </w:tc>
      </w:tr>
      <w:tr w:rsidR="00E10FAB" w:rsidRPr="00C8143A" w14:paraId="4972A883" w14:textId="77777777" w:rsidTr="003A4640">
        <w:tc>
          <w:tcPr>
            <w:tcW w:w="1505" w:type="dxa"/>
            <w:vMerge w:val="restart"/>
            <w:vAlign w:val="center"/>
          </w:tcPr>
          <w:p w14:paraId="2EC5D413" w14:textId="77777777" w:rsidR="00E10FAB" w:rsidRPr="00C8143A" w:rsidRDefault="00E10FAB" w:rsidP="003A4640">
            <w:r w:rsidRPr="00C8143A">
              <w:t>Convertoare V-I</w:t>
            </w:r>
          </w:p>
        </w:tc>
        <w:tc>
          <w:tcPr>
            <w:tcW w:w="3452" w:type="dxa"/>
            <w:vAlign w:val="center"/>
          </w:tcPr>
          <w:p w14:paraId="7665ACC6" w14:textId="77777777" w:rsidR="00E10FAB" w:rsidRPr="00C8143A" w:rsidRDefault="00E10FAB" w:rsidP="003A4640">
            <w:r w:rsidRPr="00C8143A">
              <w:t>Cu sarcina flotantă</w:t>
            </w:r>
          </w:p>
          <w:p w14:paraId="35A219E6" w14:textId="77777777" w:rsidR="00E10FAB" w:rsidRPr="00C8143A" w:rsidRDefault="00E10FAB" w:rsidP="003A4640">
            <w:pPr>
              <w:jc w:val="center"/>
            </w:pPr>
            <w:r w:rsidRPr="00C8143A">
              <w:rPr>
                <w:noProof/>
              </w:rPr>
              <w:drawing>
                <wp:inline distT="0" distB="0" distL="0" distR="0" wp14:anchorId="7E8B8DE4" wp14:editId="4ACF5A97">
                  <wp:extent cx="1933200" cy="10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3200" cy="1090800"/>
                          </a:xfrm>
                          <a:prstGeom prst="rect">
                            <a:avLst/>
                          </a:prstGeom>
                        </pic:spPr>
                      </pic:pic>
                    </a:graphicData>
                  </a:graphic>
                </wp:inline>
              </w:drawing>
            </w:r>
          </w:p>
        </w:tc>
        <w:tc>
          <w:tcPr>
            <w:tcW w:w="4672" w:type="dxa"/>
          </w:tcPr>
          <w:p w14:paraId="26C84AAC" w14:textId="77777777" w:rsidR="00E10FAB" w:rsidRPr="00006216" w:rsidRDefault="00006C90" w:rsidP="003A4640">
            <w:pPr>
              <w:rPr>
                <w:rStyle w:val="tlid-translation"/>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O</m:t>
                    </m:r>
                  </m:sub>
                </m:sSub>
                <m:r>
                  <w:rPr>
                    <w:rStyle w:val="tlid-translation"/>
                    <w:rFonts w:ascii="Cambria Math"/>
                    <w:sz w:val="16"/>
                    <w:szCs w:val="16"/>
                  </w:rPr>
                  <m:t>=</m:t>
                </m:r>
                <m:f>
                  <m:fPr>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I</m:t>
                        </m:r>
                      </m:sub>
                    </m:sSub>
                  </m:num>
                  <m:den>
                    <m:r>
                      <w:rPr>
                        <w:rStyle w:val="tlid-translation"/>
                        <w:rFonts w:ascii="Cambria Math"/>
                        <w:sz w:val="16"/>
                        <w:szCs w:val="16"/>
                      </w:rPr>
                      <m:t>R</m:t>
                    </m:r>
                  </m:den>
                </m:f>
              </m:oMath>
            </m:oMathPara>
          </w:p>
          <w:p w14:paraId="6CE57236" w14:textId="77777777" w:rsidR="00E10FAB" w:rsidRDefault="00E10FAB" w:rsidP="003A4640">
            <w:pPr>
              <w:rPr>
                <w:rStyle w:val="tlid-translation"/>
                <w:sz w:val="16"/>
                <w:szCs w:val="16"/>
              </w:rPr>
            </w:pPr>
          </w:p>
          <w:p w14:paraId="395B77A1" w14:textId="77777777" w:rsidR="00E10FAB" w:rsidRPr="006A72DE" w:rsidRDefault="00E10FAB" w:rsidP="003A4640">
            <w:pPr>
              <w:rPr>
                <w:rStyle w:val="tlid-translation"/>
                <w:sz w:val="16"/>
                <w:szCs w:val="16"/>
              </w:rPr>
            </w:pPr>
            <w:r w:rsidRPr="006A72DE">
              <w:rPr>
                <w:rStyle w:val="tlid-translation"/>
                <w:sz w:val="16"/>
                <w:szCs w:val="16"/>
              </w:rPr>
              <w:t>Conformitatea tensiunii:</w:t>
            </w:r>
          </w:p>
          <w:p w14:paraId="050938A1" w14:textId="77777777" w:rsidR="00E10FAB" w:rsidRPr="006A72DE" w:rsidRDefault="00E10FAB" w:rsidP="003A4640">
            <w:pPr>
              <w:rPr>
                <w:sz w:val="16"/>
                <w:szCs w:val="16"/>
              </w:rPr>
            </w:pPr>
            <w:r w:rsidRPr="006A72DE">
              <w:rPr>
                <w:rStyle w:val="tlid-translation"/>
                <w:sz w:val="16"/>
                <w:szCs w:val="16"/>
              </w:rPr>
              <w:t xml:space="preserve">(a) </w:t>
            </w:r>
            <w:r w:rsidRPr="006A72DE">
              <w:rPr>
                <w:sz w:val="16"/>
                <w:szCs w:val="16"/>
              </w:rPr>
              <w:t>(</w:t>
            </w:r>
            <w:r w:rsidRPr="006A72DE">
              <w:rPr>
                <w:i/>
                <w:iCs/>
                <w:sz w:val="16"/>
                <w:szCs w:val="16"/>
              </w:rPr>
              <w:t>V</w:t>
            </w:r>
            <w:r w:rsidRPr="006A72DE">
              <w:rPr>
                <w:i/>
                <w:iCs/>
                <w:sz w:val="16"/>
                <w:szCs w:val="16"/>
                <w:vertAlign w:val="subscript"/>
              </w:rPr>
              <w:t>OL</w:t>
            </w:r>
            <w:r w:rsidRPr="006A72DE">
              <w:rPr>
                <w:sz w:val="16"/>
                <w:szCs w:val="16"/>
              </w:rPr>
              <w:t>-</w:t>
            </w:r>
            <w:r w:rsidRPr="006A72DE">
              <w:rPr>
                <w:i/>
                <w:iCs/>
                <w:sz w:val="16"/>
                <w:szCs w:val="16"/>
              </w:rPr>
              <w:t>v</w:t>
            </w:r>
            <w:r w:rsidRPr="006A72DE">
              <w:rPr>
                <w:i/>
                <w:iCs/>
                <w:sz w:val="16"/>
                <w:szCs w:val="16"/>
                <w:vertAlign w:val="subscript"/>
              </w:rPr>
              <w:t>I</w:t>
            </w:r>
            <w:r w:rsidRPr="006A72DE">
              <w:rPr>
                <w:sz w:val="16"/>
                <w:szCs w:val="16"/>
              </w:rPr>
              <w:t>)&lt;</w:t>
            </w:r>
            <w:r w:rsidRPr="006A72DE">
              <w:rPr>
                <w:i/>
                <w:iCs/>
                <w:sz w:val="16"/>
                <w:szCs w:val="16"/>
              </w:rPr>
              <w:t>v</w:t>
            </w:r>
            <w:r w:rsidRPr="006A72DE">
              <w:rPr>
                <w:i/>
                <w:iCs/>
                <w:sz w:val="16"/>
                <w:szCs w:val="16"/>
                <w:vertAlign w:val="subscript"/>
              </w:rPr>
              <w:t>L</w:t>
            </w:r>
            <w:r w:rsidRPr="006A72DE">
              <w:rPr>
                <w:sz w:val="16"/>
                <w:szCs w:val="16"/>
              </w:rPr>
              <w:t>&lt;(</w:t>
            </w:r>
            <w:r w:rsidRPr="006A72DE">
              <w:rPr>
                <w:i/>
                <w:iCs/>
                <w:sz w:val="16"/>
                <w:szCs w:val="16"/>
              </w:rPr>
              <w:t>V</w:t>
            </w:r>
            <w:r w:rsidRPr="006A72DE">
              <w:rPr>
                <w:i/>
                <w:iCs/>
                <w:sz w:val="16"/>
                <w:szCs w:val="16"/>
                <w:vertAlign w:val="subscript"/>
              </w:rPr>
              <w:t>OH</w:t>
            </w:r>
            <w:r w:rsidRPr="006A72DE">
              <w:rPr>
                <w:sz w:val="16"/>
                <w:szCs w:val="16"/>
              </w:rPr>
              <w:t>-</w:t>
            </w:r>
            <w:r w:rsidRPr="006A72DE">
              <w:rPr>
                <w:i/>
                <w:iCs/>
                <w:sz w:val="16"/>
                <w:szCs w:val="16"/>
              </w:rPr>
              <w:t>v</w:t>
            </w:r>
            <w:r w:rsidRPr="006A72DE">
              <w:rPr>
                <w:i/>
                <w:iCs/>
                <w:sz w:val="16"/>
                <w:szCs w:val="16"/>
                <w:vertAlign w:val="subscript"/>
              </w:rPr>
              <w:t>I</w:t>
            </w:r>
            <w:r w:rsidRPr="006A72DE">
              <w:rPr>
                <w:sz w:val="16"/>
                <w:szCs w:val="16"/>
              </w:rPr>
              <w:t xml:space="preserve">) sau </w:t>
            </w:r>
            <m:oMath>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sz w:val="16"/>
                          <w:szCs w:val="16"/>
                        </w:rPr>
                        <m:t>v</m:t>
                      </m:r>
                    </m:e>
                    <m:sub>
                      <m:r>
                        <w:rPr>
                          <w:rFonts w:ascii="Cambria Math"/>
                          <w:sz w:val="16"/>
                          <w:szCs w:val="16"/>
                        </w:rPr>
                        <m:t>L</m:t>
                      </m:r>
                    </m:sub>
                  </m:sSub>
                </m:e>
              </m:d>
              <m:r>
                <w:rPr>
                  <w:rFonts w:ascii="Cambria Math"/>
                  <w:sz w:val="16"/>
                  <w:szCs w:val="16"/>
                </w:rPr>
                <m:t>≤</m:t>
              </m:r>
              <m:sSub>
                <m:sSubPr>
                  <m:ctrlPr>
                    <w:rPr>
                      <w:rFonts w:ascii="Cambria Math" w:hAnsi="Cambria Math"/>
                      <w:i/>
                      <w:sz w:val="16"/>
                      <w:szCs w:val="16"/>
                    </w:rPr>
                  </m:ctrlPr>
                </m:sSubPr>
                <m:e>
                  <m:r>
                    <w:rPr>
                      <w:rFonts w:ascii="Cambria Math"/>
                      <w:sz w:val="16"/>
                      <w:szCs w:val="16"/>
                    </w:rPr>
                    <m:t>V</m:t>
                  </m:r>
                </m:e>
                <m:sub>
                  <m:r>
                    <w:rPr>
                      <w:rFonts w:ascii="Cambria Math"/>
                      <w:sz w:val="16"/>
                      <w:szCs w:val="16"/>
                    </w:rPr>
                    <m:t>sat</m:t>
                  </m:r>
                </m:sub>
              </m:sSub>
              <m:r>
                <w:rPr>
                  <w:rFonts w:ascii="Cambria Math"/>
                  <w:sz w:val="16"/>
                  <w:szCs w:val="16"/>
                </w:rPr>
                <m:t>-</m:t>
              </m:r>
              <m:sSub>
                <m:sSubPr>
                  <m:ctrlPr>
                    <w:rPr>
                      <w:rFonts w:ascii="Cambria Math" w:hAnsi="Cambria Math"/>
                      <w:i/>
                      <w:sz w:val="16"/>
                      <w:szCs w:val="16"/>
                    </w:rPr>
                  </m:ctrlPr>
                </m:sSubPr>
                <m:e>
                  <m:r>
                    <w:rPr>
                      <w:rFonts w:ascii="Cambria Math"/>
                      <w:sz w:val="16"/>
                      <w:szCs w:val="16"/>
                    </w:rPr>
                    <m:t>v</m:t>
                  </m:r>
                </m:e>
                <m:sub>
                  <m:r>
                    <w:rPr>
                      <w:rFonts w:ascii="Cambria Math"/>
                      <w:sz w:val="16"/>
                      <w:szCs w:val="16"/>
                    </w:rPr>
                    <m:t>I</m:t>
                  </m:r>
                </m:sub>
              </m:sSub>
            </m:oMath>
          </w:p>
          <w:p w14:paraId="4DCE237F" w14:textId="77777777" w:rsidR="00E10FAB" w:rsidRPr="006A72DE" w:rsidRDefault="00E10FAB" w:rsidP="003A4640">
            <w:pPr>
              <w:rPr>
                <w:sz w:val="16"/>
                <w:szCs w:val="16"/>
              </w:rPr>
            </w:pPr>
            <w:r w:rsidRPr="006A72DE">
              <w:rPr>
                <w:sz w:val="16"/>
                <w:szCs w:val="16"/>
              </w:rPr>
              <w:t xml:space="preserve">(b) </w:t>
            </w:r>
            <w:r w:rsidRPr="006A72DE">
              <w:rPr>
                <w:i/>
                <w:iCs/>
                <w:sz w:val="16"/>
                <w:szCs w:val="16"/>
              </w:rPr>
              <w:t>V</w:t>
            </w:r>
            <w:r w:rsidRPr="006A72DE">
              <w:rPr>
                <w:i/>
                <w:iCs/>
                <w:sz w:val="16"/>
                <w:szCs w:val="16"/>
                <w:vertAlign w:val="subscript"/>
              </w:rPr>
              <w:t>OL</w:t>
            </w:r>
            <w:r w:rsidRPr="006A72DE">
              <w:rPr>
                <w:sz w:val="16"/>
                <w:szCs w:val="16"/>
              </w:rPr>
              <w:t>&lt;</w:t>
            </w:r>
            <w:r w:rsidRPr="006A72DE">
              <w:rPr>
                <w:i/>
                <w:iCs/>
                <w:sz w:val="16"/>
                <w:szCs w:val="16"/>
              </w:rPr>
              <w:t>v</w:t>
            </w:r>
            <w:r w:rsidRPr="006A72DE">
              <w:rPr>
                <w:i/>
                <w:iCs/>
                <w:sz w:val="16"/>
                <w:szCs w:val="16"/>
                <w:vertAlign w:val="subscript"/>
              </w:rPr>
              <w:t>L</w:t>
            </w:r>
            <w:r w:rsidRPr="006A72DE">
              <w:rPr>
                <w:sz w:val="16"/>
                <w:szCs w:val="16"/>
              </w:rPr>
              <w:t>&lt;</w:t>
            </w:r>
            <w:r w:rsidRPr="006A72DE">
              <w:rPr>
                <w:i/>
                <w:iCs/>
                <w:sz w:val="16"/>
                <w:szCs w:val="16"/>
              </w:rPr>
              <w:t>V</w:t>
            </w:r>
            <w:r w:rsidRPr="006A72DE">
              <w:rPr>
                <w:i/>
                <w:iCs/>
                <w:sz w:val="16"/>
                <w:szCs w:val="16"/>
                <w:vertAlign w:val="subscript"/>
              </w:rPr>
              <w:t>OH</w:t>
            </w:r>
            <w:r w:rsidRPr="006A72DE">
              <w:rPr>
                <w:i/>
                <w:iCs/>
                <w:sz w:val="16"/>
                <w:szCs w:val="16"/>
              </w:rPr>
              <w:t xml:space="preserve"> </w:t>
            </w:r>
            <w:r w:rsidRPr="006A72DE">
              <w:rPr>
                <w:sz w:val="16"/>
                <w:szCs w:val="16"/>
              </w:rPr>
              <w:t xml:space="preserve">sau </w:t>
            </w:r>
            <m:oMath>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sz w:val="16"/>
                          <w:szCs w:val="16"/>
                        </w:rPr>
                        <m:t>v</m:t>
                      </m:r>
                    </m:e>
                    <m:sub>
                      <m:r>
                        <w:rPr>
                          <w:rFonts w:ascii="Cambria Math"/>
                          <w:sz w:val="16"/>
                          <w:szCs w:val="16"/>
                        </w:rPr>
                        <m:t>L</m:t>
                      </m:r>
                    </m:sub>
                  </m:sSub>
                </m:e>
              </m:d>
              <m:r>
                <w:rPr>
                  <w:rFonts w:ascii="Cambria Math"/>
                  <w:sz w:val="16"/>
                  <w:szCs w:val="16"/>
                </w:rPr>
                <m:t>≤</m:t>
              </m:r>
              <m:sSub>
                <m:sSubPr>
                  <m:ctrlPr>
                    <w:rPr>
                      <w:rFonts w:ascii="Cambria Math" w:hAnsi="Cambria Math"/>
                      <w:i/>
                      <w:sz w:val="16"/>
                      <w:szCs w:val="16"/>
                    </w:rPr>
                  </m:ctrlPr>
                </m:sSubPr>
                <m:e>
                  <m:r>
                    <w:rPr>
                      <w:rFonts w:ascii="Cambria Math"/>
                      <w:sz w:val="16"/>
                      <w:szCs w:val="16"/>
                    </w:rPr>
                    <m:t>V</m:t>
                  </m:r>
                </m:e>
                <m:sub>
                  <m:r>
                    <w:rPr>
                      <w:rFonts w:ascii="Cambria Math"/>
                      <w:sz w:val="16"/>
                      <w:szCs w:val="16"/>
                    </w:rPr>
                    <m:t>sat</m:t>
                  </m:r>
                </m:sub>
              </m:sSub>
            </m:oMath>
          </w:p>
          <w:p w14:paraId="7834A303" w14:textId="77777777" w:rsidR="00E10FAB" w:rsidRPr="00854224" w:rsidRDefault="00E10FAB" w:rsidP="003A4640">
            <w:pPr>
              <w:rPr>
                <w:sz w:val="16"/>
                <w:szCs w:val="16"/>
              </w:rPr>
            </w:pPr>
          </w:p>
          <w:p w14:paraId="165EAF2A" w14:textId="77777777" w:rsidR="00E10FAB" w:rsidRPr="006A72DE" w:rsidRDefault="00E10FAB" w:rsidP="003A4640">
            <w:pPr>
              <w:rPr>
                <w:sz w:val="16"/>
                <w:szCs w:val="16"/>
              </w:rPr>
            </w:pPr>
            <w:r w:rsidRPr="006A72DE">
              <w:rPr>
                <w:i/>
                <w:iCs/>
                <w:sz w:val="16"/>
                <w:szCs w:val="16"/>
              </w:rPr>
              <w:t>V</w:t>
            </w:r>
            <w:r w:rsidRPr="006A72DE">
              <w:rPr>
                <w:i/>
                <w:iCs/>
                <w:sz w:val="16"/>
                <w:szCs w:val="16"/>
                <w:vertAlign w:val="subscript"/>
              </w:rPr>
              <w:t>sat</w:t>
            </w:r>
            <w:r w:rsidRPr="006A72DE">
              <w:rPr>
                <w:sz w:val="16"/>
                <w:szCs w:val="16"/>
              </w:rPr>
              <w:t xml:space="preserve"> este depărtat cu 2V de tensiunile de alimentare, deci pentru </w:t>
            </w:r>
            <w:r w:rsidRPr="006A72DE">
              <w:rPr>
                <w:i/>
                <w:iCs/>
                <w:sz w:val="16"/>
                <w:szCs w:val="16"/>
              </w:rPr>
              <w:t>V</w:t>
            </w:r>
            <w:r w:rsidRPr="006A72DE">
              <w:rPr>
                <w:i/>
                <w:iCs/>
                <w:sz w:val="16"/>
                <w:szCs w:val="16"/>
                <w:vertAlign w:val="subscript"/>
              </w:rPr>
              <w:t>alim</w:t>
            </w:r>
            <w:r w:rsidRPr="006A72DE">
              <w:rPr>
                <w:sz w:val="16"/>
                <w:szCs w:val="16"/>
              </w:rPr>
              <w:t xml:space="preserve">=±15V </w:t>
            </w:r>
            <w:r w:rsidRPr="006A72DE">
              <w:rPr>
                <w:sz w:val="16"/>
                <w:szCs w:val="16"/>
              </w:rPr>
              <w:sym w:font="Symbol" w:char="F0DE"/>
            </w:r>
            <w:r w:rsidRPr="006A72DE">
              <w:rPr>
                <w:sz w:val="16"/>
                <w:szCs w:val="16"/>
              </w:rPr>
              <w:t xml:space="preserve"> </w:t>
            </w:r>
            <w:r w:rsidRPr="006A72DE">
              <w:rPr>
                <w:i/>
                <w:iCs/>
                <w:sz w:val="16"/>
                <w:szCs w:val="16"/>
              </w:rPr>
              <w:t>V</w:t>
            </w:r>
            <w:r w:rsidRPr="006A72DE">
              <w:rPr>
                <w:i/>
                <w:iCs/>
                <w:sz w:val="16"/>
                <w:szCs w:val="16"/>
                <w:vertAlign w:val="subscript"/>
              </w:rPr>
              <w:t>sat</w:t>
            </w:r>
            <w:r w:rsidRPr="006A72DE">
              <w:rPr>
                <w:sz w:val="16"/>
                <w:szCs w:val="16"/>
              </w:rPr>
              <w:t>=±13V</w:t>
            </w:r>
          </w:p>
        </w:tc>
      </w:tr>
      <w:tr w:rsidR="00E10FAB" w:rsidRPr="00C8143A" w14:paraId="12ADEE00" w14:textId="77777777" w:rsidTr="003A4640">
        <w:tc>
          <w:tcPr>
            <w:tcW w:w="1505" w:type="dxa"/>
            <w:vMerge/>
            <w:vAlign w:val="center"/>
          </w:tcPr>
          <w:p w14:paraId="4EB783A7" w14:textId="77777777" w:rsidR="00E10FAB" w:rsidRPr="00C8143A" w:rsidRDefault="00E10FAB" w:rsidP="003A4640"/>
        </w:tc>
        <w:tc>
          <w:tcPr>
            <w:tcW w:w="3452" w:type="dxa"/>
            <w:vAlign w:val="center"/>
          </w:tcPr>
          <w:p w14:paraId="7142843E" w14:textId="77777777" w:rsidR="00E10FAB" w:rsidRPr="00C8143A" w:rsidRDefault="00E10FAB" w:rsidP="003A4640">
            <w:r w:rsidRPr="00C8143A">
              <w:t>Sursa de curent HOWLAND</w:t>
            </w:r>
          </w:p>
          <w:p w14:paraId="1FD831EA" w14:textId="77777777" w:rsidR="00E10FAB" w:rsidRPr="00C8143A" w:rsidRDefault="00E10FAB" w:rsidP="003A4640">
            <w:pPr>
              <w:jc w:val="center"/>
            </w:pPr>
            <w:r w:rsidRPr="00C8143A">
              <w:rPr>
                <w:noProof/>
              </w:rPr>
              <w:drawing>
                <wp:inline distT="0" distB="0" distL="0" distR="0" wp14:anchorId="0FD328F4" wp14:editId="32D6C0CE">
                  <wp:extent cx="1224000" cy="1159200"/>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9971" b="14965"/>
                          <a:stretch/>
                        </pic:blipFill>
                        <pic:spPr bwMode="auto">
                          <a:xfrm>
                            <a:off x="0" y="0"/>
                            <a:ext cx="1224000" cy="1159200"/>
                          </a:xfrm>
                          <a:prstGeom prst="rect">
                            <a:avLst/>
                          </a:prstGeom>
                          <a:ln>
                            <a:noFill/>
                          </a:ln>
                          <a:extLst>
                            <a:ext uri="{53640926-AAD7-44D8-BBD7-CCE9431645EC}">
                              <a14:shadowObscured xmlns:a14="http://schemas.microsoft.com/office/drawing/2010/main"/>
                            </a:ext>
                          </a:extLst>
                        </pic:spPr>
                      </pic:pic>
                    </a:graphicData>
                  </a:graphic>
                </wp:inline>
              </w:drawing>
            </w:r>
          </w:p>
        </w:tc>
        <w:tc>
          <w:tcPr>
            <w:tcW w:w="4672" w:type="dxa"/>
          </w:tcPr>
          <w:p w14:paraId="43FFAD5B" w14:textId="77777777" w:rsidR="00E10FAB" w:rsidRPr="00D16487" w:rsidRDefault="00006C90" w:rsidP="003A4640">
            <w:pPr>
              <w:rPr>
                <w:rStyle w:val="tlid-translation"/>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O</m:t>
                    </m:r>
                  </m:sub>
                </m:sSub>
                <m:r>
                  <w:rPr>
                    <w:rStyle w:val="tlid-translation"/>
                    <w:rFonts w:ascii="Cambria Math"/>
                    <w:sz w:val="16"/>
                    <w:szCs w:val="16"/>
                  </w:rPr>
                  <m:t>=A</m:t>
                </m:r>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I</m:t>
                    </m:r>
                  </m:sub>
                </m:sSub>
                <m:r>
                  <w:rPr>
                    <w:rStyle w:val="tlid-translation"/>
                    <w:rFonts w:ascii="Cambria Math"/>
                    <w:sz w:val="16"/>
                    <w:szCs w:val="16"/>
                  </w:rPr>
                  <m:t>-</m:t>
                </m:r>
                <m:d>
                  <m:dPr>
                    <m:ctrlPr>
                      <w:rPr>
                        <w:rStyle w:val="tlid-translation"/>
                        <w:rFonts w:ascii="Cambria Math"/>
                        <w:i/>
                        <w:sz w:val="16"/>
                        <w:szCs w:val="16"/>
                      </w:rPr>
                    </m:ctrlPr>
                  </m:dPr>
                  <m:e>
                    <m:f>
                      <m:fPr>
                        <m:ctrlPr>
                          <w:rPr>
                            <w:rStyle w:val="tlid-translation"/>
                            <w:rFonts w:ascii="Cambria Math"/>
                            <w:i/>
                            <w:sz w:val="16"/>
                            <w:szCs w:val="16"/>
                          </w:rPr>
                        </m:ctrlPr>
                      </m:fPr>
                      <m:num>
                        <m:r>
                          <w:rPr>
                            <w:rStyle w:val="tlid-translation"/>
                            <w:rFonts w:ascii="Cambria Math"/>
                            <w:sz w:val="16"/>
                            <w:szCs w:val="16"/>
                          </w:rPr>
                          <m:t>1</m:t>
                        </m:r>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o</m:t>
                            </m:r>
                          </m:sub>
                        </m:sSub>
                        <m:ctrlPr>
                          <w:rPr>
                            <w:rStyle w:val="tlid-translation"/>
                            <w:rFonts w:ascii="Cambria Math" w:hAnsi="Cambria Math"/>
                            <w:i/>
                            <w:sz w:val="16"/>
                            <w:szCs w:val="16"/>
                          </w:rPr>
                        </m:ctrlPr>
                      </m:den>
                    </m:f>
                    <m:ctrlPr>
                      <w:rPr>
                        <w:rStyle w:val="tlid-translation"/>
                        <w:rFonts w:ascii="Cambria Math" w:hAnsi="Cambria Math"/>
                        <w:i/>
                        <w:sz w:val="16"/>
                        <w:szCs w:val="16"/>
                      </w:rPr>
                    </m:ctrlPr>
                  </m:e>
                </m:d>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L</m:t>
                    </m:r>
                  </m:sub>
                </m:sSub>
              </m:oMath>
            </m:oMathPara>
          </w:p>
          <w:p w14:paraId="42AA639C" w14:textId="77777777" w:rsidR="00E10FAB" w:rsidRPr="00D16487" w:rsidRDefault="00006C90" w:rsidP="003A4640">
            <w:pPr>
              <w:rPr>
                <w:rStyle w:val="tlid-translation"/>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o</m:t>
                    </m:r>
                  </m:sub>
                </m:sSub>
                <m:r>
                  <w:rPr>
                    <w:rStyle w:val="tlid-translation"/>
                    <w:rFonts w:ascii="Cambria Math"/>
                    <w:sz w:val="16"/>
                    <w:szCs w:val="16"/>
                  </w:rPr>
                  <m:t>=</m:t>
                </m:r>
                <m:f>
                  <m:fPr>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2</m:t>
                        </m:r>
                      </m:sub>
                    </m:sSub>
                  </m:num>
                  <m:den>
                    <m:f>
                      <m:fPr>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2</m:t>
                            </m:r>
                          </m:sub>
                        </m:sSub>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1</m:t>
                            </m:r>
                          </m:sub>
                        </m:sSub>
                        <m:ctrlPr>
                          <w:rPr>
                            <w:rStyle w:val="tlid-translation"/>
                            <w:rFonts w:ascii="Cambria Math" w:hAnsi="Cambria Math"/>
                            <w:i/>
                            <w:sz w:val="16"/>
                            <w:szCs w:val="16"/>
                          </w:rPr>
                        </m:ctrlPr>
                      </m:den>
                    </m:f>
                    <m:r>
                      <w:rPr>
                        <w:rStyle w:val="tlid-translation"/>
                        <w:rFonts w:ascii="Cambria Math"/>
                        <w:sz w:val="16"/>
                        <w:szCs w:val="16"/>
                      </w:rPr>
                      <m:t>-</m:t>
                    </m:r>
                    <m:f>
                      <m:fPr>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4</m:t>
                            </m:r>
                          </m:sub>
                        </m:sSub>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3</m:t>
                            </m:r>
                          </m:sub>
                        </m:sSub>
                        <m:ctrlPr>
                          <w:rPr>
                            <w:rStyle w:val="tlid-translation"/>
                            <w:rFonts w:ascii="Cambria Math" w:hAnsi="Cambria Math"/>
                            <w:i/>
                            <w:sz w:val="16"/>
                            <w:szCs w:val="16"/>
                          </w:rPr>
                        </m:ctrlPr>
                      </m:den>
                    </m:f>
                    <m:ctrlPr>
                      <w:rPr>
                        <w:rStyle w:val="tlid-translation"/>
                        <w:rFonts w:ascii="Cambria Math" w:hAnsi="Cambria Math"/>
                        <w:i/>
                        <w:sz w:val="16"/>
                        <w:szCs w:val="16"/>
                      </w:rPr>
                    </m:ctrlPr>
                  </m:den>
                </m:f>
              </m:oMath>
            </m:oMathPara>
          </w:p>
          <w:p w14:paraId="1DBC3290" w14:textId="77777777" w:rsidR="00E10FAB" w:rsidRPr="00D16487" w:rsidRDefault="00006C90" w:rsidP="003A4640">
            <w:pPr>
              <w:rPr>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O</m:t>
                    </m:r>
                  </m:sub>
                </m:sSub>
                <m:r>
                  <w:rPr>
                    <w:rStyle w:val="tlid-translation"/>
                    <w:rFonts w:ascii="Cambria Math"/>
                    <w:sz w:val="16"/>
                    <w:szCs w:val="16"/>
                  </w:rPr>
                  <m:t>=</m:t>
                </m:r>
                <m:f>
                  <m:fPr>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I</m:t>
                        </m:r>
                      </m:sub>
                    </m:sSub>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1</m:t>
                        </m:r>
                      </m:sub>
                    </m:sSub>
                    <m:ctrlPr>
                      <w:rPr>
                        <w:rStyle w:val="tlid-translation"/>
                        <w:rFonts w:ascii="Cambria Math" w:hAnsi="Cambria Math"/>
                        <w:i/>
                        <w:sz w:val="16"/>
                        <w:szCs w:val="16"/>
                      </w:rPr>
                    </m:ctrlPr>
                  </m:den>
                </m:f>
                <m:r>
                  <m:rPr>
                    <m:nor/>
                  </m:rPr>
                  <w:rPr>
                    <w:rStyle w:val="tlid-translation"/>
                    <w:rFonts w:ascii="Cambria Math"/>
                    <w:sz w:val="16"/>
                    <w:szCs w:val="16"/>
                  </w:rPr>
                  <m:t xml:space="preserve"> dac</m:t>
                </m:r>
                <m:r>
                  <m:rPr>
                    <m:nor/>
                  </m:rPr>
                  <w:rPr>
                    <w:rStyle w:val="tlid-translation"/>
                    <w:rFonts w:ascii="Cambria Math"/>
                    <w:sz w:val="16"/>
                    <w:szCs w:val="16"/>
                  </w:rPr>
                  <m:t>ă</m:t>
                </m:r>
                <m:r>
                  <m:rPr>
                    <m:nor/>
                  </m:rPr>
                  <w:rPr>
                    <w:rStyle w:val="tlid-translation"/>
                    <w:rFonts w:ascii="Cambria Math"/>
                    <w:sz w:val="16"/>
                    <w:szCs w:val="16"/>
                  </w:rPr>
                  <m:t xml:space="preserve"> </m:t>
                </m:r>
                <m:sSub>
                  <m:sSubPr>
                    <m:ctrlPr>
                      <w:rPr>
                        <w:rStyle w:val="tlid-translation"/>
                        <w:rFonts w:ascii="Cambria Math"/>
                        <w:sz w:val="16"/>
                        <w:szCs w:val="16"/>
                      </w:rPr>
                    </m:ctrlPr>
                  </m:sSubPr>
                  <m:e>
                    <m:r>
                      <w:rPr>
                        <w:rStyle w:val="tlid-translation"/>
                        <w:rFonts w:ascii="Cambria Math"/>
                        <w:sz w:val="16"/>
                        <w:szCs w:val="16"/>
                      </w:rPr>
                      <m:t>R</m:t>
                    </m:r>
                  </m:e>
                  <m:sub>
                    <m:r>
                      <w:rPr>
                        <w:rStyle w:val="tlid-translation"/>
                        <w:rFonts w:ascii="Cambria Math"/>
                        <w:sz w:val="16"/>
                        <w:szCs w:val="16"/>
                      </w:rPr>
                      <m:t>o</m:t>
                    </m:r>
                    <m:ctrlPr>
                      <w:rPr>
                        <w:rStyle w:val="tlid-translation"/>
                        <w:rFonts w:ascii="Cambria Math"/>
                        <w:i/>
                        <w:sz w:val="16"/>
                        <w:szCs w:val="16"/>
                      </w:rPr>
                    </m:ctrlPr>
                  </m:sub>
                </m:sSub>
                <m:r>
                  <w:rPr>
                    <w:rStyle w:val="tlid-translation"/>
                    <w:rFonts w:ascii="Cambria Math"/>
                    <w:sz w:val="16"/>
                    <w:szCs w:val="16"/>
                  </w:rPr>
                  <m:t>→∞</m:t>
                </m:r>
                <m:r>
                  <m:rPr>
                    <m:nor/>
                  </m:rPr>
                  <w:rPr>
                    <w:rStyle w:val="tlid-translation"/>
                    <w:rFonts w:ascii="Cambria Math"/>
                    <w:sz w:val="16"/>
                    <w:szCs w:val="16"/>
                  </w:rPr>
                  <m:t xml:space="preserve"> c</m:t>
                </m:r>
                <m:r>
                  <m:rPr>
                    <m:nor/>
                  </m:rPr>
                  <w:rPr>
                    <w:rStyle w:val="tlid-translation"/>
                    <w:rFonts w:ascii="Cambria Math"/>
                    <w:sz w:val="16"/>
                    <w:szCs w:val="16"/>
                  </w:rPr>
                  <m:t>â</m:t>
                </m:r>
                <m:r>
                  <m:rPr>
                    <m:nor/>
                  </m:rPr>
                  <w:rPr>
                    <w:rStyle w:val="tlid-translation"/>
                    <w:rFonts w:ascii="Cambria Math"/>
                    <w:sz w:val="16"/>
                    <w:szCs w:val="16"/>
                  </w:rPr>
                  <m:t xml:space="preserve">nd </m:t>
                </m:r>
                <m:f>
                  <m:fPr>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4</m:t>
                        </m:r>
                      </m:sub>
                    </m:sSub>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3</m:t>
                        </m:r>
                      </m:sub>
                    </m:sSub>
                    <m:ctrlPr>
                      <w:rPr>
                        <w:rStyle w:val="tlid-translation"/>
                        <w:rFonts w:ascii="Cambria Math" w:hAnsi="Cambria Math"/>
                        <w:i/>
                        <w:sz w:val="16"/>
                        <w:szCs w:val="16"/>
                      </w:rPr>
                    </m:ctrlPr>
                  </m:den>
                </m:f>
                <m:r>
                  <w:rPr>
                    <w:rStyle w:val="tlid-translation"/>
                    <w:rFonts w:ascii="Cambria Math"/>
                    <w:sz w:val="16"/>
                    <w:szCs w:val="16"/>
                  </w:rPr>
                  <m:t>=</m:t>
                </m:r>
                <m:f>
                  <m:fPr>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2</m:t>
                        </m:r>
                      </m:sub>
                    </m:sSub>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1</m:t>
                        </m:r>
                      </m:sub>
                    </m:sSub>
                    <m:ctrlPr>
                      <w:rPr>
                        <w:rStyle w:val="tlid-translation"/>
                        <w:rFonts w:ascii="Cambria Math" w:hAnsi="Cambria Math"/>
                        <w:i/>
                        <w:sz w:val="16"/>
                        <w:szCs w:val="16"/>
                      </w:rPr>
                    </m:ctrlPr>
                  </m:den>
                </m:f>
              </m:oMath>
            </m:oMathPara>
          </w:p>
          <w:p w14:paraId="57EC7E73" w14:textId="77777777" w:rsidR="00E10FAB" w:rsidRPr="006A72DE" w:rsidRDefault="00E10FAB" w:rsidP="003A4640">
            <w:pPr>
              <w:rPr>
                <w:sz w:val="16"/>
                <w:szCs w:val="16"/>
              </w:rPr>
            </w:pPr>
            <w:r w:rsidRPr="006A72DE">
              <w:rPr>
                <w:sz w:val="16"/>
                <w:szCs w:val="16"/>
              </w:rPr>
              <w:t>Conformitatea tensiunii</w:t>
            </w:r>
          </w:p>
          <w:p w14:paraId="26BBEE33" w14:textId="77777777" w:rsidR="00E10FAB" w:rsidRPr="00D16487" w:rsidRDefault="00006C90" w:rsidP="003A4640">
            <w:pPr>
              <w:rPr>
                <w:sz w:val="16"/>
                <w:szCs w:val="16"/>
              </w:rPr>
            </w:pPr>
            <m:oMathPara>
              <m:oMathParaPr>
                <m:jc m:val="left"/>
              </m:oMathParaPr>
              <m:oMath>
                <m:d>
                  <m:dPr>
                    <m:begChr m:val="|"/>
                    <m:endChr m:val="|"/>
                    <m:ctrlPr>
                      <w:rPr>
                        <w:rStyle w:val="tlid-translation"/>
                        <w:rFonts w:ascii="Cambria Math"/>
                        <w:i/>
                        <w:sz w:val="16"/>
                        <w:szCs w:val="16"/>
                      </w:rPr>
                    </m:ctrlPr>
                  </m:dPr>
                  <m:e>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L</m:t>
                        </m:r>
                      </m:sub>
                    </m:sSub>
                    <m:ctrlPr>
                      <w:rPr>
                        <w:rStyle w:val="tlid-translation"/>
                        <w:rFonts w:ascii="Cambria Math" w:hAnsi="Cambria Math"/>
                        <w:i/>
                        <w:sz w:val="16"/>
                        <w:szCs w:val="16"/>
                      </w:rPr>
                    </m:ctrlPr>
                  </m:e>
                </m:d>
                <m:r>
                  <w:rPr>
                    <w:rStyle w:val="tlid-translation"/>
                    <w:rFonts w:ascii="Cambria Math"/>
                    <w:sz w:val="16"/>
                    <w:szCs w:val="16"/>
                  </w:rPr>
                  <m:t>≤</m:t>
                </m:r>
                <m:f>
                  <m:fPr>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1</m:t>
                        </m:r>
                      </m:sub>
                    </m:sSub>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1</m:t>
                        </m:r>
                      </m:sub>
                    </m:sSub>
                    <m:r>
                      <w:rPr>
                        <w:rStyle w:val="tlid-translation"/>
                        <w:rFonts w:ascii="Cambria Math"/>
                        <w:sz w:val="16"/>
                        <w:szCs w:val="16"/>
                      </w:rPr>
                      <m:t>+</m:t>
                    </m:r>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2</m:t>
                        </m:r>
                      </m:sub>
                    </m:sSub>
                    <m:ctrlPr>
                      <w:rPr>
                        <w:rStyle w:val="tlid-translation"/>
                        <w:rFonts w:ascii="Cambria Math" w:hAnsi="Cambria Math"/>
                        <w:i/>
                        <w:sz w:val="16"/>
                        <w:szCs w:val="16"/>
                      </w:rPr>
                    </m:ctrlPr>
                  </m:den>
                </m:f>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sat</m:t>
                    </m:r>
                  </m:sub>
                </m:sSub>
              </m:oMath>
            </m:oMathPara>
          </w:p>
        </w:tc>
      </w:tr>
      <w:tr w:rsidR="00E10FAB" w:rsidRPr="00C8143A" w14:paraId="4294E230" w14:textId="77777777" w:rsidTr="003A4640">
        <w:tc>
          <w:tcPr>
            <w:tcW w:w="1505" w:type="dxa"/>
            <w:vMerge w:val="restart"/>
            <w:vAlign w:val="center"/>
          </w:tcPr>
          <w:p w14:paraId="359036D0" w14:textId="77777777" w:rsidR="00E10FAB" w:rsidRPr="00C8143A" w:rsidRDefault="00E10FAB" w:rsidP="003A4640">
            <w:pPr>
              <w:jc w:val="center"/>
            </w:pPr>
            <w:r w:rsidRPr="00C8143A">
              <w:t>Amplificatoare de curent</w:t>
            </w:r>
          </w:p>
        </w:tc>
        <w:tc>
          <w:tcPr>
            <w:tcW w:w="3452" w:type="dxa"/>
          </w:tcPr>
          <w:p w14:paraId="7893A7F8" w14:textId="77777777" w:rsidR="00E10FAB" w:rsidRPr="00C8143A" w:rsidRDefault="00E10FAB" w:rsidP="003A4640">
            <w:r w:rsidRPr="00C8143A">
              <w:t>cu sarcina flotantă</w:t>
            </w:r>
          </w:p>
          <w:p w14:paraId="539FD033" w14:textId="77777777" w:rsidR="00E10FAB" w:rsidRPr="00C8143A" w:rsidRDefault="00E10FAB" w:rsidP="003A4640">
            <w:pPr>
              <w:jc w:val="center"/>
            </w:pPr>
            <w:r w:rsidRPr="00C8143A">
              <w:rPr>
                <w:sz w:val="24"/>
                <w:szCs w:val="22"/>
              </w:rPr>
              <w:object w:dxaOrig="5052" w:dyaOrig="4224" w14:anchorId="55E31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84.4pt" o:ole="">
                  <v:imagedata r:id="rId11" o:title=""/>
                </v:shape>
                <o:OLEObject Type="Embed" ProgID="PBrush" ShapeID="_x0000_i1025" DrawAspect="Content" ObjectID="_1678205791" r:id="rId12"/>
              </w:object>
            </w:r>
          </w:p>
        </w:tc>
        <w:tc>
          <w:tcPr>
            <w:tcW w:w="4672" w:type="dxa"/>
          </w:tcPr>
          <w:p w14:paraId="35031F27" w14:textId="77777777" w:rsidR="00E10FAB" w:rsidRPr="008C354D" w:rsidRDefault="00006C90" w:rsidP="003A4640">
            <w:pPr>
              <w:rPr>
                <w:rStyle w:val="tlid-translation"/>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O</m:t>
                    </m:r>
                  </m:sub>
                </m:sSub>
                <m:r>
                  <w:rPr>
                    <w:rStyle w:val="tlid-translation"/>
                    <w:rFonts w:ascii="Cambria Math"/>
                    <w:sz w:val="16"/>
                    <w:szCs w:val="16"/>
                  </w:rPr>
                  <m:t>=A</m:t>
                </m:r>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I</m:t>
                    </m:r>
                  </m:sub>
                </m:sSub>
                <m:r>
                  <w:rPr>
                    <w:rStyle w:val="tlid-translation"/>
                    <w:rFonts w:ascii="Cambria Math"/>
                    <w:sz w:val="16"/>
                    <w:szCs w:val="16"/>
                  </w:rPr>
                  <m:t>-</m:t>
                </m:r>
                <m:f>
                  <m:fPr>
                    <m:ctrlPr>
                      <w:rPr>
                        <w:rStyle w:val="tlid-translation"/>
                        <w:rFonts w:ascii="Cambria Math"/>
                        <w:i/>
                        <w:sz w:val="16"/>
                        <w:szCs w:val="16"/>
                      </w:rPr>
                    </m:ctrlPr>
                  </m:fPr>
                  <m:num>
                    <m:r>
                      <w:rPr>
                        <w:rStyle w:val="tlid-translation"/>
                        <w:rFonts w:ascii="Cambria Math"/>
                        <w:sz w:val="16"/>
                        <w:szCs w:val="16"/>
                      </w:rPr>
                      <m:t>1</m:t>
                    </m:r>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o</m:t>
                        </m:r>
                      </m:sub>
                    </m:sSub>
                    <m:ctrlPr>
                      <w:rPr>
                        <w:rStyle w:val="tlid-translation"/>
                        <w:rFonts w:ascii="Cambria Math" w:hAnsi="Cambria Math"/>
                        <w:i/>
                        <w:sz w:val="16"/>
                        <w:szCs w:val="16"/>
                      </w:rPr>
                    </m:ctrlPr>
                  </m:den>
                </m:f>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L</m:t>
                    </m:r>
                  </m:sub>
                </m:sSub>
                <m:limLow>
                  <m:limLowPr>
                    <m:ctrlPr>
                      <w:rPr>
                        <w:rStyle w:val="tlid-translation"/>
                        <w:rFonts w:ascii="Cambria Math"/>
                        <w:i/>
                        <w:sz w:val="16"/>
                        <w:szCs w:val="16"/>
                      </w:rPr>
                    </m:ctrlPr>
                  </m:limLowPr>
                  <m:e>
                    <m:r>
                      <w:rPr>
                        <w:rStyle w:val="tlid-translation"/>
                        <w:rFonts w:ascii="Cambria Math"/>
                        <w:sz w:val="16"/>
                        <w:szCs w:val="16"/>
                      </w:rPr>
                      <m:t>=</m:t>
                    </m:r>
                  </m:e>
                  <m:lim>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o</m:t>
                        </m:r>
                      </m:sub>
                    </m:sSub>
                    <m:r>
                      <w:rPr>
                        <w:rStyle w:val="tlid-translation"/>
                        <w:rFonts w:ascii="Cambria Math"/>
                        <w:sz w:val="16"/>
                        <w:szCs w:val="16"/>
                      </w:rPr>
                      <m:t>→∞</m:t>
                    </m:r>
                    <m:ctrlPr>
                      <w:rPr>
                        <w:rStyle w:val="tlid-translation"/>
                        <w:rFonts w:ascii="Cambria Math" w:hAnsi="Cambria Math"/>
                        <w:i/>
                        <w:sz w:val="16"/>
                        <w:szCs w:val="16"/>
                      </w:rPr>
                    </m:ctrlPr>
                  </m:lim>
                </m:limLow>
                <m:r>
                  <w:rPr>
                    <w:rStyle w:val="tlid-translation"/>
                    <w:rFonts w:ascii="Cambria Math"/>
                    <w:sz w:val="16"/>
                    <w:szCs w:val="16"/>
                  </w:rPr>
                  <m:t>A</m:t>
                </m:r>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I</m:t>
                    </m:r>
                  </m:sub>
                </m:sSub>
              </m:oMath>
            </m:oMathPara>
          </w:p>
          <w:p w14:paraId="53CEE0DA" w14:textId="77777777" w:rsidR="00E10FAB" w:rsidRPr="008C354D" w:rsidRDefault="00E10FAB" w:rsidP="003A4640">
            <w:pPr>
              <w:rPr>
                <w:sz w:val="16"/>
                <w:szCs w:val="16"/>
              </w:rPr>
            </w:pPr>
            <m:oMathPara>
              <m:oMathParaPr>
                <m:jc m:val="left"/>
              </m:oMathParaPr>
              <m:oMath>
                <m:r>
                  <w:rPr>
                    <w:rFonts w:ascii="Cambria Math"/>
                    <w:sz w:val="16"/>
                    <w:szCs w:val="16"/>
                  </w:rPr>
                  <m:t>A=1+</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sz w:val="16"/>
                            <w:szCs w:val="16"/>
                          </w:rPr>
                          <m:t>R</m:t>
                        </m:r>
                      </m:e>
                      <m:sub>
                        <m:r>
                          <w:rPr>
                            <w:rFonts w:ascii="Cambria Math"/>
                            <w:sz w:val="16"/>
                            <w:szCs w:val="16"/>
                          </w:rPr>
                          <m:t>2</m:t>
                        </m:r>
                      </m:sub>
                    </m:sSub>
                  </m:num>
                  <m:den>
                    <m:sSub>
                      <m:sSubPr>
                        <m:ctrlPr>
                          <w:rPr>
                            <w:rFonts w:ascii="Cambria Math" w:hAnsi="Cambria Math"/>
                            <w:i/>
                            <w:sz w:val="16"/>
                            <w:szCs w:val="16"/>
                          </w:rPr>
                        </m:ctrlPr>
                      </m:sSubPr>
                      <m:e>
                        <m:r>
                          <w:rPr>
                            <w:rFonts w:ascii="Cambria Math"/>
                            <w:sz w:val="16"/>
                            <w:szCs w:val="16"/>
                          </w:rPr>
                          <m:t>R</m:t>
                        </m:r>
                      </m:e>
                      <m:sub>
                        <m:r>
                          <w:rPr>
                            <w:rFonts w:ascii="Cambria Math"/>
                            <w:sz w:val="16"/>
                            <w:szCs w:val="16"/>
                          </w:rPr>
                          <m:t>1</m:t>
                        </m:r>
                      </m:sub>
                    </m:sSub>
                  </m:den>
                </m:f>
              </m:oMath>
            </m:oMathPara>
          </w:p>
        </w:tc>
      </w:tr>
      <w:tr w:rsidR="00E10FAB" w:rsidRPr="00C8143A" w14:paraId="14011312" w14:textId="77777777" w:rsidTr="003A4640">
        <w:tc>
          <w:tcPr>
            <w:tcW w:w="1505" w:type="dxa"/>
            <w:vMerge/>
          </w:tcPr>
          <w:p w14:paraId="64B620DB" w14:textId="77777777" w:rsidR="00E10FAB" w:rsidRPr="00C8143A" w:rsidRDefault="00E10FAB" w:rsidP="003A4640"/>
        </w:tc>
        <w:tc>
          <w:tcPr>
            <w:tcW w:w="3452" w:type="dxa"/>
          </w:tcPr>
          <w:p w14:paraId="3A174E19" w14:textId="77777777" w:rsidR="00E10FAB" w:rsidRPr="00C8143A" w:rsidRDefault="00E10FAB" w:rsidP="003A4640">
            <w:r w:rsidRPr="00C8143A">
              <w:t>cu sarcina la masă</w:t>
            </w:r>
          </w:p>
          <w:p w14:paraId="2B1BD513" w14:textId="77777777" w:rsidR="00E10FAB" w:rsidRPr="00C8143A" w:rsidRDefault="00E10FAB" w:rsidP="003A4640">
            <w:pPr>
              <w:jc w:val="center"/>
            </w:pPr>
            <w:r w:rsidRPr="00C8143A">
              <w:rPr>
                <w:noProof/>
              </w:rPr>
              <w:drawing>
                <wp:inline distT="0" distB="0" distL="0" distR="0" wp14:anchorId="73AF6018" wp14:editId="2A0680F1">
                  <wp:extent cx="1497600" cy="13428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7600" cy="1342800"/>
                          </a:xfrm>
                          <a:prstGeom prst="rect">
                            <a:avLst/>
                          </a:prstGeom>
                          <a:noFill/>
                          <a:ln>
                            <a:noFill/>
                          </a:ln>
                        </pic:spPr>
                      </pic:pic>
                    </a:graphicData>
                  </a:graphic>
                </wp:inline>
              </w:drawing>
            </w:r>
          </w:p>
        </w:tc>
        <w:tc>
          <w:tcPr>
            <w:tcW w:w="4672" w:type="dxa"/>
          </w:tcPr>
          <w:p w14:paraId="65C9F206" w14:textId="77777777" w:rsidR="00E10FAB" w:rsidRPr="008C354D" w:rsidRDefault="00006C90" w:rsidP="003A4640">
            <w:pPr>
              <w:rPr>
                <w:rStyle w:val="tlid-translation"/>
                <w:sz w:val="16"/>
                <w:szCs w:val="16"/>
              </w:rPr>
            </w:pPr>
            <m:oMathPara>
              <m:oMathParaPr>
                <m:jc m:val="left"/>
              </m:oMathParaPr>
              <m:oMath>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O</m:t>
                    </m:r>
                  </m:sub>
                </m:sSub>
                <m:r>
                  <w:rPr>
                    <w:rStyle w:val="tlid-translation"/>
                    <w:rFonts w:ascii="Cambria Math"/>
                    <w:sz w:val="16"/>
                    <w:szCs w:val="16"/>
                  </w:rPr>
                  <m:t>=A</m:t>
                </m:r>
                <m:sSub>
                  <m:sSubPr>
                    <m:ctrlPr>
                      <w:rPr>
                        <w:rStyle w:val="tlid-translation"/>
                        <w:rFonts w:ascii="Cambria Math"/>
                        <w:i/>
                        <w:sz w:val="16"/>
                        <w:szCs w:val="16"/>
                      </w:rPr>
                    </m:ctrlPr>
                  </m:sSubPr>
                  <m:e>
                    <m:r>
                      <w:rPr>
                        <w:rStyle w:val="tlid-translation"/>
                        <w:rFonts w:ascii="Cambria Math"/>
                        <w:sz w:val="16"/>
                        <w:szCs w:val="16"/>
                      </w:rPr>
                      <m:t>i</m:t>
                    </m:r>
                  </m:e>
                  <m:sub>
                    <m:r>
                      <w:rPr>
                        <w:rStyle w:val="tlid-translation"/>
                        <w:rFonts w:ascii="Cambria Math"/>
                        <w:sz w:val="16"/>
                        <w:szCs w:val="16"/>
                      </w:rPr>
                      <m:t>I</m:t>
                    </m:r>
                  </m:sub>
                </m:sSub>
                <m:r>
                  <w:rPr>
                    <w:rStyle w:val="tlid-translation"/>
                    <w:rFonts w:ascii="Cambria Math"/>
                    <w:sz w:val="16"/>
                    <w:szCs w:val="16"/>
                  </w:rPr>
                  <m:t>-</m:t>
                </m:r>
                <m:f>
                  <m:fPr>
                    <m:ctrlPr>
                      <w:rPr>
                        <w:rStyle w:val="tlid-translation"/>
                        <w:rFonts w:ascii="Cambria Math"/>
                        <w:i/>
                        <w:sz w:val="16"/>
                        <w:szCs w:val="16"/>
                      </w:rPr>
                    </m:ctrlPr>
                  </m:fPr>
                  <m:num>
                    <m:r>
                      <w:rPr>
                        <w:rStyle w:val="tlid-translation"/>
                        <w:rFonts w:ascii="Cambria Math"/>
                        <w:sz w:val="16"/>
                        <w:szCs w:val="16"/>
                      </w:rPr>
                      <m:t>1</m:t>
                    </m:r>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o</m:t>
                        </m:r>
                      </m:sub>
                    </m:sSub>
                    <m:ctrlPr>
                      <w:rPr>
                        <w:rStyle w:val="tlid-translation"/>
                        <w:rFonts w:ascii="Cambria Math" w:hAnsi="Cambria Math"/>
                        <w:i/>
                        <w:sz w:val="16"/>
                        <w:szCs w:val="16"/>
                      </w:rPr>
                    </m:ctrlPr>
                  </m:den>
                </m:f>
                <m:sSub>
                  <m:sSubPr>
                    <m:ctrlPr>
                      <w:rPr>
                        <w:rStyle w:val="tlid-translation"/>
                        <w:rFonts w:ascii="Cambria Math"/>
                        <w:i/>
                        <w:sz w:val="16"/>
                        <w:szCs w:val="16"/>
                      </w:rPr>
                    </m:ctrlPr>
                  </m:sSubPr>
                  <m:e>
                    <m:r>
                      <w:rPr>
                        <w:rStyle w:val="tlid-translation"/>
                        <w:rFonts w:ascii="Cambria Math"/>
                        <w:sz w:val="16"/>
                        <w:szCs w:val="16"/>
                      </w:rPr>
                      <m:t>v</m:t>
                    </m:r>
                  </m:e>
                  <m:sub>
                    <m:r>
                      <w:rPr>
                        <w:rStyle w:val="tlid-translation"/>
                        <w:rFonts w:ascii="Cambria Math"/>
                        <w:sz w:val="16"/>
                        <w:szCs w:val="16"/>
                      </w:rPr>
                      <m:t>L</m:t>
                    </m:r>
                  </m:sub>
                </m:sSub>
              </m:oMath>
            </m:oMathPara>
          </w:p>
          <w:p w14:paraId="0F56ABE5" w14:textId="77777777" w:rsidR="00E10FAB" w:rsidRPr="008C354D" w:rsidRDefault="00E10FAB" w:rsidP="003A4640">
            <w:pPr>
              <w:rPr>
                <w:rStyle w:val="tlid-translation"/>
                <w:sz w:val="16"/>
                <w:szCs w:val="16"/>
              </w:rPr>
            </w:pPr>
            <m:oMathPara>
              <m:oMathParaPr>
                <m:jc m:val="left"/>
              </m:oMathParaPr>
              <m:oMath>
                <m:r>
                  <w:rPr>
                    <w:rStyle w:val="tlid-translation"/>
                    <w:rFonts w:ascii="Cambria Math"/>
                    <w:sz w:val="16"/>
                    <w:szCs w:val="16"/>
                  </w:rPr>
                  <m:t>A=</m:t>
                </m:r>
                <m:r>
                  <w:rPr>
                    <w:rStyle w:val="tlid-translation"/>
                    <w:rFonts w:ascii="Cambria Math"/>
                    <w:sz w:val="16"/>
                    <w:szCs w:val="16"/>
                  </w:rPr>
                  <m:t>-</m:t>
                </m:r>
                <m:f>
                  <m:fPr>
                    <m:ctrlPr>
                      <w:rPr>
                        <w:rStyle w:val="tlid-translation"/>
                        <w:rFonts w:ascii="Cambria Math"/>
                        <w:i/>
                        <w:sz w:val="16"/>
                        <w:szCs w:val="16"/>
                      </w:rPr>
                    </m:ctrlPr>
                  </m:fPr>
                  <m:num>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2</m:t>
                        </m:r>
                      </m:sub>
                    </m:sSub>
                  </m:num>
                  <m:den>
                    <m:sSub>
                      <m:sSubPr>
                        <m:ctrlPr>
                          <w:rPr>
                            <w:rStyle w:val="tlid-translation"/>
                            <w:rFonts w:ascii="Cambria Math"/>
                            <w:i/>
                            <w:sz w:val="16"/>
                            <w:szCs w:val="16"/>
                          </w:rPr>
                        </m:ctrlPr>
                      </m:sSubPr>
                      <m:e>
                        <m:r>
                          <w:rPr>
                            <w:rStyle w:val="tlid-translation"/>
                            <w:rFonts w:ascii="Cambria Math"/>
                            <w:sz w:val="16"/>
                            <w:szCs w:val="16"/>
                          </w:rPr>
                          <m:t>R</m:t>
                        </m:r>
                      </m:e>
                      <m:sub>
                        <m:r>
                          <w:rPr>
                            <w:rStyle w:val="tlid-translation"/>
                            <w:rFonts w:ascii="Cambria Math"/>
                            <w:sz w:val="16"/>
                            <w:szCs w:val="16"/>
                          </w:rPr>
                          <m:t>1</m:t>
                        </m:r>
                      </m:sub>
                    </m:sSub>
                    <m:ctrlPr>
                      <w:rPr>
                        <w:rStyle w:val="tlid-translation"/>
                        <w:rFonts w:ascii="Cambria Math" w:hAnsi="Cambria Math"/>
                        <w:i/>
                        <w:sz w:val="16"/>
                        <w:szCs w:val="16"/>
                      </w:rPr>
                    </m:ctrlPr>
                  </m:den>
                </m:f>
              </m:oMath>
            </m:oMathPara>
          </w:p>
          <w:p w14:paraId="0B0D3042" w14:textId="77777777" w:rsidR="00E10FAB" w:rsidRPr="008C354D" w:rsidRDefault="00006C90" w:rsidP="003A4640">
            <w:pPr>
              <w:rPr>
                <w:sz w:val="16"/>
                <w:szCs w:val="16"/>
              </w:rPr>
            </w:pPr>
            <m:oMathPara>
              <m:oMathParaPr>
                <m:jc m:val="left"/>
              </m:oMathParaPr>
              <m:oMath>
                <m:sSub>
                  <m:sSubPr>
                    <m:ctrlPr>
                      <w:rPr>
                        <w:rFonts w:ascii="Cambria Math" w:hAnsi="Cambria Math"/>
                        <w:i/>
                        <w:sz w:val="16"/>
                        <w:szCs w:val="16"/>
                      </w:rPr>
                    </m:ctrlPr>
                  </m:sSubPr>
                  <m:e>
                    <m:r>
                      <w:rPr>
                        <w:rFonts w:ascii="Cambria Math"/>
                        <w:sz w:val="16"/>
                        <w:szCs w:val="16"/>
                      </w:rPr>
                      <m:t>R</m:t>
                    </m:r>
                  </m:e>
                  <m:sub>
                    <m:r>
                      <w:rPr>
                        <w:rFonts w:ascii="Cambria Math"/>
                        <w:sz w:val="16"/>
                        <w:szCs w:val="16"/>
                      </w:rPr>
                      <m:t>o</m:t>
                    </m:r>
                  </m:sub>
                </m:sSub>
                <m:r>
                  <w:rPr>
                    <w:rFonts w:ascii="Cambria Math"/>
                    <w:sz w:val="16"/>
                    <w:szCs w:val="16"/>
                  </w:rPr>
                  <m:t>=</m:t>
                </m:r>
                <m:r>
                  <w:rPr>
                    <w:rFonts w:asci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sz w:val="16"/>
                            <w:szCs w:val="16"/>
                          </w:rPr>
                          <m:t>R</m:t>
                        </m:r>
                      </m:e>
                      <m:sub>
                        <m:r>
                          <w:rPr>
                            <w:rFonts w:ascii="Cambria Math"/>
                            <w:sz w:val="16"/>
                            <w:szCs w:val="16"/>
                          </w:rPr>
                          <m:t>1</m:t>
                        </m:r>
                      </m:sub>
                    </m:sSub>
                  </m:num>
                  <m:den>
                    <m:sSub>
                      <m:sSubPr>
                        <m:ctrlPr>
                          <w:rPr>
                            <w:rFonts w:ascii="Cambria Math" w:hAnsi="Cambria Math"/>
                            <w:i/>
                            <w:sz w:val="16"/>
                            <w:szCs w:val="16"/>
                          </w:rPr>
                        </m:ctrlPr>
                      </m:sSubPr>
                      <m:e>
                        <m:r>
                          <w:rPr>
                            <w:rFonts w:ascii="Cambria Math"/>
                            <w:sz w:val="16"/>
                            <w:szCs w:val="16"/>
                          </w:rPr>
                          <m:t>R</m:t>
                        </m:r>
                      </m:e>
                      <m:sub>
                        <m:r>
                          <w:rPr>
                            <w:rFonts w:ascii="Cambria Math"/>
                            <w:sz w:val="16"/>
                            <w:szCs w:val="16"/>
                          </w:rPr>
                          <m:t>2</m:t>
                        </m:r>
                      </m:sub>
                    </m:sSub>
                  </m:den>
                </m:f>
                <m:sSub>
                  <m:sSubPr>
                    <m:ctrlPr>
                      <w:rPr>
                        <w:rFonts w:ascii="Cambria Math" w:hAnsi="Cambria Math"/>
                        <w:i/>
                        <w:sz w:val="16"/>
                        <w:szCs w:val="16"/>
                      </w:rPr>
                    </m:ctrlPr>
                  </m:sSubPr>
                  <m:e>
                    <m:r>
                      <w:rPr>
                        <w:rFonts w:ascii="Cambria Math"/>
                        <w:sz w:val="16"/>
                        <w:szCs w:val="16"/>
                      </w:rPr>
                      <m:t>R</m:t>
                    </m:r>
                  </m:e>
                  <m:sub>
                    <m:r>
                      <w:rPr>
                        <w:rFonts w:ascii="Cambria Math"/>
                        <w:sz w:val="16"/>
                        <w:szCs w:val="16"/>
                      </w:rPr>
                      <m:t>S</m:t>
                    </m:r>
                  </m:sub>
                </m:sSub>
              </m:oMath>
            </m:oMathPara>
          </w:p>
        </w:tc>
      </w:tr>
    </w:tbl>
    <w:p w14:paraId="31040C57" w14:textId="4BE55985" w:rsidR="005A5D7B" w:rsidRDefault="005A5D7B" w:rsidP="00E15B38"/>
    <w:p w14:paraId="2873C8E1" w14:textId="318CFA28" w:rsidR="00FE6D38" w:rsidRDefault="00E15B38" w:rsidP="008F74D0">
      <w:pPr>
        <w:rPr>
          <w:rStyle w:val="tlid-translation"/>
        </w:rPr>
      </w:pPr>
      <w:r>
        <w:rPr>
          <w:b/>
          <w:bCs/>
        </w:rPr>
        <w:t>P</w:t>
      </w:r>
      <w:r w:rsidR="0095142E">
        <w:rPr>
          <w:b/>
          <w:bCs/>
        </w:rPr>
        <w:t>1</w:t>
      </w:r>
      <w:r>
        <w:rPr>
          <w:b/>
          <w:bCs/>
        </w:rPr>
        <w:t>.</w:t>
      </w:r>
      <w:r>
        <w:t xml:space="preserve"> </w:t>
      </w:r>
      <w:r w:rsidR="000F0424">
        <w:rPr>
          <w:rStyle w:val="tlid-translation"/>
        </w:rPr>
        <w:t xml:space="preserve">(a) Folosind două AO, proiectați un </w:t>
      </w:r>
      <w:r w:rsidR="00800CF7" w:rsidRPr="00E76769">
        <w:rPr>
          <w:rStyle w:val="tlid-translation"/>
          <w:i/>
          <w:iCs/>
        </w:rPr>
        <w:t>convertor I-V</w:t>
      </w:r>
      <w:r w:rsidR="000F0424">
        <w:rPr>
          <w:rStyle w:val="tlid-translation"/>
        </w:rPr>
        <w:t xml:space="preserve"> care acceptă două surse de intrare </w:t>
      </w:r>
      <w:r w:rsidR="000F0424" w:rsidRPr="000F0424">
        <w:rPr>
          <w:rStyle w:val="tlid-translation"/>
          <w:i/>
          <w:iCs/>
        </w:rPr>
        <w:t>i</w:t>
      </w:r>
      <w:r w:rsidR="000F0424" w:rsidRPr="000F0424">
        <w:rPr>
          <w:rStyle w:val="tlid-translation"/>
          <w:i/>
          <w:iCs/>
          <w:vertAlign w:val="subscript"/>
        </w:rPr>
        <w:t>S</w:t>
      </w:r>
      <w:r w:rsidR="000F0424" w:rsidRPr="000F0424">
        <w:rPr>
          <w:rStyle w:val="tlid-translation"/>
          <w:vertAlign w:val="subscript"/>
        </w:rPr>
        <w:t>1</w:t>
      </w:r>
      <w:r w:rsidR="000F0424">
        <w:rPr>
          <w:rStyle w:val="tlid-translation"/>
        </w:rPr>
        <w:t xml:space="preserve"> și </w:t>
      </w:r>
      <w:r w:rsidR="000F0424" w:rsidRPr="000F0424">
        <w:rPr>
          <w:rStyle w:val="tlid-translation"/>
          <w:i/>
          <w:iCs/>
        </w:rPr>
        <w:t>i</w:t>
      </w:r>
      <w:r w:rsidR="000F0424" w:rsidRPr="000F0424">
        <w:rPr>
          <w:rStyle w:val="tlid-translation"/>
          <w:i/>
          <w:iCs/>
          <w:vertAlign w:val="subscript"/>
        </w:rPr>
        <w:t>S</w:t>
      </w:r>
      <w:r w:rsidR="000F0424" w:rsidRPr="000F0424">
        <w:rPr>
          <w:rStyle w:val="tlid-translation"/>
          <w:vertAlign w:val="subscript"/>
        </w:rPr>
        <w:t>2</w:t>
      </w:r>
      <w:r w:rsidR="000F0424">
        <w:rPr>
          <w:rStyle w:val="tlid-translation"/>
        </w:rPr>
        <w:t xml:space="preserve">, ambele având sensul </w:t>
      </w:r>
      <w:r w:rsidR="00800CF7">
        <w:rPr>
          <w:rStyle w:val="tlid-translation"/>
        </w:rPr>
        <w:t xml:space="preserve">de la masă </w:t>
      </w:r>
      <w:r w:rsidR="000F0424">
        <w:rPr>
          <w:rStyle w:val="tlid-translation"/>
        </w:rPr>
        <w:t xml:space="preserve">spre circuit și având rezistențele interne </w:t>
      </w:r>
      <w:r w:rsidR="000F0424" w:rsidRPr="000F0424">
        <w:rPr>
          <w:rStyle w:val="tlid-translation"/>
          <w:i/>
          <w:iCs/>
        </w:rPr>
        <w:t>R</w:t>
      </w:r>
      <w:r w:rsidR="000F0424" w:rsidRPr="000F0424">
        <w:rPr>
          <w:rStyle w:val="tlid-translation"/>
          <w:i/>
          <w:iCs/>
          <w:vertAlign w:val="subscript"/>
        </w:rPr>
        <w:t>s</w:t>
      </w:r>
      <w:r w:rsidR="000F0424" w:rsidRPr="000F0424">
        <w:rPr>
          <w:rStyle w:val="tlid-translation"/>
          <w:vertAlign w:val="subscript"/>
        </w:rPr>
        <w:t>1</w:t>
      </w:r>
      <w:r w:rsidR="000F0424">
        <w:rPr>
          <w:rStyle w:val="tlid-translation"/>
        </w:rPr>
        <w:t xml:space="preserve"> și </w:t>
      </w:r>
      <w:r w:rsidR="000F0424" w:rsidRPr="000F0424">
        <w:rPr>
          <w:rStyle w:val="tlid-translation"/>
          <w:i/>
          <w:iCs/>
        </w:rPr>
        <w:t>R</w:t>
      </w:r>
      <w:r w:rsidR="000F0424" w:rsidRPr="000F0424">
        <w:rPr>
          <w:rStyle w:val="tlid-translation"/>
          <w:i/>
          <w:iCs/>
          <w:vertAlign w:val="subscript"/>
        </w:rPr>
        <w:t>s</w:t>
      </w:r>
      <w:r w:rsidR="000F0424" w:rsidRPr="000F0424">
        <w:rPr>
          <w:rStyle w:val="tlid-translation"/>
          <w:vertAlign w:val="subscript"/>
        </w:rPr>
        <w:t>2</w:t>
      </w:r>
      <w:r w:rsidR="000F0424">
        <w:rPr>
          <w:rStyle w:val="tlid-translation"/>
        </w:rPr>
        <w:t xml:space="preserve"> și la ieșire</w:t>
      </w:r>
      <w:r w:rsidR="00E10FAB">
        <w:rPr>
          <w:rStyle w:val="tlid-translation"/>
        </w:rPr>
        <w:t>a</w:t>
      </w:r>
      <w:r w:rsidR="000F0424">
        <w:rPr>
          <w:rStyle w:val="tlid-translation"/>
        </w:rPr>
        <w:t xml:space="preserve"> cărui</w:t>
      </w:r>
      <w:r w:rsidR="00B67D0A">
        <w:rPr>
          <w:rStyle w:val="tlid-translation"/>
        </w:rPr>
        <w:t>a</w:t>
      </w:r>
      <w:r w:rsidR="000F0424">
        <w:rPr>
          <w:rStyle w:val="tlid-translation"/>
        </w:rPr>
        <w:t xml:space="preserve">, pentru </w:t>
      </w:r>
      <w:r w:rsidR="000F0424" w:rsidRPr="000F0424">
        <w:rPr>
          <w:rStyle w:val="tlid-translation"/>
          <w:i/>
          <w:iCs/>
        </w:rPr>
        <w:t>a</w:t>
      </w:r>
      <w:r w:rsidR="000F0424">
        <w:rPr>
          <w:rStyle w:val="tlid-translation"/>
        </w:rPr>
        <w:t xml:space="preserve">→∞, se obține o tensiune având expresia </w:t>
      </w:r>
      <w:r w:rsidR="000F0424" w:rsidRPr="000F0424">
        <w:rPr>
          <w:rStyle w:val="tlid-translation"/>
          <w:i/>
          <w:iCs/>
        </w:rPr>
        <w:t>v</w:t>
      </w:r>
      <w:r w:rsidR="000F0424" w:rsidRPr="000F0424">
        <w:rPr>
          <w:rStyle w:val="tlid-translation"/>
          <w:i/>
          <w:iCs/>
          <w:vertAlign w:val="subscript"/>
        </w:rPr>
        <w:t>O</w:t>
      </w:r>
      <w:r w:rsidR="000F0424">
        <w:rPr>
          <w:rStyle w:val="tlid-translation"/>
        </w:rPr>
        <w:t>=</w:t>
      </w:r>
      <w:r w:rsidR="000F0424" w:rsidRPr="000F0424">
        <w:rPr>
          <w:rStyle w:val="tlid-translation"/>
          <w:i/>
          <w:iCs/>
        </w:rPr>
        <w:t>A</w:t>
      </w:r>
      <w:r w:rsidR="000F0424" w:rsidRPr="000F0424">
        <w:rPr>
          <w:rStyle w:val="tlid-translation"/>
          <w:vertAlign w:val="subscript"/>
        </w:rPr>
        <w:t>1</w:t>
      </w:r>
      <w:r w:rsidR="000F0424" w:rsidRPr="000F0424">
        <w:rPr>
          <w:rStyle w:val="tlid-translation"/>
          <w:i/>
          <w:iCs/>
        </w:rPr>
        <w:t>i</w:t>
      </w:r>
      <w:r w:rsidR="000F0424" w:rsidRPr="000F0424">
        <w:rPr>
          <w:rStyle w:val="tlid-translation"/>
          <w:i/>
          <w:iCs/>
          <w:vertAlign w:val="subscript"/>
        </w:rPr>
        <w:t>S</w:t>
      </w:r>
      <w:r w:rsidR="000F0424" w:rsidRPr="000F0424">
        <w:rPr>
          <w:rStyle w:val="tlid-translation"/>
          <w:vertAlign w:val="subscript"/>
        </w:rPr>
        <w:t>1</w:t>
      </w:r>
      <w:r w:rsidR="000F0424">
        <w:rPr>
          <w:rStyle w:val="tlid-translation"/>
        </w:rPr>
        <w:t>-</w:t>
      </w:r>
      <w:r w:rsidR="000F0424" w:rsidRPr="000F0424">
        <w:rPr>
          <w:rStyle w:val="tlid-translation"/>
          <w:i/>
          <w:iCs/>
        </w:rPr>
        <w:t>A</w:t>
      </w:r>
      <w:r w:rsidR="000F0424" w:rsidRPr="000F0424">
        <w:rPr>
          <w:rStyle w:val="tlid-translation"/>
          <w:vertAlign w:val="subscript"/>
        </w:rPr>
        <w:t>2</w:t>
      </w:r>
      <w:r w:rsidR="000F0424" w:rsidRPr="000F0424">
        <w:rPr>
          <w:rStyle w:val="tlid-translation"/>
          <w:i/>
          <w:iCs/>
        </w:rPr>
        <w:t>i</w:t>
      </w:r>
      <w:r w:rsidR="000F0424" w:rsidRPr="000F0424">
        <w:rPr>
          <w:rStyle w:val="tlid-translation"/>
          <w:i/>
          <w:iCs/>
          <w:vertAlign w:val="subscript"/>
        </w:rPr>
        <w:t>S</w:t>
      </w:r>
      <w:r w:rsidR="000F0424" w:rsidRPr="000F0424">
        <w:rPr>
          <w:rStyle w:val="tlid-translation"/>
          <w:vertAlign w:val="subscript"/>
        </w:rPr>
        <w:t>2</w:t>
      </w:r>
      <w:r w:rsidR="000F0424">
        <w:rPr>
          <w:rStyle w:val="tlid-translation"/>
        </w:rPr>
        <w:t xml:space="preserve">, unde </w:t>
      </w:r>
      <w:r w:rsidR="000F0424" w:rsidRPr="0022002C">
        <w:rPr>
          <w:rStyle w:val="tlid-translation"/>
          <w:i/>
          <w:iCs/>
        </w:rPr>
        <w:t>A</w:t>
      </w:r>
      <w:r w:rsidR="000F0424" w:rsidRPr="0022002C">
        <w:rPr>
          <w:rStyle w:val="tlid-translation"/>
          <w:vertAlign w:val="subscript"/>
        </w:rPr>
        <w:t>1</w:t>
      </w:r>
      <w:r w:rsidR="000F0424">
        <w:rPr>
          <w:rStyle w:val="tlid-translation"/>
        </w:rPr>
        <w:t>=</w:t>
      </w:r>
      <w:r w:rsidR="000F0424" w:rsidRPr="0022002C">
        <w:rPr>
          <w:rStyle w:val="tlid-translation"/>
          <w:i/>
          <w:iCs/>
        </w:rPr>
        <w:t>A</w:t>
      </w:r>
      <w:r w:rsidR="000F0424" w:rsidRPr="0022002C">
        <w:rPr>
          <w:rStyle w:val="tlid-translation"/>
          <w:vertAlign w:val="subscript"/>
        </w:rPr>
        <w:t>2</w:t>
      </w:r>
      <w:r w:rsidR="000F0424">
        <w:rPr>
          <w:rStyle w:val="tlid-translation"/>
        </w:rPr>
        <w:t xml:space="preserve">=(10V/mA). (b) Cum sunt afectate </w:t>
      </w:r>
      <w:r w:rsidR="000F0424" w:rsidRPr="0022002C">
        <w:rPr>
          <w:rStyle w:val="tlid-translation"/>
          <w:i/>
          <w:iCs/>
        </w:rPr>
        <w:t>A</w:t>
      </w:r>
      <w:r w:rsidR="000F0424" w:rsidRPr="0022002C">
        <w:rPr>
          <w:rStyle w:val="tlid-translation"/>
          <w:vertAlign w:val="subscript"/>
        </w:rPr>
        <w:t>1</w:t>
      </w:r>
      <w:r w:rsidR="000F0424">
        <w:rPr>
          <w:rStyle w:val="tlid-translation"/>
        </w:rPr>
        <w:t xml:space="preserve"> și </w:t>
      </w:r>
      <w:r w:rsidR="000F0424" w:rsidRPr="0022002C">
        <w:rPr>
          <w:rStyle w:val="tlid-translation"/>
          <w:i/>
          <w:iCs/>
        </w:rPr>
        <w:t>A</w:t>
      </w:r>
      <w:r w:rsidR="000F0424" w:rsidRPr="0022002C">
        <w:rPr>
          <w:rStyle w:val="tlid-translation"/>
          <w:vertAlign w:val="subscript"/>
        </w:rPr>
        <w:t>2</w:t>
      </w:r>
      <w:r w:rsidR="000F0424">
        <w:rPr>
          <w:rStyle w:val="tlid-translation"/>
        </w:rPr>
        <w:t xml:space="preserve"> dacă </w:t>
      </w:r>
      <w:r w:rsidR="000F0424" w:rsidRPr="0022002C">
        <w:rPr>
          <w:rStyle w:val="tlid-translation"/>
          <w:i/>
          <w:iCs/>
        </w:rPr>
        <w:t>R</w:t>
      </w:r>
      <w:r w:rsidR="000F0424" w:rsidRPr="0022002C">
        <w:rPr>
          <w:rStyle w:val="tlid-translation"/>
          <w:i/>
          <w:iCs/>
          <w:vertAlign w:val="subscript"/>
        </w:rPr>
        <w:t>s</w:t>
      </w:r>
      <w:r w:rsidR="000F0424" w:rsidRPr="0022002C">
        <w:rPr>
          <w:rStyle w:val="tlid-translation"/>
          <w:vertAlign w:val="subscript"/>
        </w:rPr>
        <w:t>1</w:t>
      </w:r>
      <w:r w:rsidR="000F0424">
        <w:rPr>
          <w:rStyle w:val="tlid-translation"/>
        </w:rPr>
        <w:t>=</w:t>
      </w:r>
      <w:r w:rsidR="000F0424" w:rsidRPr="0022002C">
        <w:rPr>
          <w:rStyle w:val="tlid-translation"/>
          <w:i/>
          <w:iCs/>
        </w:rPr>
        <w:t>R</w:t>
      </w:r>
      <w:r w:rsidR="000F0424" w:rsidRPr="0022002C">
        <w:rPr>
          <w:rStyle w:val="tlid-translation"/>
          <w:i/>
          <w:iCs/>
          <w:vertAlign w:val="subscript"/>
        </w:rPr>
        <w:t>s</w:t>
      </w:r>
      <w:r w:rsidR="000F0424" w:rsidRPr="0022002C">
        <w:rPr>
          <w:rStyle w:val="tlid-translation"/>
          <w:vertAlign w:val="subscript"/>
        </w:rPr>
        <w:t>2</w:t>
      </w:r>
      <w:r w:rsidR="000F0424">
        <w:rPr>
          <w:rStyle w:val="tlid-translation"/>
        </w:rPr>
        <w:t>=30k</w:t>
      </w:r>
      <w:r w:rsidR="0022002C">
        <w:rPr>
          <w:rStyle w:val="tlid-translation"/>
        </w:rPr>
        <w:t>Ω</w:t>
      </w:r>
      <w:r w:rsidR="000F0424">
        <w:rPr>
          <w:rStyle w:val="tlid-translation"/>
        </w:rPr>
        <w:t xml:space="preserve"> și </w:t>
      </w:r>
      <w:r w:rsidR="0022002C">
        <w:rPr>
          <w:rStyle w:val="tlid-translation"/>
        </w:rPr>
        <w:t>AO</w:t>
      </w:r>
      <w:r w:rsidR="000F0424">
        <w:rPr>
          <w:rStyle w:val="tlid-translation"/>
        </w:rPr>
        <w:t xml:space="preserve"> au </w:t>
      </w:r>
      <w:r w:rsidR="000F0424" w:rsidRPr="0022002C">
        <w:rPr>
          <w:rStyle w:val="tlid-translation"/>
          <w:i/>
          <w:iCs/>
        </w:rPr>
        <w:t>a</w:t>
      </w:r>
      <w:r w:rsidR="000F0424">
        <w:rPr>
          <w:rStyle w:val="tlid-translation"/>
        </w:rPr>
        <w:t>=10</w:t>
      </w:r>
      <w:r w:rsidR="000F0424" w:rsidRPr="0022002C">
        <w:rPr>
          <w:rStyle w:val="tlid-translation"/>
          <w:vertAlign w:val="superscript"/>
        </w:rPr>
        <w:t>3</w:t>
      </w:r>
      <w:r w:rsidR="000F0424">
        <w:rPr>
          <w:rStyle w:val="tlid-translation"/>
        </w:rPr>
        <w:t>V/V?</w:t>
      </w:r>
    </w:p>
    <w:p w14:paraId="684B7323" w14:textId="77777777" w:rsidR="00E10FAB" w:rsidRPr="00E10FAB" w:rsidRDefault="00E10FAB" w:rsidP="008F74D0">
      <w:pPr>
        <w:rPr>
          <w:rStyle w:val="tlid-translation"/>
        </w:rPr>
      </w:pPr>
    </w:p>
    <w:p w14:paraId="7F837BA6" w14:textId="131002E3" w:rsidR="00881BC4" w:rsidRPr="00881BC4" w:rsidRDefault="00881BC4" w:rsidP="008F74D0">
      <w:pPr>
        <w:rPr>
          <w:b/>
          <w:bCs/>
          <w:lang w:val="ro-RO"/>
        </w:rPr>
      </w:pPr>
      <w:r>
        <w:rPr>
          <w:rStyle w:val="tlid-translation"/>
          <w:b/>
          <w:bCs/>
        </w:rPr>
        <w:lastRenderedPageBreak/>
        <w:t>Rezolvare:</w:t>
      </w:r>
    </w:p>
    <w:p w14:paraId="5812CC3B" w14:textId="5ABB7E34" w:rsidR="00FE6D38" w:rsidRDefault="00881BC4">
      <w:r>
        <w:t xml:space="preserve">(a) </w:t>
      </w:r>
      <w:r w:rsidR="005B5E13">
        <w:t>Schema circuitului care satisface cerințele din enunțul problemei are aspectul din fig. 1</w:t>
      </w:r>
    </w:p>
    <w:p w14:paraId="6D3D00B1" w14:textId="213DF766" w:rsidR="00881BC4" w:rsidRDefault="005B5E13" w:rsidP="005B5E13">
      <w:pPr>
        <w:jc w:val="center"/>
      </w:pPr>
      <w:r w:rsidRPr="005B5E13">
        <w:rPr>
          <w:noProof/>
        </w:rPr>
        <w:drawing>
          <wp:inline distT="0" distB="0" distL="0" distR="0" wp14:anchorId="6035BA49" wp14:editId="58391741">
            <wp:extent cx="3744000" cy="168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4000" cy="1684800"/>
                    </a:xfrm>
                    <a:prstGeom prst="rect">
                      <a:avLst/>
                    </a:prstGeom>
                    <a:noFill/>
                    <a:ln>
                      <a:noFill/>
                    </a:ln>
                  </pic:spPr>
                </pic:pic>
              </a:graphicData>
            </a:graphic>
          </wp:inline>
        </w:drawing>
      </w:r>
    </w:p>
    <w:p w14:paraId="6148D546" w14:textId="20EEA74F" w:rsidR="005B5E13" w:rsidRPr="005B5E13" w:rsidRDefault="005B5E13" w:rsidP="005B5E13">
      <w:pPr>
        <w:jc w:val="center"/>
        <w:rPr>
          <w:b/>
          <w:bCs/>
          <w:sz w:val="20"/>
          <w:szCs w:val="18"/>
        </w:rPr>
      </w:pPr>
      <w:r w:rsidRPr="005B5E13">
        <w:rPr>
          <w:b/>
          <w:bCs/>
          <w:sz w:val="20"/>
          <w:szCs w:val="18"/>
        </w:rPr>
        <w:t>Fig. 1.</w:t>
      </w:r>
    </w:p>
    <w:p w14:paraId="22E90456" w14:textId="1850F1D4" w:rsidR="00881BC4" w:rsidRDefault="00AD004C" w:rsidP="00491D42">
      <w:r>
        <w:t>Circuitul este alcătuit din convertorul I-V, realizat cu AO1 și circuitul sumator din jurul lui AO2, una din intrări acționând ca un convertor I-V.</w:t>
      </w:r>
    </w:p>
    <w:p w14:paraId="3FF36D88" w14:textId="50AAD195" w:rsidR="00AD004C" w:rsidRDefault="00AD004C">
      <w:r>
        <w:t>Sensibilitatea ambelor convertoare I-V este 10mA/V, de unde rezultă</w:t>
      </w:r>
    </w:p>
    <w:p w14:paraId="266FFBF5" w14:textId="0C492A84" w:rsidR="00AD004C" w:rsidRPr="00DA7972" w:rsidRDefault="00006C90" w:rsidP="00DA7972">
      <m:oMathPara>
        <m:oMathParaPr>
          <m:jc m:val="left"/>
        </m:oMathParaPr>
        <m:oMath>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r>
            <w:rPr>
              <w:rFonts w:ascii="Cambria Math"/>
            </w:rPr>
            <m:t>=</m:t>
          </m:r>
          <m:f>
            <m:fPr>
              <m:ctrlPr>
                <w:rPr>
                  <w:rFonts w:ascii="Cambria Math" w:hAnsi="Cambria Math"/>
                  <w:i/>
                </w:rPr>
              </m:ctrlPr>
            </m:fPr>
            <m:num>
              <m:r>
                <w:rPr>
                  <w:rFonts w:ascii="Cambria Math"/>
                </w:rPr>
                <m:t>10V</m:t>
              </m:r>
            </m:num>
            <m:den>
              <m:r>
                <w:rPr>
                  <w:rFonts w:ascii="Cambria Math"/>
                </w:rPr>
                <m:t>1mA</m:t>
              </m:r>
            </m:den>
          </m:f>
          <m:r>
            <w:rPr>
              <w:rFonts w:ascii="Cambria Math"/>
            </w:rPr>
            <m:t>=10k</m:t>
          </m:r>
          <m:r>
            <m:rPr>
              <m:sty m:val="p"/>
            </m:rPr>
            <w:rPr>
              <w:rFonts w:ascii="Cambria Math"/>
            </w:rPr>
            <m:t>Ω</m:t>
          </m:r>
        </m:oMath>
      </m:oMathPara>
    </w:p>
    <w:p w14:paraId="3DB621FD" w14:textId="66C94C76" w:rsidR="00AD004C" w:rsidRDefault="00AD004C">
      <w:r>
        <w:t>Semnalul de la ieșirea primului AO este doar inversat. Pentru ca AO2 să realizeze această inversare, se impune</w:t>
      </w:r>
    </w:p>
    <w:p w14:paraId="538739E9" w14:textId="4AB39332" w:rsidR="00AD004C" w:rsidRPr="00DA7972" w:rsidRDefault="00006C90" w:rsidP="00DA7972">
      <m:oMathPara>
        <m:oMathParaPr>
          <m:jc m:val="left"/>
        </m:oMathParaPr>
        <m:oMath>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r>
            <w:rPr>
              <w:rFonts w:ascii="Cambria Math"/>
            </w:rPr>
            <m:t>=10k</m:t>
          </m:r>
          <m:r>
            <m:rPr>
              <m:sty m:val="p"/>
            </m:rPr>
            <w:rPr>
              <w:rFonts w:ascii="Cambria Math"/>
            </w:rPr>
            <m:t>Ω</m:t>
          </m:r>
        </m:oMath>
      </m:oMathPara>
    </w:p>
    <w:p w14:paraId="70734002" w14:textId="14BE0926" w:rsidR="00AD004C" w:rsidRPr="00AD004C" w:rsidRDefault="00AD004C">
      <w:r>
        <w:t>Dacă se consideră că R</w:t>
      </w:r>
      <w:r>
        <w:rPr>
          <w:vertAlign w:val="subscript"/>
        </w:rPr>
        <w:t>S1</w:t>
      </w:r>
      <w:r>
        <w:t>=R</w:t>
      </w:r>
      <w:r>
        <w:rPr>
          <w:vertAlign w:val="subscript"/>
        </w:rPr>
        <w:t>S2</w:t>
      </w:r>
      <w:r>
        <w:sym w:font="Symbol" w:char="F0AE"/>
      </w:r>
      <w:r>
        <w:sym w:font="Symbol" w:char="F0A5"/>
      </w:r>
      <w:r>
        <w:t>,</w:t>
      </w:r>
    </w:p>
    <w:p w14:paraId="72124974" w14:textId="51C2EC32" w:rsidR="00AD004C" w:rsidRPr="00DA7972" w:rsidRDefault="00006C90" w:rsidP="00DA7972">
      <m:oMathPara>
        <m:oMathParaPr>
          <m:jc m:val="left"/>
        </m:oMathParaP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sSub>
                    <m:sSubPr>
                      <m:ctrlPr>
                        <w:rPr>
                          <w:rFonts w:ascii="Cambria Math" w:hAnsi="Cambria Math"/>
                          <w:i/>
                        </w:rPr>
                      </m:ctrlPr>
                    </m:sSubPr>
                    <m:e>
                      <m:r>
                        <w:rPr>
                          <w:rFonts w:ascii="Cambria Math"/>
                        </w:rPr>
                        <m:t>v</m:t>
                      </m:r>
                    </m:e>
                    <m:sub>
                      <m:r>
                        <w:rPr>
                          <w:rFonts w:ascii="Cambria Math"/>
                        </w:rPr>
                        <m:t>O</m:t>
                      </m:r>
                    </m:sub>
                  </m:sSub>
                  <m:r>
                    <w:rPr>
                      <w:rFonts w:ascii="Cambria Math"/>
                    </w:rPr>
                    <m:t>=</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2</m:t>
                          </m:r>
                        </m:sub>
                      </m:sSub>
                    </m:num>
                    <m:den>
                      <m:sSub>
                        <m:sSubPr>
                          <m:ctrlPr>
                            <w:rPr>
                              <w:rFonts w:ascii="Cambria Math" w:hAnsi="Cambria Math"/>
                              <w:i/>
                            </w:rPr>
                          </m:ctrlPr>
                        </m:sSubPr>
                        <m:e>
                          <m:r>
                            <w:rPr>
                              <w:rFonts w:ascii="Cambria Math"/>
                            </w:rPr>
                            <m:t>R</m:t>
                          </m:r>
                        </m:e>
                        <m:sub>
                          <m:r>
                            <w:rPr>
                              <w:rFonts w:ascii="Cambria Math"/>
                            </w:rPr>
                            <m:t>3</m:t>
                          </m:r>
                        </m:sub>
                      </m:sSub>
                    </m:den>
                  </m:f>
                  <m:sSub>
                    <m:sSubPr>
                      <m:ctrlPr>
                        <w:rPr>
                          <w:rFonts w:ascii="Cambria Math" w:hAnsi="Cambria Math"/>
                          <w:i/>
                        </w:rPr>
                      </m:ctrlPr>
                    </m:sSubPr>
                    <m:e>
                      <m:r>
                        <w:rPr>
                          <w:rFonts w:ascii="Cambria Math"/>
                        </w:rPr>
                        <m:t>v</m:t>
                      </m:r>
                    </m:e>
                    <m:sub>
                      <m:r>
                        <w:rPr>
                          <w:rFonts w:ascii="Cambria Math"/>
                        </w:rPr>
                        <m:t>O1</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sSub>
                    <m:sSubPr>
                      <m:ctrlPr>
                        <w:rPr>
                          <w:rFonts w:ascii="Cambria Math" w:hAnsi="Cambria Math"/>
                          <w:i/>
                        </w:rPr>
                      </m:ctrlPr>
                    </m:sSubPr>
                    <m:e>
                      <m:r>
                        <w:rPr>
                          <w:rFonts w:ascii="Cambria Math"/>
                        </w:rPr>
                        <m:t>i</m:t>
                      </m:r>
                    </m:e>
                    <m:sub>
                      <m:r>
                        <w:rPr>
                          <w:rFonts w:ascii="Cambria Math"/>
                        </w:rPr>
                        <m:t>S2</m:t>
                      </m:r>
                    </m:sub>
                  </m:sSub>
                </m:e>
                <m:e>
                  <m:r>
                    <w:rPr>
                      <w:rFonts w:ascii="Cambria Math"/>
                    </w:rPr>
                    <m:t>&amp;</m:t>
                  </m:r>
                  <m:sSub>
                    <m:sSubPr>
                      <m:ctrlPr>
                        <w:rPr>
                          <w:rFonts w:ascii="Cambria Math" w:hAnsi="Cambria Math"/>
                          <w:i/>
                        </w:rPr>
                      </m:ctrlPr>
                    </m:sSubPr>
                    <m:e>
                      <m:r>
                        <w:rPr>
                          <w:rFonts w:ascii="Cambria Math"/>
                        </w:rPr>
                        <m:t>v</m:t>
                      </m:r>
                    </m:e>
                    <m:sub>
                      <m:r>
                        <w:rPr>
                          <w:rFonts w:ascii="Cambria Math"/>
                        </w:rPr>
                        <m:t>O1</m:t>
                      </m:r>
                    </m:sub>
                  </m:sSub>
                  <m:r>
                    <w:rPr>
                      <w:rFonts w:ascii="Cambria Math"/>
                    </w:rPr>
                    <m:t>=</m:t>
                  </m:r>
                  <m:r>
                    <w:rPr>
                      <w:rFonts w:ascii="Cambria Math"/>
                    </w:rPr>
                    <m:t>-</m:t>
                  </m:r>
                  <m:sSub>
                    <m:sSubPr>
                      <m:ctrlPr>
                        <w:rPr>
                          <w:rFonts w:ascii="Cambria Math" w:hAnsi="Cambria Math"/>
                          <w:i/>
                        </w:rPr>
                      </m:ctrlPr>
                    </m:sSubPr>
                    <m:e>
                      <m:r>
                        <w:rPr>
                          <w:rFonts w:ascii="Cambria Math"/>
                        </w:rPr>
                        <m:t>R</m:t>
                      </m:r>
                    </m:e>
                    <m:sub>
                      <m:r>
                        <w:rPr>
                          <w:rFonts w:ascii="Cambria Math"/>
                        </w:rPr>
                        <m:t>1</m:t>
                      </m:r>
                    </m:sub>
                  </m:sSub>
                  <m:sSub>
                    <m:sSubPr>
                      <m:ctrlPr>
                        <w:rPr>
                          <w:rFonts w:ascii="Cambria Math" w:hAnsi="Cambria Math"/>
                          <w:i/>
                        </w:rPr>
                      </m:ctrlPr>
                    </m:sSubPr>
                    <m:e>
                      <m:r>
                        <w:rPr>
                          <w:rFonts w:ascii="Cambria Math"/>
                        </w:rPr>
                        <m:t>i</m:t>
                      </m:r>
                    </m:e>
                    <m:sub>
                      <m:r>
                        <w:rPr>
                          <w:rFonts w:ascii="Cambria Math"/>
                        </w:rPr>
                        <m:t>S1</m:t>
                      </m:r>
                    </m:sub>
                  </m:sSub>
                </m:e>
              </m:eqArr>
            </m:e>
          </m:d>
          <m:r>
            <w:rPr>
              <w:rFonts w:ascii="Cambria Math" w:hAnsi="Cambria Math" w:cs="Cambria Math"/>
            </w:rPr>
            <m:t>⇒</m:t>
          </m:r>
          <m:sSub>
            <m:sSubPr>
              <m:ctrlPr>
                <w:rPr>
                  <w:rFonts w:ascii="Cambria Math" w:hAnsi="Cambria Math"/>
                  <w:i/>
                </w:rPr>
              </m:ctrlPr>
            </m:sSubPr>
            <m:e>
              <m:r>
                <w:rPr>
                  <w:rFonts w:ascii="Cambria Math"/>
                </w:rPr>
                <m:t>v</m:t>
              </m:r>
            </m:e>
            <m:sub>
              <m:r>
                <w:rPr>
                  <w:rFonts w:ascii="Cambria Math"/>
                </w:rPr>
                <m:t>O</m:t>
              </m:r>
            </m:sub>
          </m:sSub>
          <m:r>
            <w:rPr>
              <w:rFonts w:ascii="Cambria Math"/>
            </w:rPr>
            <m:t>=</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2</m:t>
                  </m:r>
                </m:sub>
              </m:sSub>
            </m:num>
            <m:den>
              <m:sSub>
                <m:sSubPr>
                  <m:ctrlPr>
                    <w:rPr>
                      <w:rFonts w:ascii="Cambria Math" w:hAnsi="Cambria Math"/>
                      <w:i/>
                    </w:rPr>
                  </m:ctrlPr>
                </m:sSubPr>
                <m:e>
                  <m:r>
                    <w:rPr>
                      <w:rFonts w:ascii="Cambria Math"/>
                    </w:rPr>
                    <m:t>R</m:t>
                  </m:r>
                </m:e>
                <m:sub>
                  <m:r>
                    <w:rPr>
                      <w:rFonts w:ascii="Cambria Math"/>
                    </w:rPr>
                    <m:t>3</m:t>
                  </m:r>
                </m:sub>
              </m:sSub>
            </m:den>
          </m:f>
          <m:d>
            <m:dPr>
              <m:ctrlPr>
                <w:rPr>
                  <w:rFonts w:ascii="Cambria Math" w:hAnsi="Cambria Math"/>
                  <w:i/>
                </w:rPr>
              </m:ctrlPr>
            </m:dPr>
            <m:e>
              <m:r>
                <w:rPr>
                  <w:rFonts w:ascii="Cambria Math"/>
                </w:rPr>
                <m:t>-</m:t>
              </m:r>
              <m:sSub>
                <m:sSubPr>
                  <m:ctrlPr>
                    <w:rPr>
                      <w:rFonts w:ascii="Cambria Math" w:hAnsi="Cambria Math"/>
                      <w:i/>
                    </w:rPr>
                  </m:ctrlPr>
                </m:sSubPr>
                <m:e>
                  <m:r>
                    <w:rPr>
                      <w:rFonts w:ascii="Cambria Math"/>
                    </w:rPr>
                    <m:t>R</m:t>
                  </m:r>
                </m:e>
                <m:sub>
                  <m:r>
                    <w:rPr>
                      <w:rFonts w:ascii="Cambria Math"/>
                    </w:rPr>
                    <m:t>1</m:t>
                  </m:r>
                </m:sub>
              </m:sSub>
              <m:sSub>
                <m:sSubPr>
                  <m:ctrlPr>
                    <w:rPr>
                      <w:rFonts w:ascii="Cambria Math" w:hAnsi="Cambria Math"/>
                      <w:i/>
                    </w:rPr>
                  </m:ctrlPr>
                </m:sSubPr>
                <m:e>
                  <m:r>
                    <w:rPr>
                      <w:rFonts w:ascii="Cambria Math"/>
                    </w:rPr>
                    <m:t>i</m:t>
                  </m:r>
                </m:e>
                <m:sub>
                  <m:r>
                    <w:rPr>
                      <w:rFonts w:ascii="Cambria Math"/>
                    </w:rPr>
                    <m:t>S1</m:t>
                  </m:r>
                </m:sub>
              </m:sSub>
            </m:e>
          </m:d>
          <m:r>
            <w:rPr>
              <w:rFonts w:ascii="Cambria Math"/>
            </w:rPr>
            <m:t>-</m:t>
          </m:r>
          <m:sSub>
            <m:sSubPr>
              <m:ctrlPr>
                <w:rPr>
                  <w:rFonts w:ascii="Cambria Math" w:hAnsi="Cambria Math"/>
                  <w:i/>
                </w:rPr>
              </m:ctrlPr>
            </m:sSubPr>
            <m:e>
              <m:r>
                <w:rPr>
                  <w:rFonts w:ascii="Cambria Math"/>
                </w:rPr>
                <m:t>R</m:t>
              </m:r>
            </m:e>
            <m:sub>
              <m:r>
                <w:rPr>
                  <w:rFonts w:ascii="Cambria Math"/>
                </w:rPr>
                <m:t>2</m:t>
              </m:r>
            </m:sub>
          </m:sSub>
          <m:sSub>
            <m:sSubPr>
              <m:ctrlPr>
                <w:rPr>
                  <w:rFonts w:ascii="Cambria Math" w:hAnsi="Cambria Math"/>
                  <w:i/>
                </w:rPr>
              </m:ctrlPr>
            </m:sSubPr>
            <m:e>
              <m:r>
                <w:rPr>
                  <w:rFonts w:ascii="Cambria Math"/>
                </w:rPr>
                <m:t>i</m:t>
              </m:r>
            </m:e>
            <m:sub>
              <m:r>
                <w:rPr>
                  <w:rFonts w:ascii="Cambria Math"/>
                </w:rPr>
                <m:t>S2</m:t>
              </m:r>
            </m:sub>
          </m:sSub>
        </m:oMath>
      </m:oMathPara>
    </w:p>
    <w:p w14:paraId="7F8B25BA" w14:textId="6F1A769B" w:rsidR="00AD004C" w:rsidRDefault="00AD004C">
      <w:r>
        <w:t>Prin identificare cu relația din enunț</w:t>
      </w:r>
      <w:r w:rsidR="001142CE">
        <w:t xml:space="preserve"> și ținând seama că </w:t>
      </w:r>
      <w:r w:rsidR="001142CE" w:rsidRPr="001142CE">
        <w:rPr>
          <w:i/>
          <w:iCs/>
        </w:rPr>
        <w:t>R</w:t>
      </w:r>
      <w:r w:rsidR="001142CE">
        <w:rPr>
          <w:vertAlign w:val="subscript"/>
        </w:rPr>
        <w:t>2</w:t>
      </w:r>
      <w:r w:rsidR="001142CE">
        <w:t>=</w:t>
      </w:r>
      <w:r w:rsidR="001142CE" w:rsidRPr="001142CE">
        <w:rPr>
          <w:i/>
          <w:iCs/>
        </w:rPr>
        <w:t>R</w:t>
      </w:r>
      <w:r w:rsidR="001142CE">
        <w:rPr>
          <w:vertAlign w:val="subscript"/>
        </w:rPr>
        <w:t>3</w:t>
      </w:r>
      <w:r>
        <w:t>, rezultă</w:t>
      </w:r>
    </w:p>
    <w:p w14:paraId="6D30AF3A" w14:textId="2065D826" w:rsidR="00AD004C" w:rsidRPr="00DA7972" w:rsidRDefault="00006C90" w:rsidP="00DA7972">
      <m:oMathPara>
        <m:oMathParaPr>
          <m:jc m:val="left"/>
        </m:oMathParaP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sSub>
                    <m:sSubPr>
                      <m:ctrlPr>
                        <w:rPr>
                          <w:rFonts w:ascii="Cambria Math" w:hAnsi="Cambria Math"/>
                          <w:i/>
                        </w:rPr>
                      </m:ctrlPr>
                    </m:sSubPr>
                    <m:e>
                      <m:r>
                        <w:rPr>
                          <w:rFonts w:ascii="Cambria Math"/>
                        </w:rPr>
                        <m:t>A</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1</m:t>
                      </m:r>
                    </m:sub>
                  </m:sSub>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2</m:t>
                          </m:r>
                        </m:sub>
                      </m:sSub>
                    </m:num>
                    <m:den>
                      <m:sSub>
                        <m:sSubPr>
                          <m:ctrlPr>
                            <w:rPr>
                              <w:rFonts w:ascii="Cambria Math" w:hAnsi="Cambria Math"/>
                              <w:i/>
                            </w:rPr>
                          </m:ctrlPr>
                        </m:sSubPr>
                        <m:e>
                          <m:r>
                            <w:rPr>
                              <w:rFonts w:ascii="Cambria Math"/>
                            </w:rPr>
                            <m:t>R</m:t>
                          </m:r>
                        </m:e>
                        <m:sub>
                          <m:r>
                            <w:rPr>
                              <w:rFonts w:ascii="Cambria Math"/>
                            </w:rPr>
                            <m:t>3</m:t>
                          </m:r>
                        </m:sub>
                      </m:sSub>
                    </m:den>
                  </m:f>
                </m:e>
                <m:e>
                  <m:r>
                    <w:rPr>
                      <w:rFonts w:ascii="Cambria Math"/>
                    </w:rPr>
                    <m:t>&amp;</m:t>
                  </m:r>
                  <m:sSub>
                    <m:sSubPr>
                      <m:ctrlPr>
                        <w:rPr>
                          <w:rFonts w:ascii="Cambria Math" w:hAnsi="Cambria Math"/>
                          <w:i/>
                        </w:rPr>
                      </m:ctrlPr>
                    </m:sSubPr>
                    <m:e>
                      <m:r>
                        <w:rPr>
                          <w:rFonts w:ascii="Cambria Math"/>
                        </w:rPr>
                        <m:t>A</m:t>
                      </m:r>
                    </m:e>
                    <m:sub>
                      <m:r>
                        <w:rPr>
                          <w:rFonts w:ascii="Cambria Math"/>
                        </w:rPr>
                        <m:t>2</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e>
              </m:eqArr>
            </m:e>
          </m:d>
          <m:r>
            <w:rPr>
              <w:rFonts w:ascii="Cambria Math" w:hAnsi="Cambria Math" w:cs="Cambria Math"/>
            </w:rPr>
            <m:t>⇒</m:t>
          </m:r>
          <m:sSub>
            <m:sSubPr>
              <m:ctrlPr>
                <w:rPr>
                  <w:rFonts w:ascii="Cambria Math" w:hAnsi="Cambria Math"/>
                  <w:i/>
                </w:rPr>
              </m:ctrlPr>
            </m:sSubPr>
            <m:e>
              <m:r>
                <w:rPr>
                  <w:rFonts w:ascii="Cambria Math"/>
                </w:rPr>
                <m:t>A</m:t>
              </m:r>
            </m:e>
            <m:sub>
              <m:r>
                <w:rPr>
                  <w:rFonts w:ascii="Cambria Math"/>
                </w:rPr>
                <m:t>1</m:t>
              </m:r>
            </m:sub>
          </m:sSub>
          <m:r>
            <w:rPr>
              <w:rFonts w:ascii="Cambria Math"/>
            </w:rPr>
            <m:t>=</m:t>
          </m:r>
          <m:sSub>
            <m:sSubPr>
              <m:ctrlPr>
                <w:rPr>
                  <w:rFonts w:ascii="Cambria Math" w:hAnsi="Cambria Math"/>
                  <w:i/>
                </w:rPr>
              </m:ctrlPr>
            </m:sSubPr>
            <m:e>
              <m:r>
                <w:rPr>
                  <w:rFonts w:ascii="Cambria Math"/>
                </w:rPr>
                <m:t>A</m:t>
              </m:r>
            </m:e>
            <m:sub>
              <m:r>
                <w:rPr>
                  <w:rFonts w:ascii="Cambria Math"/>
                </w:rPr>
                <m:t>2</m:t>
              </m:r>
            </m:sub>
          </m:sSub>
          <m:r>
            <w:rPr>
              <w:rFonts w:ascii="Cambria Math"/>
            </w:rPr>
            <m:t>=10</m:t>
          </m:r>
          <m:f>
            <m:fPr>
              <m:ctrlPr>
                <w:rPr>
                  <w:rFonts w:ascii="Cambria Math" w:hAnsi="Cambria Math"/>
                  <w:i/>
                </w:rPr>
              </m:ctrlPr>
            </m:fPr>
            <m:num>
              <m:r>
                <w:rPr>
                  <w:rFonts w:ascii="Cambria Math"/>
                </w:rPr>
                <m:t>V</m:t>
              </m:r>
            </m:num>
            <m:den>
              <m:r>
                <w:rPr>
                  <w:rFonts w:ascii="Cambria Math"/>
                </w:rPr>
                <m:t>mA</m:t>
              </m:r>
            </m:den>
          </m:f>
        </m:oMath>
      </m:oMathPara>
    </w:p>
    <w:p w14:paraId="2EA28F5E" w14:textId="59129E7C" w:rsidR="00881BC4" w:rsidRDefault="00186148" w:rsidP="00186148">
      <w:pPr>
        <w:jc w:val="left"/>
      </w:pPr>
      <w:r>
        <w:t>Dacă</w:t>
      </w:r>
    </w:p>
    <w:p w14:paraId="490828D0" w14:textId="2D31813D" w:rsidR="00186148" w:rsidRPr="00DA7972" w:rsidRDefault="00006C90" w:rsidP="00DA7972">
      <w:pPr>
        <w:jc w:val="left"/>
      </w:pPr>
      <m:oMathPara>
        <m:oMathParaPr>
          <m:jc m:val="left"/>
        </m:oMathParaPr>
        <m:oMath>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r>
            <w:rPr>
              <w:rFonts w:ascii="Cambria Math"/>
            </w:rPr>
            <m:t>=</m:t>
          </m:r>
          <m:f>
            <m:fPr>
              <m:ctrlPr>
                <w:rPr>
                  <w:rFonts w:ascii="Cambria Math" w:hAnsi="Cambria Math"/>
                  <w:i/>
                </w:rPr>
              </m:ctrlPr>
            </m:fPr>
            <m:num>
              <m:r>
                <w:rPr>
                  <w:rFonts w:ascii="Cambria Math"/>
                </w:rPr>
                <m:t>10V</m:t>
              </m:r>
            </m:num>
            <m:den>
              <m:r>
                <w:rPr>
                  <w:rFonts w:ascii="Cambria Math"/>
                </w:rPr>
                <m:t>1mA</m:t>
              </m:r>
            </m:den>
          </m:f>
          <m:r>
            <w:rPr>
              <w:rFonts w:ascii="Cambria Math"/>
            </w:rPr>
            <m:t>=10kΩ</m:t>
          </m:r>
        </m:oMath>
      </m:oMathPara>
    </w:p>
    <w:p w14:paraId="3159ECD1" w14:textId="02E61EAD" w:rsidR="00186148" w:rsidRDefault="00186148" w:rsidP="00186148">
      <w:pPr>
        <w:jc w:val="left"/>
      </w:pPr>
      <w:r>
        <w:t>și</w:t>
      </w:r>
    </w:p>
    <w:p w14:paraId="5133972E" w14:textId="4F9DDDDC" w:rsidR="00186148" w:rsidRPr="00DA7972" w:rsidRDefault="00006C90" w:rsidP="00DA7972">
      <w:pPr>
        <w:jc w:val="left"/>
      </w:pPr>
      <m:oMathPara>
        <m:oMathParaPr>
          <m:jc m:val="left"/>
        </m:oMathParaPr>
        <m:oMath>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r>
            <w:rPr>
              <w:rFonts w:ascii="Cambria Math"/>
            </w:rPr>
            <m:t>=10kΩ</m:t>
          </m:r>
        </m:oMath>
      </m:oMathPara>
    </w:p>
    <w:p w14:paraId="3E52C3EF" w14:textId="22C250C5" w:rsidR="00666DEE" w:rsidRDefault="00666DEE" w:rsidP="00186148">
      <w:pPr>
        <w:jc w:val="left"/>
      </w:pPr>
      <w:r>
        <w:t>Relația tensiunii de</w:t>
      </w:r>
      <w:r w:rsidR="001142CE">
        <w:t xml:space="preserve"> </w:t>
      </w:r>
      <w:r>
        <w:t>ieșire devine</w:t>
      </w:r>
    </w:p>
    <w:p w14:paraId="0AF59796" w14:textId="31274796" w:rsidR="00666DEE" w:rsidRPr="00DA7972" w:rsidRDefault="00006C90" w:rsidP="00DA7972">
      <w:pPr>
        <w:jc w:val="left"/>
      </w:pPr>
      <m:oMathPara>
        <m:oMathParaPr>
          <m:jc m:val="left"/>
        </m:oMathParaPr>
        <m:oMath>
          <m:sSub>
            <m:sSubPr>
              <m:ctrlPr>
                <w:rPr>
                  <w:rFonts w:ascii="Cambria Math" w:hAnsi="Cambria Math"/>
                  <w:i/>
                </w:rPr>
              </m:ctrlPr>
            </m:sSubPr>
            <m:e>
              <m:r>
                <w:rPr>
                  <w:rFonts w:ascii="Cambria Math"/>
                </w:rPr>
                <m:t>v</m:t>
              </m:r>
            </m:e>
            <m:sub>
              <m:r>
                <w:rPr>
                  <w:rFonts w:ascii="Cambria Math"/>
                </w:rPr>
                <m:t>O</m:t>
              </m:r>
            </m:sub>
          </m:sSub>
          <m:r>
            <w:rPr>
              <w:rFonts w:ascii="Cambria Math"/>
            </w:rPr>
            <m:t>=10k</m:t>
          </m:r>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S1</m:t>
                  </m:r>
                </m:sub>
              </m:sSub>
              <m:r>
                <w:rPr>
                  <w:rFonts w:ascii="Cambria Math"/>
                </w:rPr>
                <m:t>-</m:t>
              </m:r>
              <m:sSub>
                <m:sSubPr>
                  <m:ctrlPr>
                    <w:rPr>
                      <w:rFonts w:ascii="Cambria Math" w:hAnsi="Cambria Math"/>
                      <w:i/>
                    </w:rPr>
                  </m:ctrlPr>
                </m:sSubPr>
                <m:e>
                  <m:r>
                    <w:rPr>
                      <w:rFonts w:ascii="Cambria Math"/>
                    </w:rPr>
                    <m:t>i</m:t>
                  </m:r>
                </m:e>
                <m:sub>
                  <m:r>
                    <w:rPr>
                      <w:rFonts w:ascii="Cambria Math"/>
                    </w:rPr>
                    <m:t>S2</m:t>
                  </m:r>
                </m:sub>
              </m:sSub>
            </m:e>
          </m:d>
        </m:oMath>
      </m:oMathPara>
    </w:p>
    <w:p w14:paraId="3953D6A8" w14:textId="77777777" w:rsidR="00B245E1" w:rsidRDefault="00B245E1" w:rsidP="00186148">
      <w:pPr>
        <w:jc w:val="left"/>
      </w:pPr>
    </w:p>
    <w:p w14:paraId="3EFE00EB" w14:textId="61896D08" w:rsidR="00186148" w:rsidRPr="00186148" w:rsidRDefault="00186148" w:rsidP="00186148">
      <w:pPr>
        <w:jc w:val="left"/>
      </w:pPr>
      <w:r>
        <w:t xml:space="preserve">(b) În cazul în care </w:t>
      </w:r>
      <w:r w:rsidRPr="001142CE">
        <w:rPr>
          <w:i/>
          <w:iCs/>
        </w:rPr>
        <w:t>R</w:t>
      </w:r>
      <w:r w:rsidRPr="001142CE">
        <w:rPr>
          <w:i/>
          <w:iCs/>
          <w:vertAlign w:val="subscript"/>
        </w:rPr>
        <w:t>S</w:t>
      </w:r>
      <w:r>
        <w:rPr>
          <w:vertAlign w:val="subscript"/>
        </w:rPr>
        <w:t>1</w:t>
      </w:r>
      <w:r>
        <w:t>=</w:t>
      </w:r>
      <w:r w:rsidRPr="001142CE">
        <w:rPr>
          <w:i/>
          <w:iCs/>
        </w:rPr>
        <w:t>R</w:t>
      </w:r>
      <w:r w:rsidRPr="001142CE">
        <w:rPr>
          <w:i/>
          <w:iCs/>
          <w:vertAlign w:val="subscript"/>
        </w:rPr>
        <w:t>S</w:t>
      </w:r>
      <w:r>
        <w:rPr>
          <w:vertAlign w:val="subscript"/>
        </w:rPr>
        <w:t>2</w:t>
      </w:r>
      <w:r>
        <w:t xml:space="preserve">=30kΩ, deci valori finite, iar amplificarea în buclă deschisă a AO, </w:t>
      </w:r>
      <w:r>
        <w:rPr>
          <w:i/>
          <w:iCs/>
        </w:rPr>
        <w:t>a</w:t>
      </w:r>
      <w:r>
        <w:t xml:space="preserve">, are și ea valoare finită, </w:t>
      </w:r>
      <w:r>
        <w:rPr>
          <w:i/>
          <w:iCs/>
        </w:rPr>
        <w:t>a</w:t>
      </w:r>
      <w:r>
        <w:t>=10</w:t>
      </w:r>
      <w:r>
        <w:rPr>
          <w:vertAlign w:val="superscript"/>
        </w:rPr>
        <w:t>3</w:t>
      </w:r>
      <w:r>
        <w:t>V/V, conform breviarului teoretic</w:t>
      </w:r>
    </w:p>
    <w:p w14:paraId="7E55AA91" w14:textId="6B9EA985" w:rsidR="00186148" w:rsidRPr="00491D42" w:rsidRDefault="00006C90" w:rsidP="00491D42">
      <w:pPr>
        <w:jc w:val="left"/>
      </w:pPr>
      <m:oMathPara>
        <m:oMathParaPr>
          <m:jc m:val="left"/>
        </m:oMathParaPr>
        <m:oMath>
          <m:sSub>
            <m:sSubPr>
              <m:ctrlPr>
                <w:rPr>
                  <w:rFonts w:ascii="Cambria Math" w:hAnsi="Cambria Math"/>
                  <w:i/>
                </w:rPr>
              </m:ctrlPr>
            </m:sSubPr>
            <m:e>
              <m:r>
                <w:rPr>
                  <w:rFonts w:ascii="Cambria Math"/>
                </w:rPr>
                <m:t>v</m:t>
              </m:r>
            </m:e>
            <m:sub>
              <m:r>
                <w:rPr>
                  <w:rFonts w:ascii="Cambria Math"/>
                </w:rPr>
                <m:t>O</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1</m:t>
                  </m:r>
                </m:sub>
              </m:sSub>
              <m:sSub>
                <m:sSubPr>
                  <m:ctrlPr>
                    <w:rPr>
                      <w:rFonts w:ascii="Cambria Math" w:hAnsi="Cambria Math"/>
                      <w:i/>
                    </w:rPr>
                  </m:ctrlPr>
                </m:sSubPr>
                <m:e>
                  <m:r>
                    <w:rPr>
                      <w:rFonts w:ascii="Cambria Math"/>
                    </w:rPr>
                    <m:t>i</m:t>
                  </m:r>
                </m:e>
                <m:sub>
                  <m:r>
                    <w:rPr>
                      <w:rFonts w:ascii="Cambria Math"/>
                    </w:rPr>
                    <m:t>S1</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sSub>
                <m:sSubPr>
                  <m:ctrlPr>
                    <w:rPr>
                      <w:rFonts w:ascii="Cambria Math" w:hAnsi="Cambria Math"/>
                      <w:i/>
                    </w:rPr>
                  </m:ctrlPr>
                </m:sSubPr>
                <m:e>
                  <m:r>
                    <w:rPr>
                      <w:rFonts w:ascii="Cambria Math"/>
                    </w:rPr>
                    <m:t>i</m:t>
                  </m:r>
                </m:e>
                <m:sub>
                  <m:r>
                    <w:rPr>
                      <w:rFonts w:ascii="Cambria Math"/>
                    </w:rPr>
                    <m:t>S2</m:t>
                  </m:r>
                </m:sub>
              </m:sSub>
            </m:e>
          </m:d>
          <m:f>
            <m:fPr>
              <m:ctrlPr>
                <w:rPr>
                  <w:rFonts w:ascii="Cambria Math" w:hAnsi="Cambria Math"/>
                  <w:i/>
                </w:rPr>
              </m:ctrlPr>
            </m:fPr>
            <m:num>
              <m:r>
                <w:rPr>
                  <w:rFonts w:ascii="Cambria Math"/>
                </w:rPr>
                <m:t>1</m:t>
              </m:r>
            </m:num>
            <m:den>
              <m:r>
                <w:rPr>
                  <w:rFonts w:ascii="Cambria Math"/>
                </w:rPr>
                <m:t>1+</m:t>
              </m:r>
              <m:f>
                <m:fPr>
                  <m:ctrlPr>
                    <w:rPr>
                      <w:rFonts w:ascii="Cambria Math" w:hAnsi="Cambria Math"/>
                      <w:i/>
                    </w:rPr>
                  </m:ctrlPr>
                </m:fPr>
                <m:num>
                  <m:r>
                    <w:rPr>
                      <w:rFonts w:ascii="Cambria Math"/>
                    </w:rPr>
                    <m:t>1+</m:t>
                  </m:r>
                  <m:f>
                    <m:fPr>
                      <m:ctrlPr>
                        <w:rPr>
                          <w:rFonts w:ascii="Cambria Math" w:hAnsi="Cambria Math"/>
                          <w:i/>
                        </w:rPr>
                      </m:ctrlPr>
                    </m:fPr>
                    <m:num>
                      <m:r>
                        <w:rPr>
                          <w:rFonts w:ascii="Cambria Math"/>
                        </w:rPr>
                        <m:t>R</m:t>
                      </m:r>
                    </m:num>
                    <m:den>
                      <m:sSub>
                        <m:sSubPr>
                          <m:ctrlPr>
                            <w:rPr>
                              <w:rFonts w:ascii="Cambria Math" w:hAnsi="Cambria Math"/>
                              <w:i/>
                            </w:rPr>
                          </m:ctrlPr>
                        </m:sSubPr>
                        <m:e>
                          <m:r>
                            <w:rPr>
                              <w:rFonts w:ascii="Cambria Math"/>
                            </w:rPr>
                            <m:t>R</m:t>
                          </m:r>
                        </m:e>
                        <m:sub>
                          <m:r>
                            <w:rPr>
                              <w:rFonts w:ascii="Cambria Math"/>
                            </w:rPr>
                            <m:t>S</m:t>
                          </m:r>
                        </m:sub>
                      </m:sSub>
                    </m:den>
                  </m:f>
                </m:num>
                <m:den>
                  <m:r>
                    <w:rPr>
                      <w:rFonts w:ascii="Cambria Math"/>
                    </w:rPr>
                    <m:t>a</m:t>
                  </m:r>
                </m:den>
              </m:f>
            </m:den>
          </m:f>
        </m:oMath>
      </m:oMathPara>
    </w:p>
    <w:p w14:paraId="6526AA4F" w14:textId="38E5701E" w:rsidR="00186148" w:rsidRDefault="00E26ECD" w:rsidP="00186148">
      <w:pPr>
        <w:jc w:val="left"/>
      </w:pPr>
      <w:r>
        <w:t>unde</w:t>
      </w:r>
    </w:p>
    <w:p w14:paraId="550AFCE6" w14:textId="19D6CD24" w:rsidR="00E26ECD" w:rsidRPr="00491D42" w:rsidRDefault="00491D42" w:rsidP="00491D42">
      <w:pPr>
        <w:jc w:val="left"/>
      </w:pPr>
      <m:oMathPara>
        <m:oMathParaPr>
          <m:jc m:val="left"/>
        </m:oMathParaPr>
        <m:oMath>
          <m:r>
            <w:rPr>
              <w:rFonts w:ascii="Cambria Math"/>
            </w:rPr>
            <m:t>R=</m:t>
          </m:r>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oMath>
      </m:oMathPara>
    </w:p>
    <w:p w14:paraId="1A84AA86" w14:textId="5DE8D79A" w:rsidR="00186148" w:rsidRPr="00491D42" w:rsidRDefault="00006C90" w:rsidP="00491D42">
      <w:pPr>
        <w:jc w:val="left"/>
      </w:pPr>
      <m:oMathPara>
        <m:oMathParaPr>
          <m:jc m:val="left"/>
        </m:oMathParaPr>
        <m:oMath>
          <m:sSub>
            <m:sSubPr>
              <m:ctrlPr>
                <w:rPr>
                  <w:rFonts w:ascii="Cambria Math" w:hAnsi="Cambria Math"/>
                  <w:i/>
                </w:rPr>
              </m:ctrlPr>
            </m:sSubPr>
            <m:e>
              <m:r>
                <w:rPr>
                  <w:rFonts w:ascii="Cambria Math"/>
                </w:rPr>
                <m:t>R</m:t>
              </m:r>
            </m:e>
            <m:sub>
              <m:r>
                <w:rPr>
                  <w:rFonts w:ascii="Cambria Math"/>
                </w:rPr>
                <m:t>S</m:t>
              </m:r>
            </m:sub>
          </m:sSub>
          <m:r>
            <w:rPr>
              <w:rFonts w:ascii="Cambria Math"/>
            </w:rPr>
            <m:t>=</m:t>
          </m:r>
          <m:sSub>
            <m:sSubPr>
              <m:ctrlPr>
                <w:rPr>
                  <w:rFonts w:ascii="Cambria Math" w:hAnsi="Cambria Math"/>
                  <w:i/>
                </w:rPr>
              </m:ctrlPr>
            </m:sSubPr>
            <m:e>
              <m:r>
                <w:rPr>
                  <w:rFonts w:ascii="Cambria Math"/>
                </w:rPr>
                <m:t>R</m:t>
              </m:r>
            </m:e>
            <m:sub>
              <m:r>
                <w:rPr>
                  <w:rFonts w:ascii="Cambria Math"/>
                </w:rPr>
                <m:t>S1</m:t>
              </m:r>
            </m:sub>
          </m:sSub>
          <m:r>
            <w:rPr>
              <w:rFonts w:ascii="Cambria Math"/>
            </w:rPr>
            <m:t>=</m:t>
          </m:r>
          <m:sSub>
            <m:sSubPr>
              <m:ctrlPr>
                <w:rPr>
                  <w:rFonts w:ascii="Cambria Math" w:hAnsi="Cambria Math"/>
                  <w:i/>
                </w:rPr>
              </m:ctrlPr>
            </m:sSubPr>
            <m:e>
              <m:r>
                <w:rPr>
                  <w:rFonts w:ascii="Cambria Math"/>
                </w:rPr>
                <m:t>R</m:t>
              </m:r>
            </m:e>
            <m:sub>
              <m:r>
                <w:rPr>
                  <w:rFonts w:ascii="Cambria Math"/>
                </w:rPr>
                <m:t>S2</m:t>
              </m:r>
            </m:sub>
          </m:sSub>
        </m:oMath>
      </m:oMathPara>
    </w:p>
    <w:p w14:paraId="3058FBB1" w14:textId="11D3BE41" w:rsidR="001142CE" w:rsidRPr="001142CE" w:rsidRDefault="001142CE" w:rsidP="00186148">
      <w:pPr>
        <w:jc w:val="left"/>
      </w:pPr>
      <w:r>
        <w:t>Factorul care înmulțește (</w:t>
      </w:r>
      <w:r w:rsidRPr="001142CE">
        <w:rPr>
          <w:i/>
          <w:iCs/>
        </w:rPr>
        <w:t>R</w:t>
      </w:r>
      <w:r>
        <w:rPr>
          <w:vertAlign w:val="subscript"/>
        </w:rPr>
        <w:t>1</w:t>
      </w:r>
      <w:r w:rsidRPr="001142CE">
        <w:rPr>
          <w:i/>
          <w:iCs/>
        </w:rPr>
        <w:t>i</w:t>
      </w:r>
      <w:r w:rsidRPr="001142CE">
        <w:rPr>
          <w:i/>
          <w:iCs/>
          <w:vertAlign w:val="subscript"/>
        </w:rPr>
        <w:t>S</w:t>
      </w:r>
      <w:r>
        <w:rPr>
          <w:vertAlign w:val="subscript"/>
        </w:rPr>
        <w:t>1</w:t>
      </w:r>
      <w:r>
        <w:t>-</w:t>
      </w:r>
      <w:r w:rsidRPr="001142CE">
        <w:rPr>
          <w:i/>
          <w:iCs/>
        </w:rPr>
        <w:t>R</w:t>
      </w:r>
      <w:r>
        <w:rPr>
          <w:vertAlign w:val="subscript"/>
        </w:rPr>
        <w:t>2</w:t>
      </w:r>
      <w:r w:rsidRPr="001142CE">
        <w:rPr>
          <w:i/>
          <w:iCs/>
        </w:rPr>
        <w:t>i</w:t>
      </w:r>
      <w:r w:rsidRPr="001142CE">
        <w:rPr>
          <w:i/>
          <w:iCs/>
          <w:vertAlign w:val="subscript"/>
        </w:rPr>
        <w:t>S</w:t>
      </w:r>
      <w:r>
        <w:rPr>
          <w:vertAlign w:val="subscript"/>
        </w:rPr>
        <w:t>2</w:t>
      </w:r>
      <w:r>
        <w:t>) are valoarea</w:t>
      </w:r>
    </w:p>
    <w:p w14:paraId="6E90441B" w14:textId="32A812C7" w:rsidR="00186148" w:rsidRPr="00491D42" w:rsidRDefault="00006C90" w:rsidP="00491D42">
      <w:pPr>
        <w:jc w:val="left"/>
      </w:pPr>
      <m:oMathPara>
        <m:oMathParaPr>
          <m:jc m:val="left"/>
        </m:oMathParaPr>
        <m:oMath>
          <m:f>
            <m:fPr>
              <m:ctrlPr>
                <w:rPr>
                  <w:rFonts w:ascii="Cambria Math" w:hAnsi="Cambria Math"/>
                  <w:i/>
                </w:rPr>
              </m:ctrlPr>
            </m:fPr>
            <m:num>
              <m:r>
                <w:rPr>
                  <w:rFonts w:ascii="Cambria Math"/>
                </w:rPr>
                <m:t>1</m:t>
              </m:r>
            </m:num>
            <m:den>
              <m:r>
                <w:rPr>
                  <w:rFonts w:ascii="Cambria Math"/>
                </w:rPr>
                <m:t>1+</m:t>
              </m:r>
              <m:f>
                <m:fPr>
                  <m:ctrlPr>
                    <w:rPr>
                      <w:rFonts w:ascii="Cambria Math" w:hAnsi="Cambria Math"/>
                      <w:i/>
                    </w:rPr>
                  </m:ctrlPr>
                </m:fPr>
                <m:num>
                  <m:r>
                    <w:rPr>
                      <w:rFonts w:ascii="Cambria Math"/>
                    </w:rPr>
                    <m:t>1+</m:t>
                  </m:r>
                  <m:f>
                    <m:fPr>
                      <m:ctrlPr>
                        <w:rPr>
                          <w:rFonts w:ascii="Cambria Math" w:hAnsi="Cambria Math"/>
                          <w:i/>
                        </w:rPr>
                      </m:ctrlPr>
                    </m:fPr>
                    <m:num>
                      <m:r>
                        <w:rPr>
                          <w:rFonts w:ascii="Cambria Math"/>
                        </w:rPr>
                        <m:t>R</m:t>
                      </m:r>
                    </m:num>
                    <m:den>
                      <m:sSub>
                        <m:sSubPr>
                          <m:ctrlPr>
                            <w:rPr>
                              <w:rFonts w:ascii="Cambria Math" w:hAnsi="Cambria Math"/>
                              <w:i/>
                            </w:rPr>
                          </m:ctrlPr>
                        </m:sSubPr>
                        <m:e>
                          <m:r>
                            <w:rPr>
                              <w:rFonts w:ascii="Cambria Math"/>
                            </w:rPr>
                            <m:t>R</m:t>
                          </m:r>
                        </m:e>
                        <m:sub>
                          <m:r>
                            <w:rPr>
                              <w:rFonts w:ascii="Cambria Math"/>
                            </w:rPr>
                            <m:t>S</m:t>
                          </m:r>
                        </m:sub>
                      </m:sSub>
                    </m:den>
                  </m:f>
                </m:num>
                <m:den>
                  <m:r>
                    <w:rPr>
                      <w:rFonts w:ascii="Cambria Math"/>
                    </w:rPr>
                    <m:t>a</m:t>
                  </m:r>
                </m:den>
              </m:f>
            </m:den>
          </m:f>
          <m:r>
            <w:rPr>
              <w:rFonts w:ascii="Cambria Math"/>
            </w:rPr>
            <m:t>=</m:t>
          </m:r>
          <m:f>
            <m:fPr>
              <m:ctrlPr>
                <w:rPr>
                  <w:rFonts w:ascii="Cambria Math" w:hAnsi="Cambria Math"/>
                  <w:i/>
                </w:rPr>
              </m:ctrlPr>
            </m:fPr>
            <m:num>
              <m:r>
                <w:rPr>
                  <w:rFonts w:ascii="Cambria Math"/>
                </w:rPr>
                <m:t>1</m:t>
              </m:r>
            </m:num>
            <m:den>
              <m:r>
                <w:rPr>
                  <w:rFonts w:ascii="Cambria Math"/>
                </w:rPr>
                <m:t>1+</m:t>
              </m:r>
              <m:f>
                <m:fPr>
                  <m:ctrlPr>
                    <w:rPr>
                      <w:rFonts w:ascii="Cambria Math" w:hAnsi="Cambria Math"/>
                      <w:i/>
                    </w:rPr>
                  </m:ctrlPr>
                </m:fPr>
                <m:num>
                  <m:r>
                    <w:rPr>
                      <w:rFonts w:ascii="Cambria Math"/>
                    </w:rPr>
                    <m:t>1+</m:t>
                  </m:r>
                  <m:f>
                    <m:fPr>
                      <m:ctrlPr>
                        <w:rPr>
                          <w:rFonts w:ascii="Cambria Math" w:hAnsi="Cambria Math"/>
                          <w:i/>
                        </w:rPr>
                      </m:ctrlPr>
                    </m:fPr>
                    <m:num>
                      <m:r>
                        <w:rPr>
                          <w:rFonts w:ascii="Cambria Math"/>
                        </w:rPr>
                        <m:t>10k</m:t>
                      </m:r>
                    </m:num>
                    <m:den>
                      <m:r>
                        <w:rPr>
                          <w:rFonts w:ascii="Cambria Math"/>
                        </w:rPr>
                        <m:t>30k</m:t>
                      </m:r>
                    </m:den>
                  </m:f>
                </m:num>
                <m:den>
                  <m:r>
                    <w:rPr>
                      <w:rFonts w:ascii="Cambria Math"/>
                    </w:rPr>
                    <m:t>1000</m:t>
                  </m:r>
                </m:den>
              </m:f>
            </m:den>
          </m:f>
          <m:r>
            <w:rPr>
              <w:rFonts w:ascii="Cambria Math"/>
            </w:rPr>
            <m:t>=0,998</m:t>
          </m:r>
        </m:oMath>
      </m:oMathPara>
    </w:p>
    <w:p w14:paraId="31B3241A" w14:textId="45A6364C" w:rsidR="00FE6D38" w:rsidRDefault="00666DEE">
      <w:r>
        <w:t>și relația tensiunii de ieșire devine</w:t>
      </w:r>
    </w:p>
    <w:p w14:paraId="1A47B78E" w14:textId="4BDEC79B" w:rsidR="00666DEE" w:rsidRPr="00491D42" w:rsidRDefault="00006C90" w:rsidP="00491D42">
      <m:oMathPara>
        <m:oMathParaPr>
          <m:jc m:val="left"/>
        </m:oMathParaPr>
        <m:oMath>
          <m:sSub>
            <m:sSubPr>
              <m:ctrlPr>
                <w:rPr>
                  <w:rFonts w:ascii="Cambria Math" w:hAnsi="Cambria Math"/>
                  <w:i/>
                </w:rPr>
              </m:ctrlPr>
            </m:sSubPr>
            <m:e>
              <m:r>
                <w:rPr>
                  <w:rFonts w:ascii="Cambria Math"/>
                </w:rPr>
                <m:t>v</m:t>
              </m:r>
            </m:e>
            <m:sub>
              <m:r>
                <w:rPr>
                  <w:rFonts w:ascii="Cambria Math"/>
                </w:rPr>
                <m:t>O</m:t>
              </m:r>
            </m:sub>
          </m:sSub>
          <m:r>
            <w:rPr>
              <w:rFonts w:ascii="Cambria Math"/>
            </w:rPr>
            <m:t>=9,98k</m:t>
          </m:r>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S1</m:t>
                  </m:r>
                </m:sub>
              </m:sSub>
              <m:r>
                <w:rPr>
                  <w:rFonts w:ascii="Cambria Math"/>
                </w:rPr>
                <m:t>-</m:t>
              </m:r>
              <m:sSub>
                <m:sSubPr>
                  <m:ctrlPr>
                    <w:rPr>
                      <w:rFonts w:ascii="Cambria Math" w:hAnsi="Cambria Math"/>
                      <w:i/>
                    </w:rPr>
                  </m:ctrlPr>
                </m:sSubPr>
                <m:e>
                  <m:r>
                    <w:rPr>
                      <w:rFonts w:ascii="Cambria Math"/>
                    </w:rPr>
                    <m:t>i</m:t>
                  </m:r>
                </m:e>
                <m:sub>
                  <m:r>
                    <w:rPr>
                      <w:rFonts w:ascii="Cambria Math"/>
                    </w:rPr>
                    <m:t>S2</m:t>
                  </m:r>
                </m:sub>
              </m:sSub>
            </m:e>
          </m:d>
        </m:oMath>
      </m:oMathPara>
    </w:p>
    <w:p w14:paraId="1CA15DFB" w14:textId="6C6F0FF6" w:rsidR="0082367C" w:rsidRPr="0082367C" w:rsidRDefault="0082367C">
      <w:r>
        <w:rPr>
          <w:b/>
          <w:bCs/>
        </w:rPr>
        <w:lastRenderedPageBreak/>
        <w:t>P2.</w:t>
      </w:r>
      <w:r>
        <w:t xml:space="preserve"> </w:t>
      </w:r>
      <w:r w:rsidR="00BD5BD5">
        <w:rPr>
          <w:rStyle w:val="tlid-translation"/>
        </w:rPr>
        <w:t xml:space="preserve">Proiectați un </w:t>
      </w:r>
      <w:r w:rsidR="00E2655B" w:rsidRPr="00E76769">
        <w:rPr>
          <w:rStyle w:val="tlid-translation"/>
          <w:i/>
          <w:iCs/>
        </w:rPr>
        <w:t>convertor I-V</w:t>
      </w:r>
      <w:r w:rsidR="00BD5BD5">
        <w:rPr>
          <w:rStyle w:val="tlid-translation"/>
        </w:rPr>
        <w:t xml:space="preserve"> capabil să convertească un curent de intrare </w:t>
      </w:r>
      <w:r w:rsidR="00425612">
        <w:rPr>
          <w:rStyle w:val="tlid-translation"/>
        </w:rPr>
        <w:t>având</w:t>
      </w:r>
      <w:r w:rsidR="00BD5BD5">
        <w:rPr>
          <w:rStyle w:val="tlid-translation"/>
        </w:rPr>
        <w:t xml:space="preserve"> variația de la 4mA la 20mA într-o tensiune de ieșire </w:t>
      </w:r>
      <w:r w:rsidR="004763A4">
        <w:rPr>
          <w:rStyle w:val="tlid-translation"/>
        </w:rPr>
        <w:t xml:space="preserve">cu variația </w:t>
      </w:r>
      <w:r w:rsidR="00BD5BD5">
        <w:rPr>
          <w:rStyle w:val="tlid-translation"/>
        </w:rPr>
        <w:t xml:space="preserve">de la 0V la 8V. </w:t>
      </w:r>
      <w:r w:rsidR="004763A4">
        <w:rPr>
          <w:rStyle w:val="tlid-translation"/>
        </w:rPr>
        <w:t xml:space="preserve">Sensul curentului la </w:t>
      </w:r>
      <w:r w:rsidR="00BD5BD5">
        <w:rPr>
          <w:rStyle w:val="tlid-translation"/>
        </w:rPr>
        <w:t>surs</w:t>
      </w:r>
      <w:r w:rsidR="004763A4">
        <w:rPr>
          <w:rStyle w:val="tlid-translation"/>
        </w:rPr>
        <w:t>a</w:t>
      </w:r>
      <w:r w:rsidR="00BD5BD5">
        <w:rPr>
          <w:rStyle w:val="tlid-translation"/>
        </w:rPr>
        <w:t xml:space="preserve"> de intrare este de la masă spre circuit, iar alimentarea </w:t>
      </w:r>
      <w:r w:rsidR="005221A4">
        <w:rPr>
          <w:rStyle w:val="tlid-translation"/>
        </w:rPr>
        <w:t xml:space="preserve">circuitului </w:t>
      </w:r>
      <w:r w:rsidR="00BD5BD5">
        <w:rPr>
          <w:rStyle w:val="tlid-translation"/>
        </w:rPr>
        <w:t>este de ±10V</w:t>
      </w:r>
      <w:r w:rsidR="00726524">
        <w:rPr>
          <w:rStyle w:val="tlid-translation"/>
        </w:rPr>
        <w:t xml:space="preserve">, </w:t>
      </w:r>
      <w:r w:rsidR="005221A4">
        <w:rPr>
          <w:rStyle w:val="tlid-translation"/>
        </w:rPr>
        <w:t xml:space="preserve">tensiune </w:t>
      </w:r>
      <w:r w:rsidR="00726524">
        <w:rPr>
          <w:rStyle w:val="tlid-translation"/>
        </w:rPr>
        <w:t>stabilizată</w:t>
      </w:r>
      <w:r w:rsidR="00BD5BD5">
        <w:rPr>
          <w:rStyle w:val="tlid-translation"/>
        </w:rPr>
        <w:t>.</w:t>
      </w:r>
    </w:p>
    <w:p w14:paraId="670C687D" w14:textId="77777777" w:rsidR="00255E4D" w:rsidRPr="00255E4D" w:rsidRDefault="00255E4D"/>
    <w:p w14:paraId="75462771" w14:textId="1676CFBE" w:rsidR="0082367C" w:rsidRPr="00255E4D" w:rsidRDefault="00255E4D">
      <w:pPr>
        <w:rPr>
          <w:b/>
          <w:bCs/>
        </w:rPr>
      </w:pPr>
      <w:r>
        <w:rPr>
          <w:b/>
          <w:bCs/>
        </w:rPr>
        <w:t>Rezolvare:</w:t>
      </w:r>
    </w:p>
    <w:p w14:paraId="79B5DBB3" w14:textId="064128B6" w:rsidR="00255E4D" w:rsidRDefault="00255E4D">
      <w:r>
        <w:t>Schema circuitului care îndeplinește această cerință este alcătuită dintr-un convertor I-V</w:t>
      </w:r>
      <w:r w:rsidR="000F7609">
        <w:t>,</w:t>
      </w:r>
      <w:r w:rsidR="000F7609" w:rsidRPr="000F7609">
        <w:t xml:space="preserve"> </w:t>
      </w:r>
      <w:r w:rsidR="000F7609">
        <w:t>, implementat cu AO1,</w:t>
      </w:r>
      <w:r>
        <w:t xml:space="preserve"> la care s-a adăugat un decalaj controlat și un repetor inversor realizat cu AO2</w:t>
      </w:r>
      <w:r w:rsidR="007C57EC">
        <w:t xml:space="preserve"> (fig. 2)</w:t>
      </w:r>
      <w:r>
        <w:t>.</w:t>
      </w:r>
    </w:p>
    <w:p w14:paraId="62185D31" w14:textId="4B6E26E7" w:rsidR="007C57EC" w:rsidRDefault="007C57EC" w:rsidP="007C57EC">
      <w:pPr>
        <w:jc w:val="center"/>
      </w:pPr>
      <w:r w:rsidRPr="007C57EC">
        <w:rPr>
          <w:noProof/>
        </w:rPr>
        <w:drawing>
          <wp:inline distT="0" distB="0" distL="0" distR="0" wp14:anchorId="0D853CCF" wp14:editId="338D3670">
            <wp:extent cx="4266000" cy="19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6000" cy="1962000"/>
                    </a:xfrm>
                    <a:prstGeom prst="rect">
                      <a:avLst/>
                    </a:prstGeom>
                    <a:noFill/>
                    <a:ln>
                      <a:noFill/>
                    </a:ln>
                  </pic:spPr>
                </pic:pic>
              </a:graphicData>
            </a:graphic>
          </wp:inline>
        </w:drawing>
      </w:r>
    </w:p>
    <w:p w14:paraId="5BD738F1" w14:textId="4909995B" w:rsidR="007C57EC" w:rsidRPr="007C57EC" w:rsidRDefault="007C57EC" w:rsidP="007C57EC">
      <w:pPr>
        <w:jc w:val="center"/>
        <w:rPr>
          <w:b/>
          <w:bCs/>
          <w:sz w:val="20"/>
          <w:szCs w:val="18"/>
        </w:rPr>
      </w:pPr>
      <w:r w:rsidRPr="007C57EC">
        <w:rPr>
          <w:b/>
          <w:bCs/>
          <w:sz w:val="20"/>
          <w:szCs w:val="18"/>
        </w:rPr>
        <w:t>Fig. 2.</w:t>
      </w:r>
    </w:p>
    <w:p w14:paraId="162CA7A7" w14:textId="620C195E" w:rsidR="00255E4D" w:rsidRDefault="00EC1A03">
      <w:r>
        <w:t xml:space="preserve">Decalajul controlat s-a adăugat pentru că </w:t>
      </w:r>
      <w:r w:rsidRPr="00EC1A03">
        <w:rPr>
          <w:i/>
          <w:iCs/>
        </w:rPr>
        <w:t>v</w:t>
      </w:r>
      <w:r w:rsidRPr="00EC1A03">
        <w:rPr>
          <w:i/>
          <w:iCs/>
          <w:vertAlign w:val="subscript"/>
        </w:rPr>
        <w:t>O</w:t>
      </w:r>
      <w:r>
        <w:rPr>
          <w:vertAlign w:val="subscript"/>
        </w:rPr>
        <w:t>1</w:t>
      </w:r>
      <w:r>
        <w:t xml:space="preserve"> trebuie să fie egal cu 0V atunci când curentul </w:t>
      </w:r>
      <w:r w:rsidR="005047DE" w:rsidRPr="005047DE">
        <w:rPr>
          <w:i/>
          <w:iCs/>
        </w:rPr>
        <w:t>i</w:t>
      </w:r>
      <w:r w:rsidR="005047DE" w:rsidRPr="005047DE">
        <w:rPr>
          <w:i/>
          <w:iCs/>
          <w:vertAlign w:val="subscript"/>
        </w:rPr>
        <w:t>I</w:t>
      </w:r>
      <w:r w:rsidR="005047DE">
        <w:t xml:space="preserve"> </w:t>
      </w:r>
      <w:r>
        <w:t>are 4mA.</w:t>
      </w:r>
    </w:p>
    <w:p w14:paraId="02C1F514" w14:textId="2C6437F5" w:rsidR="00EC1A03" w:rsidRDefault="00EC1A03">
      <w:r>
        <w:t xml:space="preserve">Raționamentul este următorul: </w:t>
      </w:r>
      <w:r>
        <w:rPr>
          <w:i/>
          <w:iCs/>
        </w:rPr>
        <w:t>v</w:t>
      </w:r>
      <w:r>
        <w:rPr>
          <w:i/>
          <w:iCs/>
          <w:vertAlign w:val="subscript"/>
        </w:rPr>
        <w:t>O</w:t>
      </w:r>
      <w:r>
        <w:rPr>
          <w:vertAlign w:val="subscript"/>
        </w:rPr>
        <w:t>1</w:t>
      </w:r>
      <w:r>
        <w:t>=-</w:t>
      </w:r>
      <w:r w:rsidRPr="00BF5B06">
        <w:rPr>
          <w:i/>
          <w:iCs/>
        </w:rPr>
        <w:t>Ri</w:t>
      </w:r>
      <w:r w:rsidRPr="00BF5B06">
        <w:rPr>
          <w:i/>
          <w:iCs/>
          <w:vertAlign w:val="subscript"/>
        </w:rPr>
        <w:t>R</w:t>
      </w:r>
      <w:r>
        <w:t xml:space="preserve"> și este egal cu 0V dacă </w:t>
      </w:r>
      <w:r w:rsidRPr="00BF5B06">
        <w:rPr>
          <w:i/>
          <w:iCs/>
        </w:rPr>
        <w:t>i</w:t>
      </w:r>
      <w:r w:rsidRPr="00BF5B06">
        <w:rPr>
          <w:i/>
          <w:iCs/>
          <w:vertAlign w:val="subscript"/>
        </w:rPr>
        <w:t>R</w:t>
      </w:r>
      <w:r>
        <w:t xml:space="preserve">=0. Asta înseamnă că pentru </w:t>
      </w:r>
      <w:r w:rsidRPr="00BF5B06">
        <w:rPr>
          <w:i/>
          <w:iCs/>
        </w:rPr>
        <w:t>i</w:t>
      </w:r>
      <w:r w:rsidRPr="00BF5B06">
        <w:rPr>
          <w:i/>
          <w:iCs/>
          <w:vertAlign w:val="subscript"/>
        </w:rPr>
        <w:t>I</w:t>
      </w:r>
      <w:r>
        <w:t>=4mA</w:t>
      </w:r>
      <w:r w:rsidR="007C57EC">
        <w:t xml:space="preserve">, acest curent trebuie să curgă </w:t>
      </w:r>
      <w:r w:rsidR="009A5D74">
        <w:t xml:space="preserve">pe altundeva și anume prin </w:t>
      </w:r>
      <w:r w:rsidR="009A5D74" w:rsidRPr="00C02D51">
        <w:rPr>
          <w:i/>
          <w:iCs/>
        </w:rPr>
        <w:t>R</w:t>
      </w:r>
      <w:r w:rsidR="009A5D74">
        <w:rPr>
          <w:vertAlign w:val="subscript"/>
        </w:rPr>
        <w:t>1</w:t>
      </w:r>
      <w:r w:rsidR="009A5D74">
        <w:t xml:space="preserve"> </w:t>
      </w:r>
      <w:r w:rsidR="007C57EC">
        <w:t xml:space="preserve">spre sursa negativă de alimentare, </w:t>
      </w:r>
      <w:r w:rsidR="007C57EC" w:rsidRPr="00BF5B06">
        <w:rPr>
          <w:i/>
          <w:iCs/>
        </w:rPr>
        <w:t>V</w:t>
      </w:r>
      <w:r w:rsidR="007C57EC" w:rsidRPr="00BF5B06">
        <w:rPr>
          <w:i/>
          <w:iCs/>
          <w:vertAlign w:val="subscript"/>
        </w:rPr>
        <w:t>EE</w:t>
      </w:r>
      <w:r w:rsidR="007C57EC">
        <w:t xml:space="preserve">. </w:t>
      </w:r>
      <w:r w:rsidR="00BF5B06">
        <w:t xml:space="preserve">Sursa negativă, </w:t>
      </w:r>
      <w:r w:rsidR="00BF5B06" w:rsidRPr="00BF5B06">
        <w:rPr>
          <w:i/>
          <w:iCs/>
        </w:rPr>
        <w:t>V</w:t>
      </w:r>
      <w:r w:rsidR="00BF5B06" w:rsidRPr="00BF5B06">
        <w:rPr>
          <w:i/>
          <w:iCs/>
          <w:vertAlign w:val="subscript"/>
        </w:rPr>
        <w:t>EE</w:t>
      </w:r>
      <w:r w:rsidR="00BF5B06">
        <w:t xml:space="preserve"> ca și cea pozitivă de altfel, </w:t>
      </w:r>
      <w:r w:rsidR="00BF5B06" w:rsidRPr="00BF5B06">
        <w:rPr>
          <w:i/>
          <w:iCs/>
        </w:rPr>
        <w:t>V</w:t>
      </w:r>
      <w:r w:rsidR="00BF5B06" w:rsidRPr="00BF5B06">
        <w:rPr>
          <w:i/>
          <w:iCs/>
          <w:vertAlign w:val="subscript"/>
        </w:rPr>
        <w:t>CC</w:t>
      </w:r>
      <w:r w:rsidR="00BF5B06">
        <w:t xml:space="preserve">, trebuie să fie stabilizată ca prin introducerea rezistenței </w:t>
      </w:r>
      <w:r w:rsidR="00BF5B06" w:rsidRPr="00BF5B06">
        <w:rPr>
          <w:i/>
          <w:iCs/>
        </w:rPr>
        <w:t>R</w:t>
      </w:r>
      <w:r w:rsidR="00BF5B06">
        <w:rPr>
          <w:vertAlign w:val="subscript"/>
        </w:rPr>
        <w:t>1</w:t>
      </w:r>
      <w:r w:rsidR="00BF5B06">
        <w:t xml:space="preserve"> să se obțină </w:t>
      </w:r>
      <w:r w:rsidR="009A5D74">
        <w:t xml:space="preserve">un curent cu </w:t>
      </w:r>
      <w:r w:rsidR="00BF5B06">
        <w:t>valoarea de 4mA.</w:t>
      </w:r>
    </w:p>
    <w:p w14:paraId="6E5E575E" w14:textId="5C89642D" w:rsidR="00435BEC" w:rsidRPr="00435BEC" w:rsidRDefault="00435BEC">
      <w:r>
        <w:t>Sensul curentului de</w:t>
      </w:r>
      <w:r w:rsidR="009A5D74">
        <w:t xml:space="preserve"> </w:t>
      </w:r>
      <w:r>
        <w:t xml:space="preserve">intrare, </w:t>
      </w:r>
      <w:r w:rsidRPr="00435BEC">
        <w:rPr>
          <w:i/>
          <w:iCs/>
        </w:rPr>
        <w:t>i</w:t>
      </w:r>
      <w:r w:rsidRPr="00435BEC">
        <w:rPr>
          <w:i/>
          <w:iCs/>
          <w:vertAlign w:val="subscript"/>
        </w:rPr>
        <w:t>I</w:t>
      </w:r>
      <w:r>
        <w:t xml:space="preserve"> impune pentru </w:t>
      </w:r>
      <w:r w:rsidRPr="00435BEC">
        <w:rPr>
          <w:i/>
          <w:iCs/>
        </w:rPr>
        <w:t>i</w:t>
      </w:r>
      <w:r w:rsidRPr="00435BEC">
        <w:rPr>
          <w:i/>
          <w:iCs/>
          <w:vertAlign w:val="subscript"/>
        </w:rPr>
        <w:t>R</w:t>
      </w:r>
      <w:r>
        <w:t xml:space="preserve"> un astfel de sens încât totdeauna </w:t>
      </w:r>
      <w:r w:rsidRPr="00E76769">
        <w:rPr>
          <w:i/>
          <w:iCs/>
        </w:rPr>
        <w:t>v</w:t>
      </w:r>
      <w:r w:rsidRPr="00E76769">
        <w:rPr>
          <w:i/>
          <w:iCs/>
          <w:vertAlign w:val="subscript"/>
        </w:rPr>
        <w:t>O</w:t>
      </w:r>
      <w:r>
        <w:rPr>
          <w:vertAlign w:val="subscript"/>
        </w:rPr>
        <w:t>1</w:t>
      </w:r>
      <w:r>
        <w:sym w:font="Symbol" w:char="F03C"/>
      </w:r>
      <w:r>
        <w:t xml:space="preserve">0 (în afară de cazul în care </w:t>
      </w:r>
      <w:r w:rsidRPr="009A5D74">
        <w:rPr>
          <w:i/>
          <w:iCs/>
        </w:rPr>
        <w:t>i</w:t>
      </w:r>
      <w:r w:rsidRPr="009A5D74">
        <w:rPr>
          <w:i/>
          <w:iCs/>
          <w:vertAlign w:val="subscript"/>
        </w:rPr>
        <w:t>R</w:t>
      </w:r>
      <w:r>
        <w:t xml:space="preserve">=0). Deoarcece </w:t>
      </w:r>
      <w:r w:rsidRPr="009A5D74">
        <w:rPr>
          <w:i/>
          <w:iCs/>
        </w:rPr>
        <w:t>v</w:t>
      </w:r>
      <w:r w:rsidRPr="009A5D74">
        <w:rPr>
          <w:i/>
          <w:iCs/>
          <w:vertAlign w:val="subscript"/>
        </w:rPr>
        <w:t>O</w:t>
      </w:r>
      <w:r>
        <w:rPr>
          <w:vertAlign w:val="subscript"/>
        </w:rPr>
        <w:t>1</w:t>
      </w:r>
      <w:r>
        <w:t xml:space="preserve"> este mereu </w:t>
      </w:r>
      <w:r w:rsidR="009A5D74">
        <w:t xml:space="preserve">o tensiune </w:t>
      </w:r>
      <w:r>
        <w:t>negativă, iar variația tensiunii de la ieșirea circuitului trebuie să fie pozitivă</w:t>
      </w:r>
      <w:r w:rsidR="009A5D74">
        <w:t xml:space="preserve"> conform enunțului problemei</w:t>
      </w:r>
      <w:r>
        <w:t xml:space="preserve">, s-a introdus repetorul inversor realizat cu AO 2 și două rezistențe, </w:t>
      </w:r>
      <w:r w:rsidRPr="009A5D74">
        <w:rPr>
          <w:i/>
          <w:iCs/>
        </w:rPr>
        <w:t>R</w:t>
      </w:r>
      <w:r>
        <w:rPr>
          <w:vertAlign w:val="subscript"/>
        </w:rPr>
        <w:t>2</w:t>
      </w:r>
      <w:r>
        <w:t xml:space="preserve"> și </w:t>
      </w:r>
      <w:r w:rsidRPr="009A5D74">
        <w:rPr>
          <w:i/>
          <w:iCs/>
        </w:rPr>
        <w:t>R</w:t>
      </w:r>
      <w:r>
        <w:rPr>
          <w:vertAlign w:val="subscript"/>
        </w:rPr>
        <w:t>3</w:t>
      </w:r>
      <w:r>
        <w:t>, egale între ele și egale cu 10kΩ (limita inferioară a domeniului de rezistențe recomandat din circuitele cu AO).</w:t>
      </w:r>
    </w:p>
    <w:p w14:paraId="0D664F77" w14:textId="7B297311" w:rsidR="00255E4D" w:rsidRDefault="007F1E39">
      <w:r>
        <w:t>Teorema întâi Kirchhoff, aplicată în nodul</w:t>
      </w:r>
      <w:r w:rsidR="008D1C20">
        <w:t xml:space="preserve"> corespunzător</w:t>
      </w:r>
      <w:r>
        <w:t xml:space="preserve"> intrării inversoare se scrie</w:t>
      </w:r>
    </w:p>
    <w:p w14:paraId="06611319" w14:textId="306ED77C" w:rsidR="007F1E39" w:rsidRPr="0021404B" w:rsidRDefault="00006C90" w:rsidP="0021404B">
      <m:oMathPara>
        <m:oMathParaPr>
          <m:jc m:val="left"/>
        </m:oMathParaPr>
        <m:oMath>
          <m:sSub>
            <m:sSubPr>
              <m:ctrlPr>
                <w:rPr>
                  <w:rFonts w:ascii="Cambria Math" w:hAnsi="Cambria Math"/>
                  <w:i/>
                </w:rPr>
              </m:ctrlPr>
            </m:sSubPr>
            <m:e>
              <m:r>
                <w:rPr>
                  <w:rFonts w:ascii="Cambria Math"/>
                </w:rPr>
                <m:t>i</m:t>
              </m:r>
            </m:e>
            <m:sub>
              <m:r>
                <w:rPr>
                  <w:rFonts w:ascii="Cambria Math"/>
                </w:rPr>
                <m:t>I</m:t>
              </m:r>
            </m:sub>
          </m:sSub>
          <m:r>
            <w:rPr>
              <w:rFonts w:ascii="Cambria Math"/>
            </w:rPr>
            <m:t>=</m:t>
          </m:r>
          <m:sSub>
            <m:sSubPr>
              <m:ctrlPr>
                <w:rPr>
                  <w:rFonts w:ascii="Cambria Math" w:hAnsi="Cambria Math"/>
                  <w:i/>
                </w:rPr>
              </m:ctrlPr>
            </m:sSubPr>
            <m:e>
              <m:r>
                <w:rPr>
                  <w:rFonts w:ascii="Cambria Math"/>
                </w:rPr>
                <m:t>i</m:t>
              </m:r>
            </m:e>
            <m:sub>
              <m:r>
                <w:rPr>
                  <w:rFonts w:ascii="Cambria Math"/>
                </w:rPr>
                <m:t>R</m:t>
              </m:r>
            </m:sub>
          </m:sSub>
          <m:r>
            <w:rPr>
              <w:rFonts w:ascii="Cambria Math"/>
            </w:rPr>
            <m:t>+</m:t>
          </m:r>
          <m:sSub>
            <m:sSubPr>
              <m:ctrlPr>
                <w:rPr>
                  <w:rFonts w:ascii="Cambria Math" w:hAnsi="Cambria Math"/>
                  <w:i/>
                </w:rPr>
              </m:ctrlPr>
            </m:sSubPr>
            <m:e>
              <m:r>
                <w:rPr>
                  <w:rFonts w:ascii="Cambria Math"/>
                </w:rPr>
                <m:t>i</m:t>
              </m:r>
            </m:e>
            <m:sub>
              <m:sSub>
                <m:sSubPr>
                  <m:ctrlPr>
                    <w:rPr>
                      <w:rFonts w:ascii="Cambria Math" w:hAnsi="Cambria Math"/>
                      <w:i/>
                    </w:rPr>
                  </m:ctrlPr>
                </m:sSubPr>
                <m:e>
                  <m:r>
                    <w:rPr>
                      <w:rFonts w:ascii="Cambria Math"/>
                    </w:rPr>
                    <m:t>R</m:t>
                  </m:r>
                </m:e>
                <m:sub>
                  <m:r>
                    <w:rPr>
                      <w:rFonts w:ascii="Cambria Math"/>
                    </w:rPr>
                    <m:t>1</m:t>
                  </m:r>
                </m:sub>
              </m:sSub>
            </m:sub>
          </m:sSub>
          <m:r>
            <w:rPr>
              <w:rFonts w:ascii="Cambria Math" w:hAnsi="Cambria Math" w:cs="Cambria Math"/>
            </w:rPr>
            <m:t>⇒</m:t>
          </m:r>
          <m:sSub>
            <m:sSubPr>
              <m:ctrlPr>
                <w:rPr>
                  <w:rFonts w:ascii="Cambria Math" w:hAnsi="Cambria Math"/>
                  <w:i/>
                </w:rPr>
              </m:ctrlPr>
            </m:sSubPr>
            <m:e>
              <m:r>
                <w:rPr>
                  <w:rFonts w:ascii="Cambria Math"/>
                </w:rPr>
                <m:t>i</m:t>
              </m:r>
            </m:e>
            <m:sub>
              <m:r>
                <w:rPr>
                  <w:rFonts w:ascii="Cambria Math"/>
                </w:rPr>
                <m:t>R</m:t>
              </m:r>
            </m:sub>
          </m:sSub>
          <m:r>
            <w:rPr>
              <w:rFonts w:ascii="Cambria Math"/>
            </w:rPr>
            <m:t>=</m:t>
          </m:r>
          <m:sSub>
            <m:sSubPr>
              <m:ctrlPr>
                <w:rPr>
                  <w:rFonts w:ascii="Cambria Math" w:hAnsi="Cambria Math"/>
                  <w:i/>
                </w:rPr>
              </m:ctrlPr>
            </m:sSubPr>
            <m:e>
              <m:r>
                <w:rPr>
                  <w:rFonts w:ascii="Cambria Math"/>
                </w:rPr>
                <m:t>i</m:t>
              </m:r>
            </m:e>
            <m:sub>
              <m:r>
                <w:rPr>
                  <w:rFonts w:ascii="Cambria Math"/>
                </w:rPr>
                <m:t>I</m:t>
              </m:r>
            </m:sub>
          </m:sSub>
          <m:r>
            <w:rPr>
              <w:rFonts w:ascii="Cambria Math"/>
            </w:rPr>
            <m:t>-</m:t>
          </m:r>
          <m:sSub>
            <m:sSubPr>
              <m:ctrlPr>
                <w:rPr>
                  <w:rFonts w:ascii="Cambria Math" w:hAnsi="Cambria Math"/>
                  <w:i/>
                </w:rPr>
              </m:ctrlPr>
            </m:sSubPr>
            <m:e>
              <m:r>
                <w:rPr>
                  <w:rFonts w:ascii="Cambria Math"/>
                </w:rPr>
                <m:t>i</m:t>
              </m:r>
            </m:e>
            <m:sub>
              <m:sSub>
                <m:sSubPr>
                  <m:ctrlPr>
                    <w:rPr>
                      <w:rFonts w:ascii="Cambria Math" w:hAnsi="Cambria Math"/>
                      <w:i/>
                    </w:rPr>
                  </m:ctrlPr>
                </m:sSubPr>
                <m:e>
                  <m:r>
                    <w:rPr>
                      <w:rFonts w:ascii="Cambria Math"/>
                    </w:rPr>
                    <m:t>R</m:t>
                  </m:r>
                </m:e>
                <m:sub>
                  <m:r>
                    <w:rPr>
                      <w:rFonts w:ascii="Cambria Math"/>
                    </w:rPr>
                    <m:t>1</m:t>
                  </m:r>
                </m:sub>
              </m:sSub>
            </m:sub>
          </m:sSub>
        </m:oMath>
      </m:oMathPara>
    </w:p>
    <w:p w14:paraId="3D2F3EA3" w14:textId="523593B3" w:rsidR="007F1E39" w:rsidRPr="0021404B" w:rsidRDefault="00006C90" w:rsidP="0021404B">
      <m:oMathPara>
        <m:oMathParaPr>
          <m:jc m:val="left"/>
        </m:oMathParaPr>
        <m:oMath>
          <m:sSub>
            <m:sSubPr>
              <m:ctrlPr>
                <w:rPr>
                  <w:rFonts w:ascii="Cambria Math" w:hAnsi="Cambria Math"/>
                  <w:i/>
                </w:rPr>
              </m:ctrlPr>
            </m:sSubPr>
            <m:e>
              <m:r>
                <w:rPr>
                  <w:rFonts w:ascii="Cambria Math"/>
                </w:rPr>
                <m:t>v</m:t>
              </m:r>
            </m:e>
            <m:sub>
              <m:r>
                <w:rPr>
                  <w:rFonts w:ascii="Cambria Math"/>
                </w:rPr>
                <m:t>O1</m:t>
              </m:r>
            </m:sub>
          </m:sSub>
          <m:r>
            <w:rPr>
              <w:rFonts w:ascii="Cambria Math"/>
            </w:rPr>
            <m:t>=</m:t>
          </m:r>
          <m:r>
            <w:rPr>
              <w:rFonts w:ascii="Cambria Math"/>
            </w:rPr>
            <m:t>-</m:t>
          </m:r>
          <m:r>
            <w:rPr>
              <w:rFonts w:ascii="Cambria Math"/>
            </w:rPr>
            <m:t>R</m:t>
          </m:r>
          <m:sSub>
            <m:sSubPr>
              <m:ctrlPr>
                <w:rPr>
                  <w:rFonts w:ascii="Cambria Math" w:hAnsi="Cambria Math"/>
                  <w:i/>
                </w:rPr>
              </m:ctrlPr>
            </m:sSubPr>
            <m:e>
              <m:r>
                <w:rPr>
                  <w:rFonts w:ascii="Cambria Math"/>
                </w:rPr>
                <m:t>i</m:t>
              </m:r>
            </m:e>
            <m:sub>
              <m:r>
                <w:rPr>
                  <w:rFonts w:ascii="Cambria Math"/>
                </w:rPr>
                <m:t>R</m:t>
              </m:r>
            </m:sub>
          </m:sSub>
          <m:r>
            <w:rPr>
              <w:rFonts w:ascii="Cambria Math"/>
            </w:rPr>
            <m:t>=</m:t>
          </m:r>
          <m:r>
            <w:rPr>
              <w:rFonts w:ascii="Cambria Math"/>
            </w:rPr>
            <m:t>-</m:t>
          </m:r>
          <m:r>
            <w:rPr>
              <w:rFonts w:ascii="Cambria Math"/>
            </w:rPr>
            <m:t>R</m:t>
          </m:r>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I</m:t>
                  </m:r>
                </m:sub>
              </m:sSub>
              <m:r>
                <w:rPr>
                  <w:rFonts w:ascii="Cambria Math"/>
                </w:rPr>
                <m:t>-</m:t>
              </m:r>
              <m:sSub>
                <m:sSubPr>
                  <m:ctrlPr>
                    <w:rPr>
                      <w:rFonts w:ascii="Cambria Math" w:hAnsi="Cambria Math"/>
                      <w:i/>
                    </w:rPr>
                  </m:ctrlPr>
                </m:sSubPr>
                <m:e>
                  <m:r>
                    <w:rPr>
                      <w:rFonts w:ascii="Cambria Math"/>
                    </w:rPr>
                    <m:t>i</m:t>
                  </m:r>
                </m:e>
                <m:sub>
                  <m:sSub>
                    <m:sSubPr>
                      <m:ctrlPr>
                        <w:rPr>
                          <w:rFonts w:ascii="Cambria Math" w:hAnsi="Cambria Math"/>
                          <w:i/>
                        </w:rPr>
                      </m:ctrlPr>
                    </m:sSubPr>
                    <m:e>
                      <m:r>
                        <w:rPr>
                          <w:rFonts w:ascii="Cambria Math"/>
                        </w:rPr>
                        <m:t>R</m:t>
                      </m:r>
                    </m:e>
                    <m:sub>
                      <m:r>
                        <w:rPr>
                          <w:rFonts w:ascii="Cambria Math"/>
                        </w:rPr>
                        <m:t>1</m:t>
                      </m:r>
                    </m:sub>
                  </m:sSub>
                </m:sub>
              </m:sSub>
            </m:e>
          </m:d>
          <m:r>
            <w:rPr>
              <w:rFonts w:ascii="Cambria Math"/>
            </w:rPr>
            <m:t>=</m:t>
          </m:r>
          <m:r>
            <w:rPr>
              <w:rFonts w:ascii="Cambria Math"/>
            </w:rPr>
            <m:t>-</m:t>
          </m:r>
          <m:r>
            <w:rPr>
              <w:rFonts w:ascii="Cambria Math"/>
            </w:rPr>
            <m:t>R</m:t>
          </m:r>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I</m:t>
                  </m:r>
                </m:sub>
              </m:sSub>
              <m:r>
                <w:rPr>
                  <w:rFonts w:ascii="Cambria Math"/>
                </w:rPr>
                <m:t>-</m:t>
              </m:r>
              <m:f>
                <m:fPr>
                  <m:ctrlPr>
                    <w:rPr>
                      <w:rFonts w:ascii="Cambria Math" w:hAnsi="Cambria Math"/>
                      <w:i/>
                    </w:rPr>
                  </m:ctrlPr>
                </m:fPr>
                <m:num>
                  <m:r>
                    <w:rPr>
                      <w:rFonts w:ascii="Cambria Math"/>
                    </w:rPr>
                    <m:t>0</m:t>
                  </m:r>
                  <m:r>
                    <w:rPr>
                      <w:rFonts w:ascii="Cambria Math"/>
                    </w:rPr>
                    <m:t>-</m:t>
                  </m:r>
                  <m:sSub>
                    <m:sSubPr>
                      <m:ctrlPr>
                        <w:rPr>
                          <w:rFonts w:ascii="Cambria Math" w:hAnsi="Cambria Math"/>
                          <w:i/>
                        </w:rPr>
                      </m:ctrlPr>
                    </m:sSubPr>
                    <m:e>
                      <m:r>
                        <w:rPr>
                          <w:rFonts w:ascii="Cambria Math"/>
                        </w:rPr>
                        <m:t>V</m:t>
                      </m:r>
                    </m:e>
                    <m:sub>
                      <m:r>
                        <w:rPr>
                          <w:rFonts w:ascii="Cambria Math"/>
                        </w:rPr>
                        <m:t>EE</m:t>
                      </m:r>
                    </m:sub>
                  </m:sSub>
                </m:num>
                <m:den>
                  <m:sSub>
                    <m:sSubPr>
                      <m:ctrlPr>
                        <w:rPr>
                          <w:rFonts w:ascii="Cambria Math" w:hAnsi="Cambria Math"/>
                          <w:i/>
                        </w:rPr>
                      </m:ctrlPr>
                    </m:sSubPr>
                    <m:e>
                      <m:r>
                        <w:rPr>
                          <w:rFonts w:ascii="Cambria Math"/>
                        </w:rPr>
                        <m:t>R</m:t>
                      </m:r>
                    </m:e>
                    <m:sub>
                      <m:r>
                        <w:rPr>
                          <w:rFonts w:ascii="Cambria Math"/>
                        </w:rPr>
                        <m:t>1</m:t>
                      </m:r>
                    </m:sub>
                  </m:sSub>
                </m:den>
              </m:f>
            </m:e>
          </m:d>
          <m:r>
            <w:rPr>
              <w:rFonts w:ascii="Cambria Math"/>
            </w:rPr>
            <m:t>=</m:t>
          </m:r>
          <m:r>
            <w:rPr>
              <w:rFonts w:ascii="Cambria Math"/>
            </w:rPr>
            <m:t>-</m:t>
          </m:r>
          <m:r>
            <w:rPr>
              <w:rFonts w:ascii="Cambria Math"/>
            </w:rPr>
            <m:t>R</m:t>
          </m:r>
          <m:d>
            <m:dPr>
              <m:begChr m:val="["/>
              <m:endChr m:val="]"/>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I</m:t>
                  </m:r>
                </m:sub>
              </m:sSub>
              <m:r>
                <w:rPr>
                  <w:rFonts w:ascii="Cambria Math"/>
                </w:rPr>
                <m:t>-</m:t>
              </m:r>
              <m:f>
                <m:fPr>
                  <m:ctrlPr>
                    <w:rPr>
                      <w:rFonts w:ascii="Cambria Math" w:hAnsi="Cambria Math"/>
                      <w:i/>
                    </w:rPr>
                  </m:ctrlPr>
                </m:fPr>
                <m:num>
                  <m:r>
                    <w:rPr>
                      <w:rFonts w:ascii="Cambria Math"/>
                    </w:rPr>
                    <m:t>0</m:t>
                  </m:r>
                  <m:r>
                    <w:rPr>
                      <w:rFonts w:ascii="Cambria Math"/>
                    </w:rPr>
                    <m:t>-</m:t>
                  </m:r>
                  <m:d>
                    <m:dPr>
                      <m:ctrlPr>
                        <w:rPr>
                          <w:rFonts w:ascii="Cambria Math" w:hAnsi="Cambria Math"/>
                          <w:i/>
                        </w:rPr>
                      </m:ctrlPr>
                    </m:dPr>
                    <m:e>
                      <m:r>
                        <w:rPr>
                          <w:rFonts w:ascii="Cambria Math"/>
                        </w:rPr>
                        <m:t>-</m:t>
                      </m:r>
                      <m:r>
                        <w:rPr>
                          <w:rFonts w:ascii="Cambria Math"/>
                        </w:rPr>
                        <m:t>10V</m:t>
                      </m:r>
                    </m:e>
                  </m:d>
                </m:num>
                <m:den>
                  <m:sSub>
                    <m:sSubPr>
                      <m:ctrlPr>
                        <w:rPr>
                          <w:rFonts w:ascii="Cambria Math" w:hAnsi="Cambria Math"/>
                          <w:i/>
                        </w:rPr>
                      </m:ctrlPr>
                    </m:sSubPr>
                    <m:e>
                      <m:r>
                        <w:rPr>
                          <w:rFonts w:ascii="Cambria Math"/>
                        </w:rPr>
                        <m:t>R</m:t>
                      </m:r>
                    </m:e>
                    <m:sub>
                      <m:r>
                        <w:rPr>
                          <w:rFonts w:ascii="Cambria Math"/>
                        </w:rPr>
                        <m:t>1</m:t>
                      </m:r>
                    </m:sub>
                  </m:sSub>
                </m:den>
              </m:f>
            </m:e>
          </m:d>
        </m:oMath>
      </m:oMathPara>
    </w:p>
    <w:p w14:paraId="27F857D0" w14:textId="38CB4310" w:rsidR="007F1E39" w:rsidRDefault="007F1E39" w:rsidP="007F1E39">
      <w:pPr>
        <w:pStyle w:val="ListParagraph"/>
        <w:numPr>
          <w:ilvl w:val="0"/>
          <w:numId w:val="9"/>
        </w:numPr>
      </w:pPr>
      <w:r>
        <w:t xml:space="preserve">pentru </w:t>
      </w:r>
      <w:r w:rsidRPr="00B40B0D">
        <w:rPr>
          <w:i/>
          <w:iCs/>
        </w:rPr>
        <w:t>i</w:t>
      </w:r>
      <w:r w:rsidRPr="00B40B0D">
        <w:rPr>
          <w:i/>
          <w:iCs/>
          <w:vertAlign w:val="subscript"/>
        </w:rPr>
        <w:t>I</w:t>
      </w:r>
      <w:r>
        <w:t xml:space="preserve">=4mA, </w:t>
      </w:r>
      <w:r w:rsidRPr="00B40B0D">
        <w:rPr>
          <w:i/>
          <w:iCs/>
        </w:rPr>
        <w:t>v</w:t>
      </w:r>
      <w:r w:rsidRPr="00B40B0D">
        <w:rPr>
          <w:i/>
          <w:iCs/>
          <w:vertAlign w:val="subscript"/>
        </w:rPr>
        <w:t>O</w:t>
      </w:r>
      <w:r>
        <w:rPr>
          <w:vertAlign w:val="subscript"/>
        </w:rPr>
        <w:t>1</w:t>
      </w:r>
      <w:r>
        <w:t>=0 și rezultă</w:t>
      </w:r>
    </w:p>
    <w:p w14:paraId="2149B80E" w14:textId="1520657D" w:rsidR="007F1E39" w:rsidRPr="00412951" w:rsidRDefault="00412951" w:rsidP="00412951">
      <m:oMathPara>
        <m:oMathParaPr>
          <m:jc m:val="left"/>
        </m:oMathParaPr>
        <m:oMath>
          <m:r>
            <w:rPr>
              <w:rFonts w:ascii="Cambria Math"/>
            </w:rPr>
            <m:t>0=4mA</m:t>
          </m:r>
          <m:r>
            <w:rPr>
              <w:rFonts w:ascii="Cambria Math"/>
            </w:rPr>
            <m:t>-</m:t>
          </m:r>
          <m:f>
            <m:fPr>
              <m:ctrlPr>
                <w:rPr>
                  <w:rFonts w:ascii="Cambria Math" w:hAnsi="Cambria Math"/>
                  <w:i/>
                </w:rPr>
              </m:ctrlPr>
            </m:fPr>
            <m:num>
              <m:r>
                <w:rPr>
                  <w:rFonts w:ascii="Cambria Math"/>
                </w:rPr>
                <m:t>10V</m:t>
              </m:r>
            </m:num>
            <m:den>
              <m:sSub>
                <m:sSubPr>
                  <m:ctrlPr>
                    <w:rPr>
                      <w:rFonts w:ascii="Cambria Math" w:hAnsi="Cambria Math"/>
                      <w:i/>
                    </w:rPr>
                  </m:ctrlPr>
                </m:sSubPr>
                <m:e>
                  <m:r>
                    <w:rPr>
                      <w:rFonts w:ascii="Cambria Math"/>
                    </w:rPr>
                    <m:t>R</m:t>
                  </m:r>
                </m:e>
                <m:sub>
                  <m:r>
                    <w:rPr>
                      <w:rFonts w:ascii="Cambria Math"/>
                    </w:rPr>
                    <m:t>1</m:t>
                  </m:r>
                </m:sub>
              </m:sSub>
            </m:den>
          </m:f>
          <m:r>
            <w:rPr>
              <w:rFonts w:ascii="Cambria Math" w:hAnsi="Cambria Math" w:cs="Cambria Math"/>
            </w:rPr>
            <m:t>⇒</m:t>
          </m:r>
          <m:sSub>
            <m:sSubPr>
              <m:ctrlPr>
                <w:rPr>
                  <w:rFonts w:ascii="Cambria Math" w:hAnsi="Cambria Math"/>
                  <w:i/>
                </w:rPr>
              </m:ctrlPr>
            </m:sSubPr>
            <m:e>
              <m:r>
                <w:rPr>
                  <w:rFonts w:ascii="Cambria Math"/>
                </w:rPr>
                <m:t>R</m:t>
              </m:r>
            </m:e>
            <m:sub>
              <m:r>
                <w:rPr>
                  <w:rFonts w:ascii="Cambria Math"/>
                </w:rPr>
                <m:t>1</m:t>
              </m:r>
            </m:sub>
          </m:sSub>
          <m:r>
            <w:rPr>
              <w:rFonts w:ascii="Cambria Math"/>
            </w:rPr>
            <m:t>=</m:t>
          </m:r>
          <m:f>
            <m:fPr>
              <m:ctrlPr>
                <w:rPr>
                  <w:rFonts w:ascii="Cambria Math" w:hAnsi="Cambria Math"/>
                  <w:i/>
                </w:rPr>
              </m:ctrlPr>
            </m:fPr>
            <m:num>
              <m:r>
                <w:rPr>
                  <w:rFonts w:ascii="Cambria Math"/>
                </w:rPr>
                <m:t>10V</m:t>
              </m:r>
            </m:num>
            <m:den>
              <m:r>
                <w:rPr>
                  <w:rFonts w:ascii="Cambria Math"/>
                </w:rPr>
                <m:t>4mA</m:t>
              </m:r>
            </m:den>
          </m:f>
          <m:r>
            <w:rPr>
              <w:rFonts w:ascii="Cambria Math"/>
            </w:rPr>
            <m:t>=2,5k</m:t>
          </m:r>
          <m:r>
            <m:rPr>
              <m:sty m:val="p"/>
            </m:rPr>
            <w:rPr>
              <w:rFonts w:ascii="Cambria Math"/>
            </w:rPr>
            <m:t>Ω</m:t>
          </m:r>
        </m:oMath>
      </m:oMathPara>
    </w:p>
    <w:p w14:paraId="7D388F4E" w14:textId="0FE64378" w:rsidR="007F1E39" w:rsidRDefault="00305F64" w:rsidP="00305F64">
      <w:pPr>
        <w:pStyle w:val="ListParagraph"/>
        <w:numPr>
          <w:ilvl w:val="0"/>
          <w:numId w:val="9"/>
        </w:numPr>
      </w:pPr>
      <w:r>
        <w:t xml:space="preserve">pentru </w:t>
      </w:r>
      <w:r w:rsidRPr="00B40B0D">
        <w:rPr>
          <w:i/>
          <w:iCs/>
        </w:rPr>
        <w:t>i</w:t>
      </w:r>
      <w:r w:rsidRPr="00B40B0D">
        <w:rPr>
          <w:i/>
          <w:iCs/>
          <w:vertAlign w:val="subscript"/>
        </w:rPr>
        <w:t>I</w:t>
      </w:r>
      <w:r>
        <w:t xml:space="preserve">=20mA, </w:t>
      </w:r>
      <w:r w:rsidRPr="00B40B0D">
        <w:rPr>
          <w:i/>
          <w:iCs/>
        </w:rPr>
        <w:t>v</w:t>
      </w:r>
      <w:r w:rsidRPr="00B40B0D">
        <w:rPr>
          <w:i/>
          <w:iCs/>
          <w:vertAlign w:val="subscript"/>
        </w:rPr>
        <w:t>O</w:t>
      </w:r>
      <w:r>
        <w:rPr>
          <w:vertAlign w:val="subscript"/>
        </w:rPr>
        <w:t>1</w:t>
      </w:r>
      <w:r>
        <w:t>=-8V și rezultă</w:t>
      </w:r>
    </w:p>
    <w:p w14:paraId="73207426" w14:textId="7FE1EB9C" w:rsidR="00911D68" w:rsidRPr="00412951" w:rsidRDefault="00412951" w:rsidP="00412951">
      <m:oMathPara>
        <m:oMathParaPr>
          <m:jc m:val="left"/>
        </m:oMathParaPr>
        <m:oMath>
          <m:r>
            <w:rPr>
              <w:rFonts w:ascii="Cambria Math"/>
            </w:rPr>
            <m:t>-</m:t>
          </m:r>
          <m:r>
            <w:rPr>
              <w:rFonts w:ascii="Cambria Math"/>
            </w:rPr>
            <m:t>8=</m:t>
          </m:r>
          <m:r>
            <w:rPr>
              <w:rFonts w:ascii="Cambria Math"/>
            </w:rPr>
            <m:t>-</m:t>
          </m:r>
          <m:r>
            <w:rPr>
              <w:rFonts w:ascii="Cambria Math"/>
            </w:rPr>
            <m:t>R</m:t>
          </m:r>
          <m:d>
            <m:dPr>
              <m:ctrlPr>
                <w:rPr>
                  <w:rFonts w:ascii="Cambria Math" w:hAnsi="Cambria Math"/>
                  <w:i/>
                </w:rPr>
              </m:ctrlPr>
            </m:dPr>
            <m:e>
              <m:r>
                <w:rPr>
                  <w:rFonts w:ascii="Cambria Math"/>
                </w:rPr>
                <m:t>20mA</m:t>
              </m:r>
              <m:r>
                <w:rPr>
                  <w:rFonts w:ascii="Cambria Math"/>
                </w:rPr>
                <m:t>-</m:t>
              </m:r>
              <m:f>
                <m:fPr>
                  <m:ctrlPr>
                    <w:rPr>
                      <w:rFonts w:ascii="Cambria Math" w:hAnsi="Cambria Math"/>
                      <w:i/>
                    </w:rPr>
                  </m:ctrlPr>
                </m:fPr>
                <m:num>
                  <m:r>
                    <w:rPr>
                      <w:rFonts w:ascii="Cambria Math"/>
                    </w:rPr>
                    <m:t>10V</m:t>
                  </m:r>
                </m:num>
                <m:den>
                  <m:sSub>
                    <m:sSubPr>
                      <m:ctrlPr>
                        <w:rPr>
                          <w:rFonts w:ascii="Cambria Math" w:hAnsi="Cambria Math"/>
                          <w:i/>
                        </w:rPr>
                      </m:ctrlPr>
                    </m:sSubPr>
                    <m:e>
                      <m:r>
                        <w:rPr>
                          <w:rFonts w:ascii="Cambria Math"/>
                        </w:rPr>
                        <m:t>R</m:t>
                      </m:r>
                    </m:e>
                    <m:sub>
                      <m:r>
                        <w:rPr>
                          <w:rFonts w:ascii="Cambria Math"/>
                        </w:rPr>
                        <m:t>1</m:t>
                      </m:r>
                    </m:sub>
                  </m:sSub>
                </m:den>
              </m:f>
            </m:e>
          </m:d>
          <m:r>
            <w:rPr>
              <w:rFonts w:ascii="Cambria Math"/>
            </w:rPr>
            <m:t>=</m:t>
          </m:r>
          <m:r>
            <w:rPr>
              <w:rFonts w:ascii="Cambria Math"/>
            </w:rPr>
            <m:t>-</m:t>
          </m:r>
          <m:r>
            <w:rPr>
              <w:rFonts w:ascii="Cambria Math"/>
            </w:rPr>
            <m:t>R</m:t>
          </m:r>
          <m:d>
            <m:dPr>
              <m:ctrlPr>
                <w:rPr>
                  <w:rFonts w:ascii="Cambria Math" w:hAnsi="Cambria Math"/>
                  <w:i/>
                </w:rPr>
              </m:ctrlPr>
            </m:dPr>
            <m:e>
              <m:r>
                <w:rPr>
                  <w:rFonts w:ascii="Cambria Math"/>
                </w:rPr>
                <m:t>20mA</m:t>
              </m:r>
              <m:r>
                <w:rPr>
                  <w:rFonts w:ascii="Cambria Math"/>
                </w:rPr>
                <m:t>-</m:t>
              </m:r>
              <m:r>
                <w:rPr>
                  <w:rFonts w:ascii="Cambria Math"/>
                </w:rPr>
                <m:t>4mA</m:t>
              </m:r>
            </m:e>
          </m:d>
          <m:r>
            <w:rPr>
              <w:rFonts w:ascii="Cambria Math" w:hAnsi="Cambria Math" w:cs="Cambria Math"/>
            </w:rPr>
            <m:t>⇒</m:t>
          </m:r>
          <m:r>
            <w:rPr>
              <w:rFonts w:ascii="Cambria Math"/>
            </w:rPr>
            <m:t>R=</m:t>
          </m:r>
          <m:f>
            <m:fPr>
              <m:ctrlPr>
                <w:rPr>
                  <w:rFonts w:ascii="Cambria Math" w:hAnsi="Cambria Math"/>
                  <w:i/>
                </w:rPr>
              </m:ctrlPr>
            </m:fPr>
            <m:num>
              <m:r>
                <w:rPr>
                  <w:rFonts w:ascii="Cambria Math"/>
                </w:rPr>
                <m:t>8V</m:t>
              </m:r>
            </m:num>
            <m:den>
              <m:r>
                <w:rPr>
                  <w:rFonts w:ascii="Cambria Math"/>
                </w:rPr>
                <m:t>16mA</m:t>
              </m:r>
            </m:den>
          </m:f>
          <m:r>
            <w:rPr>
              <w:rFonts w:ascii="Cambria Math"/>
            </w:rPr>
            <m:t>=0,5k</m:t>
          </m:r>
          <m:r>
            <m:rPr>
              <m:sty m:val="p"/>
            </m:rPr>
            <w:rPr>
              <w:rFonts w:ascii="Cambria Math"/>
            </w:rPr>
            <m:t>Ω</m:t>
          </m:r>
        </m:oMath>
      </m:oMathPara>
    </w:p>
    <w:p w14:paraId="19B6E6B1" w14:textId="4A3DD564" w:rsidR="00911D68" w:rsidRDefault="000818AB">
      <w:r>
        <w:t xml:space="preserve">Relația tensiunii de ieșire, </w:t>
      </w:r>
      <w:r w:rsidRPr="00B40B0D">
        <w:rPr>
          <w:i/>
          <w:iCs/>
        </w:rPr>
        <w:t>v</w:t>
      </w:r>
      <w:r w:rsidRPr="00B40B0D">
        <w:rPr>
          <w:i/>
          <w:iCs/>
          <w:vertAlign w:val="subscript"/>
        </w:rPr>
        <w:t>O</w:t>
      </w:r>
      <w:r>
        <w:t xml:space="preserve"> este</w:t>
      </w:r>
    </w:p>
    <w:p w14:paraId="1DF28756" w14:textId="7E284B2A" w:rsidR="00911D68" w:rsidRPr="00412951" w:rsidRDefault="00006C90" w:rsidP="00412951">
      <m:oMathPara>
        <m:oMathParaPr>
          <m:jc m:val="left"/>
        </m:oMathParaPr>
        <m:oMath>
          <m:sSub>
            <m:sSubPr>
              <m:ctrlPr>
                <w:rPr>
                  <w:rFonts w:ascii="Cambria Math" w:hAnsi="Cambria Math"/>
                  <w:i/>
                </w:rPr>
              </m:ctrlPr>
            </m:sSubPr>
            <m:e>
              <m:r>
                <w:rPr>
                  <w:rFonts w:ascii="Cambria Math"/>
                </w:rPr>
                <m:t>v</m:t>
              </m:r>
            </m:e>
            <m:sub>
              <m:r>
                <w:rPr>
                  <w:rFonts w:ascii="Cambria Math"/>
                </w:rPr>
                <m:t>O</m:t>
              </m:r>
            </m:sub>
          </m:sSub>
          <m:r>
            <w:rPr>
              <w:rFonts w:ascii="Cambria Math"/>
            </w:rPr>
            <m:t>=</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3</m:t>
                  </m:r>
                </m:sub>
              </m:sSub>
            </m:num>
            <m:den>
              <m:sSub>
                <m:sSubPr>
                  <m:ctrlPr>
                    <w:rPr>
                      <w:rFonts w:ascii="Cambria Math" w:hAnsi="Cambria Math"/>
                      <w:i/>
                    </w:rPr>
                  </m:ctrlPr>
                </m:sSubPr>
                <m:e>
                  <m:r>
                    <w:rPr>
                      <w:rFonts w:ascii="Cambria Math"/>
                    </w:rPr>
                    <m:t>R</m:t>
                  </m:r>
                </m:e>
                <m:sub>
                  <m:r>
                    <w:rPr>
                      <w:rFonts w:ascii="Cambria Math"/>
                    </w:rPr>
                    <m:t>2</m:t>
                  </m:r>
                </m:sub>
              </m:sSub>
            </m:den>
          </m:f>
          <m:sSub>
            <m:sSubPr>
              <m:ctrlPr>
                <w:rPr>
                  <w:rFonts w:ascii="Cambria Math" w:hAnsi="Cambria Math"/>
                  <w:i/>
                </w:rPr>
              </m:ctrlPr>
            </m:sSubPr>
            <m:e>
              <m:r>
                <w:rPr>
                  <w:rFonts w:ascii="Cambria Math"/>
                </w:rPr>
                <m:t>v</m:t>
              </m:r>
            </m:e>
            <m:sub>
              <m:r>
                <w:rPr>
                  <w:rFonts w:ascii="Cambria Math"/>
                </w:rPr>
                <m:t>O1</m:t>
              </m:r>
            </m:sub>
          </m:sSub>
          <m:r>
            <w:rPr>
              <w:rFonts w:ascii="Cambria Math"/>
            </w:rPr>
            <m:t>=</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3</m:t>
                  </m:r>
                </m:sub>
              </m:sSub>
            </m:num>
            <m:den>
              <m:sSub>
                <m:sSubPr>
                  <m:ctrlPr>
                    <w:rPr>
                      <w:rFonts w:ascii="Cambria Math" w:hAnsi="Cambria Math"/>
                      <w:i/>
                    </w:rPr>
                  </m:ctrlPr>
                </m:sSubPr>
                <m:e>
                  <m:r>
                    <w:rPr>
                      <w:rFonts w:ascii="Cambria Math"/>
                    </w:rPr>
                    <m:t>R</m:t>
                  </m:r>
                </m:e>
                <m:sub>
                  <m:r>
                    <w:rPr>
                      <w:rFonts w:ascii="Cambria Math"/>
                    </w:rPr>
                    <m:t>2</m:t>
                  </m:r>
                </m:sub>
              </m:sSub>
            </m:den>
          </m:f>
          <m:d>
            <m:dPr>
              <m:begChr m:val="["/>
              <m:endChr m:val="]"/>
              <m:ctrlPr>
                <w:rPr>
                  <w:rFonts w:ascii="Cambria Math" w:hAnsi="Cambria Math"/>
                  <w:i/>
                </w:rPr>
              </m:ctrlPr>
            </m:dPr>
            <m:e>
              <m:r>
                <w:rPr>
                  <w:rFonts w:ascii="Cambria Math"/>
                </w:rPr>
                <m:t>-</m:t>
              </m:r>
              <m:r>
                <w:rPr>
                  <w:rFonts w:ascii="Cambria Math"/>
                </w:rPr>
                <m:t>R</m:t>
              </m:r>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I</m:t>
                      </m:r>
                    </m:sub>
                  </m:sSub>
                  <m:r>
                    <w:rPr>
                      <w:rFonts w:ascii="Cambria Math"/>
                    </w:rPr>
                    <m:t>-</m:t>
                  </m:r>
                  <m:sSub>
                    <m:sSubPr>
                      <m:ctrlPr>
                        <w:rPr>
                          <w:rFonts w:ascii="Cambria Math" w:hAnsi="Cambria Math"/>
                          <w:i/>
                        </w:rPr>
                      </m:ctrlPr>
                    </m:sSubPr>
                    <m:e>
                      <m:r>
                        <w:rPr>
                          <w:rFonts w:ascii="Cambria Math"/>
                        </w:rPr>
                        <m:t>i</m:t>
                      </m:r>
                    </m:e>
                    <m:sub>
                      <m:sSub>
                        <m:sSubPr>
                          <m:ctrlPr>
                            <w:rPr>
                              <w:rFonts w:ascii="Cambria Math" w:hAnsi="Cambria Math"/>
                              <w:i/>
                            </w:rPr>
                          </m:ctrlPr>
                        </m:sSubPr>
                        <m:e>
                          <m:r>
                            <w:rPr>
                              <w:rFonts w:ascii="Cambria Math"/>
                            </w:rPr>
                            <m:t>R</m:t>
                          </m:r>
                        </m:e>
                        <m:sub>
                          <m:r>
                            <w:rPr>
                              <w:rFonts w:ascii="Cambria Math"/>
                            </w:rPr>
                            <m:t>1</m:t>
                          </m:r>
                        </m:sub>
                      </m:sSub>
                    </m:sub>
                  </m:sSub>
                </m:e>
              </m:d>
            </m:e>
          </m:d>
          <m:r>
            <w:rPr>
              <w:rFonts w:ascii="Cambria Math"/>
            </w:rPr>
            <m:t>=</m:t>
          </m:r>
          <m:f>
            <m:fPr>
              <m:ctrlPr>
                <w:rPr>
                  <w:rFonts w:ascii="Cambria Math" w:hAnsi="Cambria Math"/>
                  <w:i/>
                </w:rPr>
              </m:ctrlPr>
            </m:fPr>
            <m:num>
              <m:r>
                <w:rPr>
                  <w:rFonts w:ascii="Cambria Math"/>
                </w:rPr>
                <m:t>10k</m:t>
              </m:r>
            </m:num>
            <m:den>
              <m:r>
                <w:rPr>
                  <w:rFonts w:ascii="Cambria Math"/>
                </w:rPr>
                <m:t>10k</m:t>
              </m:r>
            </m:den>
          </m:f>
          <m:r>
            <w:rPr>
              <w:rFonts w:ascii="Cambria Math"/>
            </w:rPr>
            <m:t>×</m:t>
          </m:r>
          <m:r>
            <w:rPr>
              <w:rFonts w:ascii="Cambria Math"/>
            </w:rPr>
            <m:t>0,5k</m:t>
          </m:r>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I</m:t>
                  </m:r>
                </m:sub>
              </m:sSub>
              <m:r>
                <w:rPr>
                  <w:rFonts w:ascii="Cambria Math"/>
                </w:rPr>
                <m:t>-</m:t>
              </m:r>
              <m:r>
                <w:rPr>
                  <w:rFonts w:ascii="Cambria Math"/>
                </w:rPr>
                <m:t>4mA</m:t>
              </m:r>
            </m:e>
          </m:d>
          <m:r>
            <w:rPr>
              <w:rFonts w:ascii="Cambria Math"/>
            </w:rPr>
            <m:t>=0,5k</m:t>
          </m:r>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I</m:t>
                  </m:r>
                </m:sub>
              </m:sSub>
              <m:r>
                <w:rPr>
                  <w:rFonts w:ascii="Cambria Math"/>
                </w:rPr>
                <m:t>-</m:t>
              </m:r>
              <m:r>
                <w:rPr>
                  <w:rFonts w:ascii="Cambria Math"/>
                </w:rPr>
                <m:t>4mA</m:t>
              </m:r>
            </m:e>
          </m:d>
        </m:oMath>
      </m:oMathPara>
    </w:p>
    <w:p w14:paraId="6A1F896A" w14:textId="20259EF7" w:rsidR="00186148" w:rsidRDefault="00186148">
      <w:r>
        <w:t>Se aleg rezistențe cu toleranța de 1%, conform valorilor standard din tabelul S05-1.</w:t>
      </w:r>
    </w:p>
    <w:p w14:paraId="2BB12E83" w14:textId="77777777" w:rsidR="00AE50D5" w:rsidRDefault="00AE50D5">
      <w:pPr>
        <w:rPr>
          <w:rStyle w:val="tlid-translation"/>
        </w:rPr>
      </w:pPr>
    </w:p>
    <w:p w14:paraId="32D28D97" w14:textId="0B679864" w:rsidR="00AE50D5" w:rsidRPr="008657C7" w:rsidRDefault="00AE50D5">
      <w:pPr>
        <w:rPr>
          <w:rStyle w:val="tlid-translation"/>
          <w:b/>
          <w:bCs/>
          <w:color w:val="0070C0"/>
        </w:rPr>
      </w:pPr>
      <w:r w:rsidRPr="008657C7">
        <w:rPr>
          <w:rStyle w:val="tlid-translation"/>
          <w:b/>
          <w:bCs/>
          <w:color w:val="0070C0"/>
          <w:highlight w:val="yellow"/>
        </w:rPr>
        <w:t>Ce este bucla de curent de 4…20mA?</w:t>
      </w:r>
    </w:p>
    <w:p w14:paraId="5B92A0EA" w14:textId="3ED6AFC4" w:rsidR="0082367C" w:rsidRPr="008657C7" w:rsidRDefault="0082367C">
      <w:pPr>
        <w:rPr>
          <w:rStyle w:val="tlid-translation"/>
          <w:color w:val="0070C0"/>
        </w:rPr>
      </w:pPr>
      <w:r w:rsidRPr="008657C7">
        <w:rPr>
          <w:rStyle w:val="tlid-translation"/>
          <w:color w:val="0070C0"/>
        </w:rPr>
        <w:t xml:space="preserve">În controlul proceselor industriale, </w:t>
      </w:r>
      <w:r w:rsidRPr="008657C7">
        <w:rPr>
          <w:rStyle w:val="tlid-translation"/>
          <w:b/>
          <w:bCs/>
          <w:color w:val="0070C0"/>
        </w:rPr>
        <w:t>buclele de curent analogice de 4–20 mA</w:t>
      </w:r>
      <w:r w:rsidRPr="008657C7">
        <w:rPr>
          <w:rStyle w:val="tlid-translation"/>
          <w:color w:val="0070C0"/>
        </w:rPr>
        <w:t xml:space="preserve"> sunt utilizate în mod obișnuit pentru </w:t>
      </w:r>
      <w:r w:rsidR="00553F26" w:rsidRPr="008657C7">
        <w:rPr>
          <w:rStyle w:val="tlid-translation"/>
          <w:color w:val="0070C0"/>
        </w:rPr>
        <w:t>transmiterea semnalelor electronice</w:t>
      </w:r>
      <w:r w:rsidRPr="008657C7">
        <w:rPr>
          <w:rStyle w:val="tlid-translation"/>
          <w:color w:val="0070C0"/>
        </w:rPr>
        <w:t>, cele două valori de 4</w:t>
      </w:r>
      <w:r w:rsidR="008D1C20" w:rsidRPr="008657C7">
        <w:rPr>
          <w:rStyle w:val="tlid-translation"/>
          <w:color w:val="0070C0"/>
        </w:rPr>
        <w:t>mA</w:t>
      </w:r>
      <w:r w:rsidRPr="008657C7">
        <w:rPr>
          <w:rStyle w:val="tlid-translation"/>
          <w:color w:val="0070C0"/>
        </w:rPr>
        <w:t xml:space="preserve"> și 20 mA reprezentând 0–100% din domeniul de măsurare sau </w:t>
      </w:r>
      <w:r w:rsidR="0089509F" w:rsidRPr="008657C7">
        <w:rPr>
          <w:rStyle w:val="tlid-translation"/>
          <w:color w:val="0070C0"/>
        </w:rPr>
        <w:t xml:space="preserve">de </w:t>
      </w:r>
      <w:r w:rsidRPr="008657C7">
        <w:rPr>
          <w:rStyle w:val="tlid-translation"/>
          <w:color w:val="0070C0"/>
        </w:rPr>
        <w:t>control. Aceste bucle sunt utilizate atât pentru trans</w:t>
      </w:r>
      <w:r w:rsidR="00553F26" w:rsidRPr="008657C7">
        <w:rPr>
          <w:rStyle w:val="tlid-translation"/>
          <w:color w:val="0070C0"/>
        </w:rPr>
        <w:t>mite</w:t>
      </w:r>
      <w:r w:rsidRPr="008657C7">
        <w:rPr>
          <w:rStyle w:val="tlid-translation"/>
          <w:color w:val="0070C0"/>
        </w:rPr>
        <w:t xml:space="preserve">rea </w:t>
      </w:r>
      <w:r w:rsidR="0089509F" w:rsidRPr="008657C7">
        <w:rPr>
          <w:rStyle w:val="tlid-translation"/>
          <w:color w:val="0070C0"/>
        </w:rPr>
        <w:t>semnale</w:t>
      </w:r>
      <w:r w:rsidRPr="008657C7">
        <w:rPr>
          <w:rStyle w:val="tlid-translation"/>
          <w:color w:val="0070C0"/>
        </w:rPr>
        <w:t>lor de la senzori</w:t>
      </w:r>
      <w:r w:rsidR="0089509F" w:rsidRPr="008657C7">
        <w:rPr>
          <w:rStyle w:val="tlid-translation"/>
          <w:color w:val="0070C0"/>
        </w:rPr>
        <w:t xml:space="preserve"> la dispozitivele de prelucrare și control</w:t>
      </w:r>
      <w:r w:rsidRPr="008657C7">
        <w:rPr>
          <w:rStyle w:val="tlid-translation"/>
          <w:color w:val="0070C0"/>
        </w:rPr>
        <w:t>, cât și pentru trans</w:t>
      </w:r>
      <w:r w:rsidR="00553F26" w:rsidRPr="008657C7">
        <w:rPr>
          <w:rStyle w:val="tlid-translation"/>
          <w:color w:val="0070C0"/>
        </w:rPr>
        <w:t>mite</w:t>
      </w:r>
      <w:r w:rsidRPr="008657C7">
        <w:rPr>
          <w:rStyle w:val="tlid-translation"/>
          <w:color w:val="0070C0"/>
        </w:rPr>
        <w:t xml:space="preserve">rea semnalelor de control către </w:t>
      </w:r>
      <w:r w:rsidR="00324175" w:rsidRPr="00324175">
        <w:rPr>
          <w:color w:val="0070C0"/>
        </w:rPr>
        <w:t>elementele de execuție din cadrul proceselor.</w:t>
      </w:r>
    </w:p>
    <w:p w14:paraId="7C4EEB57" w14:textId="7FE64380" w:rsidR="002B3760" w:rsidRPr="008657C7" w:rsidRDefault="002B3760" w:rsidP="002B3760">
      <w:pPr>
        <w:rPr>
          <w:color w:val="0070C0"/>
        </w:rPr>
      </w:pPr>
      <w:r w:rsidRPr="008657C7">
        <w:rPr>
          <w:color w:val="0070C0"/>
        </w:rPr>
        <w:lastRenderedPageBreak/>
        <w:t>Utilizarea curentului ca purtător al informaţiei asigură un grad de imunitate la zgomote, deoarece informaţia este recepţionată neafectată de căderile de tensiune pe linie, de efectele de termocuplu</w:t>
      </w:r>
      <w:r w:rsidR="00366961" w:rsidRPr="008657C7">
        <w:rPr>
          <w:color w:val="0070C0"/>
        </w:rPr>
        <w:t xml:space="preserve"> (</w:t>
      </w:r>
      <w:r w:rsidR="00366961" w:rsidRPr="008657C7">
        <w:rPr>
          <w:color w:val="0070C0"/>
          <w:sz w:val="20"/>
          <w:szCs w:val="18"/>
        </w:rPr>
        <w:t xml:space="preserve">sau </w:t>
      </w:r>
      <w:r w:rsidR="00366961" w:rsidRPr="008657C7">
        <w:rPr>
          <w:i/>
          <w:iCs/>
          <w:color w:val="0070C0"/>
          <w:sz w:val="20"/>
          <w:szCs w:val="18"/>
        </w:rPr>
        <w:t>efect</w:t>
      </w:r>
      <w:r w:rsidR="00313492" w:rsidRPr="008657C7">
        <w:rPr>
          <w:i/>
          <w:iCs/>
          <w:color w:val="0070C0"/>
          <w:sz w:val="20"/>
          <w:szCs w:val="18"/>
        </w:rPr>
        <w:t>ul Seebeck</w:t>
      </w:r>
      <w:r w:rsidR="00313492" w:rsidRPr="008657C7">
        <w:rPr>
          <w:color w:val="0070C0"/>
          <w:sz w:val="20"/>
          <w:szCs w:val="18"/>
        </w:rPr>
        <w:t>. Acest efect a fost descoperit în 1821 şi descrie apariţia unei tensiuni electrice care este indusă de un gradient de temperatură atunci când două materiale sunt sudate</w:t>
      </w:r>
      <w:r w:rsidR="00366961" w:rsidRPr="008657C7">
        <w:rPr>
          <w:color w:val="0070C0"/>
        </w:rPr>
        <w:t>)</w:t>
      </w:r>
      <w:r w:rsidRPr="008657C7">
        <w:rPr>
          <w:color w:val="0070C0"/>
        </w:rPr>
        <w:t>, de rezistenţele de contact sau de tensiunile induse în firele de legătură. În acelaşi timp, offset-ul de 4 mA, permite detecţia unei întreruperi, deoarece valoarea logic</w:t>
      </w:r>
      <w:r w:rsidRPr="008657C7">
        <w:rPr>
          <w:color w:val="0070C0"/>
          <w:lang w:val="ro-RO"/>
        </w:rPr>
        <w:t>ă</w:t>
      </w:r>
      <w:r w:rsidRPr="008657C7">
        <w:rPr>
          <w:color w:val="0070C0"/>
        </w:rPr>
        <w:t xml:space="preserve"> 0 a mărimii de măsurat este 4mA</w:t>
      </w:r>
      <w:r w:rsidR="00313492" w:rsidRPr="008657C7">
        <w:rPr>
          <w:color w:val="0070C0"/>
        </w:rPr>
        <w:t xml:space="preserve"> și nu 0mA care </w:t>
      </w:r>
      <w:r w:rsidR="008D1C20" w:rsidRPr="008657C7">
        <w:rPr>
          <w:color w:val="0070C0"/>
        </w:rPr>
        <w:t>arat</w:t>
      </w:r>
      <w:r w:rsidR="00313492" w:rsidRPr="008657C7">
        <w:rPr>
          <w:color w:val="0070C0"/>
        </w:rPr>
        <w:t>ă întreruperea buclei</w:t>
      </w:r>
      <w:r w:rsidRPr="008657C7">
        <w:rPr>
          <w:color w:val="0070C0"/>
        </w:rPr>
        <w:t>.</w:t>
      </w:r>
    </w:p>
    <w:p w14:paraId="3FB88D58" w14:textId="77777777" w:rsidR="008D1C20" w:rsidRPr="002B3760" w:rsidRDefault="008D1C20" w:rsidP="002B3760">
      <w:pPr>
        <w:rPr>
          <w:lang w:val="ro-RO"/>
        </w:rPr>
      </w:pPr>
    </w:p>
    <w:p w14:paraId="20CEE610" w14:textId="4EC33482" w:rsidR="004A0E7D" w:rsidRPr="004A0E7D" w:rsidRDefault="004A0E7D">
      <w:r>
        <w:rPr>
          <w:b/>
          <w:bCs/>
        </w:rPr>
        <w:t>P3.</w:t>
      </w:r>
      <w:r>
        <w:t xml:space="preserve"> </w:t>
      </w:r>
      <w:r>
        <w:rPr>
          <w:rStyle w:val="tlid-translation"/>
        </w:rPr>
        <w:t xml:space="preserve">Proiectați un </w:t>
      </w:r>
      <w:r w:rsidRPr="00E76769">
        <w:rPr>
          <w:rStyle w:val="tlid-translation"/>
          <w:i/>
          <w:iCs/>
        </w:rPr>
        <w:t>convertor V-I</w:t>
      </w:r>
      <w:r>
        <w:rPr>
          <w:rStyle w:val="tlid-translation"/>
        </w:rPr>
        <w:t xml:space="preserve"> cu sarcin</w:t>
      </w:r>
      <w:r w:rsidR="006710C0">
        <w:rPr>
          <w:rStyle w:val="tlid-translation"/>
        </w:rPr>
        <w:t>a</w:t>
      </w:r>
      <w:r>
        <w:rPr>
          <w:rStyle w:val="tlid-translation"/>
        </w:rPr>
        <w:t xml:space="preserve"> la masă care transformă o intrare care variază între 0V și 10V într-o ieșire care se modifică între 4 mA și 20 mA. Circuitul este alimentat din 2 surse stabilizate </w:t>
      </w:r>
      <w:r w:rsidR="006710C0">
        <w:rPr>
          <w:rStyle w:val="tlid-translation"/>
        </w:rPr>
        <w:t>de</w:t>
      </w:r>
      <w:r>
        <w:rPr>
          <w:rStyle w:val="tlid-translation"/>
        </w:rPr>
        <w:t xml:space="preserve"> ±15V.</w:t>
      </w:r>
    </w:p>
    <w:p w14:paraId="4B453FA3" w14:textId="3AA73B23" w:rsidR="004A0E7D" w:rsidRDefault="004A0E7D"/>
    <w:p w14:paraId="4E743056" w14:textId="77777777" w:rsidR="006B7F8F" w:rsidRPr="00255E4D" w:rsidRDefault="006B7F8F" w:rsidP="006B7F8F">
      <w:pPr>
        <w:rPr>
          <w:b/>
          <w:bCs/>
        </w:rPr>
      </w:pPr>
      <w:r>
        <w:rPr>
          <w:b/>
          <w:bCs/>
        </w:rPr>
        <w:t>Rezolvare:</w:t>
      </w:r>
    </w:p>
    <w:p w14:paraId="3C948F46" w14:textId="1F5D580E" w:rsidR="004A0E7D" w:rsidRPr="006B7F8F" w:rsidRDefault="006B7F8F" w:rsidP="006B7F8F">
      <w:r>
        <w:t xml:space="preserve">Schema circuitului care îndeplinește această cerință are forma din fig. 3 și este alcătuită dintr-un convertor V-I cu sarcina la masă, </w:t>
      </w:r>
      <w:r w:rsidR="00440CA7">
        <w:t xml:space="preserve">realizat cu AO1 și </w:t>
      </w:r>
      <w:r>
        <w:t xml:space="preserve">prevăzut cu un </w:t>
      </w:r>
      <w:r w:rsidR="00E76769">
        <w:t>decalaj (</w:t>
      </w:r>
      <w:r>
        <w:t>offset</w:t>
      </w:r>
      <w:r w:rsidR="00E76769">
        <w:t>)</w:t>
      </w:r>
      <w:r>
        <w:t xml:space="preserve"> controlat deoarece </w:t>
      </w:r>
      <w:r w:rsidRPr="00176BB3">
        <w:rPr>
          <w:i/>
          <w:iCs/>
        </w:rPr>
        <w:t>i</w:t>
      </w:r>
      <w:r w:rsidRPr="00176BB3">
        <w:rPr>
          <w:i/>
          <w:iCs/>
          <w:vertAlign w:val="subscript"/>
        </w:rPr>
        <w:t>O</w:t>
      </w:r>
      <w:r>
        <w:t xml:space="preserve">≠0 atunci când </w:t>
      </w:r>
      <w:r w:rsidRPr="00176BB3">
        <w:rPr>
          <w:i/>
          <w:iCs/>
        </w:rPr>
        <w:t>v</w:t>
      </w:r>
      <w:r w:rsidRPr="00176BB3">
        <w:rPr>
          <w:i/>
          <w:iCs/>
          <w:vertAlign w:val="subscript"/>
        </w:rPr>
        <w:t>I</w:t>
      </w:r>
      <w:r>
        <w:t>=0</w:t>
      </w:r>
      <w:r w:rsidR="00440CA7">
        <w:t xml:space="preserve">, tensiunea de offset, </w:t>
      </w:r>
      <w:r w:rsidR="00E441E3">
        <w:rPr>
          <w:i/>
          <w:iCs/>
        </w:rPr>
        <w:t>v</w:t>
      </w:r>
      <w:r w:rsidR="00440CA7">
        <w:rPr>
          <w:i/>
          <w:iCs/>
          <w:vertAlign w:val="subscript"/>
        </w:rPr>
        <w:t>X</w:t>
      </w:r>
      <w:r w:rsidR="00440CA7">
        <w:t xml:space="preserve">, fiind </w:t>
      </w:r>
      <w:r w:rsidR="00440CA7" w:rsidRPr="00440CA7">
        <w:t>obținut</w:t>
      </w:r>
      <w:r w:rsidR="00440CA7">
        <w:t>ă cu AO2</w:t>
      </w:r>
      <w:r>
        <w:t>.</w:t>
      </w:r>
    </w:p>
    <w:p w14:paraId="5872531A" w14:textId="0AA21D65" w:rsidR="006B7F8F" w:rsidRDefault="00E441E3" w:rsidP="006B7F8F">
      <w:pPr>
        <w:jc w:val="center"/>
      </w:pPr>
      <w:r w:rsidRPr="00E441E3">
        <w:rPr>
          <w:noProof/>
        </w:rPr>
        <w:drawing>
          <wp:inline distT="0" distB="0" distL="0" distR="0" wp14:anchorId="08576242" wp14:editId="084E5C19">
            <wp:extent cx="4478400" cy="235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8400" cy="2354400"/>
                    </a:xfrm>
                    <a:prstGeom prst="rect">
                      <a:avLst/>
                    </a:prstGeom>
                    <a:noFill/>
                    <a:ln>
                      <a:noFill/>
                    </a:ln>
                  </pic:spPr>
                </pic:pic>
              </a:graphicData>
            </a:graphic>
          </wp:inline>
        </w:drawing>
      </w:r>
    </w:p>
    <w:p w14:paraId="6B61E2F7" w14:textId="2A878600" w:rsidR="006B7F8F" w:rsidRPr="006B7F8F" w:rsidRDefault="006B7F8F" w:rsidP="006B7F8F">
      <w:pPr>
        <w:jc w:val="center"/>
        <w:rPr>
          <w:b/>
          <w:bCs/>
          <w:sz w:val="20"/>
          <w:szCs w:val="18"/>
        </w:rPr>
      </w:pPr>
      <w:r w:rsidRPr="006B7F8F">
        <w:rPr>
          <w:b/>
          <w:bCs/>
          <w:sz w:val="20"/>
          <w:szCs w:val="18"/>
        </w:rPr>
        <w:t>Fig. 3.</w:t>
      </w:r>
    </w:p>
    <w:p w14:paraId="32915031" w14:textId="6F0BEAAB" w:rsidR="006B7F8F" w:rsidRDefault="00440CA7">
      <w:r>
        <w:t xml:space="preserve">Determinăm expresia curentului </w:t>
      </w:r>
      <w:r w:rsidR="00176BB3">
        <w:t>i</w:t>
      </w:r>
      <w:r w:rsidR="00176BB3" w:rsidRPr="00176BB3">
        <w:rPr>
          <w:i/>
          <w:iCs/>
          <w:vertAlign w:val="subscript"/>
        </w:rPr>
        <w:t>O</w:t>
      </w:r>
      <w:r w:rsidR="00176BB3" w:rsidRPr="00176BB3">
        <w:rPr>
          <w:i/>
          <w:iCs/>
        </w:rPr>
        <w:t xml:space="preserve"> </w:t>
      </w:r>
      <w:r>
        <w:t>atunci când există acest offset controlat</w:t>
      </w:r>
      <w:r w:rsidR="00671FA1">
        <w:t xml:space="preserve"> și țineam seama în calcule de scurtcircuitul virtual dintre intrările AO. Astfel</w:t>
      </w:r>
    </w:p>
    <w:p w14:paraId="1CD7C307" w14:textId="1B6F149E" w:rsidR="006B7F8F" w:rsidRPr="00642712" w:rsidRDefault="00642712" w:rsidP="00642712">
      <m:oMathPara>
        <m:oMathParaPr>
          <m:jc m:val="left"/>
        </m:oMathParaPr>
        <m:oMath>
          <m:sSub>
            <m:sSubPr>
              <m:ctrlPr>
                <w:rPr>
                  <w:rFonts w:ascii="Cambria Math"/>
                  <w:i/>
                </w:rPr>
              </m:ctrlPr>
            </m:sSubPr>
            <m:e>
              <m:r>
                <w:rPr>
                  <w:rFonts w:ascii="Cambria Math"/>
                </w:rPr>
                <m:t>v</m:t>
              </m:r>
            </m:e>
            <m:sub>
              <m:r>
                <w:rPr>
                  <w:rFonts w:ascii="Cambria Math"/>
                </w:rPr>
                <m:t>N</m:t>
              </m:r>
            </m:sub>
          </m:sSub>
          <m:r>
            <w:rPr>
              <w:rFonts w:ascii="Cambria Math"/>
            </w:rPr>
            <m:t>=</m:t>
          </m:r>
          <m:sSub>
            <m:sSubPr>
              <m:ctrlPr>
                <w:rPr>
                  <w:rFonts w:ascii="Cambria Math"/>
                  <w:i/>
                </w:rPr>
              </m:ctrlPr>
            </m:sSubPr>
            <m:e>
              <m:r>
                <w:rPr>
                  <w:rFonts w:ascii="Cambria Math"/>
                </w:rPr>
                <m:t>v</m:t>
              </m:r>
            </m:e>
            <m:sub>
              <m:r>
                <w:rPr>
                  <w:rFonts w:ascii="Cambria Math"/>
                </w:rPr>
                <m:t>P</m:t>
              </m:r>
            </m:sub>
          </m:sSub>
          <m:r>
            <w:rPr>
              <w:rFonts w:ascii="Cambria Math"/>
            </w:rPr>
            <m:t>=</m:t>
          </m:r>
          <m:sSub>
            <m:sSubPr>
              <m:ctrlPr>
                <w:rPr>
                  <w:rFonts w:ascii="Cambria Math"/>
                  <w:i/>
                </w:rPr>
              </m:ctrlPr>
            </m:sSubPr>
            <m:e>
              <m:r>
                <w:rPr>
                  <w:rFonts w:ascii="Cambria Math"/>
                </w:rPr>
                <m:t>i</m:t>
              </m:r>
            </m:e>
            <m:sub>
              <m:r>
                <w:rPr>
                  <w:rFonts w:ascii="Cambria Math"/>
                </w:rPr>
                <m:t>O</m:t>
              </m:r>
            </m:sub>
          </m:sSub>
          <m:sSub>
            <m:sSubPr>
              <m:ctrlPr>
                <w:rPr>
                  <w:rFonts w:ascii="Cambria Math"/>
                  <w:i/>
                </w:rPr>
              </m:ctrlPr>
            </m:sSubPr>
            <m:e>
              <m:r>
                <w:rPr>
                  <w:rFonts w:ascii="Cambria Math"/>
                </w:rPr>
                <m:t>R</m:t>
              </m:r>
            </m:e>
            <m:sub>
              <m:r>
                <w:rPr>
                  <w:rFonts w:ascii="Cambria Math"/>
                </w:rPr>
                <m:t>L</m:t>
              </m:r>
            </m:sub>
          </m:sSub>
        </m:oMath>
      </m:oMathPara>
    </w:p>
    <w:p w14:paraId="6A8EC296" w14:textId="1EE2326B" w:rsidR="006B7F8F" w:rsidRDefault="00671FA1">
      <w:r>
        <w:t>Teorema I Kirchhoff, aplicată în intrarea neinversoare</w:t>
      </w:r>
      <w:r w:rsidR="008F0E3F">
        <w:t xml:space="preserve"> a AO1</w:t>
      </w:r>
      <w:r>
        <w:t>, se scrie</w:t>
      </w:r>
    </w:p>
    <w:p w14:paraId="398678E8" w14:textId="06CDB6F7" w:rsidR="00671FA1" w:rsidRPr="00642712" w:rsidRDefault="00642712" w:rsidP="00642712">
      <m:oMathPara>
        <m:oMathParaPr>
          <m:jc m:val="left"/>
        </m:oMathParaPr>
        <m:oMath>
          <m:sSub>
            <m:sSubPr>
              <m:ctrlPr>
                <w:rPr>
                  <w:rFonts w:ascii="Cambria Math"/>
                  <w:i/>
                </w:rPr>
              </m:ctrlPr>
            </m:sSubPr>
            <m:e>
              <m:r>
                <w:rPr>
                  <w:rFonts w:ascii="Cambria Math"/>
                </w:rPr>
                <m:t>i</m:t>
              </m:r>
            </m:e>
            <m:sub>
              <m:r>
                <w:rPr>
                  <w:rFonts w:ascii="Cambria Math"/>
                </w:rPr>
                <m:t>O</m:t>
              </m:r>
            </m:sub>
          </m:sSub>
          <m:r>
            <w:rPr>
              <w:rFonts w:ascii="Cambria Math"/>
            </w:rPr>
            <m:t>=</m:t>
          </m:r>
          <m:sSub>
            <m:sSubPr>
              <m:ctrlPr>
                <w:rPr>
                  <w:rFonts w:ascii="Cambria Math"/>
                  <w:i/>
                </w:rPr>
              </m:ctrlPr>
            </m:sSubPr>
            <m:e>
              <m:r>
                <w:rPr>
                  <w:rFonts w:ascii="Cambria Math"/>
                </w:rPr>
                <m:t>i</m:t>
              </m:r>
            </m:e>
            <m:sub>
              <m:sSub>
                <m:sSubPr>
                  <m:ctrlPr>
                    <w:rPr>
                      <w:rFonts w:ascii="Cambria Math"/>
                      <w:i/>
                    </w:rPr>
                  </m:ctrlPr>
                </m:sSubPr>
                <m:e>
                  <m:r>
                    <w:rPr>
                      <w:rFonts w:ascii="Cambria Math"/>
                    </w:rPr>
                    <m:t>R</m:t>
                  </m:r>
                </m:e>
                <m:sub>
                  <m:r>
                    <w:rPr>
                      <w:rFonts w:ascii="Cambria Math"/>
                    </w:rPr>
                    <m:t>1</m:t>
                  </m:r>
                </m:sub>
              </m:sSub>
              <m:ctrlPr>
                <w:rPr>
                  <w:rFonts w:ascii="Cambria Math" w:hAnsi="Cambria Math"/>
                  <w:i/>
                </w:rPr>
              </m:ctrlPr>
            </m:sub>
          </m:sSub>
          <m:r>
            <w:rPr>
              <w:rFonts w:ascii="Cambria Math"/>
            </w:rPr>
            <m:t>+</m:t>
          </m:r>
          <m:sSub>
            <m:sSubPr>
              <m:ctrlPr>
                <w:rPr>
                  <w:rFonts w:ascii="Cambria Math"/>
                  <w:i/>
                </w:rPr>
              </m:ctrlPr>
            </m:sSubPr>
            <m:e>
              <m:r>
                <w:rPr>
                  <w:rFonts w:ascii="Cambria Math"/>
                </w:rPr>
                <m:t>i</m:t>
              </m:r>
            </m:e>
            <m:sub>
              <m:sSub>
                <m:sSubPr>
                  <m:ctrlPr>
                    <w:rPr>
                      <w:rFonts w:ascii="Cambria Math"/>
                      <w:i/>
                    </w:rPr>
                  </m:ctrlPr>
                </m:sSubPr>
                <m:e>
                  <m:r>
                    <w:rPr>
                      <w:rFonts w:ascii="Cambria Math"/>
                    </w:rPr>
                    <m:t>R</m:t>
                  </m:r>
                </m:e>
                <m:sub>
                  <m:r>
                    <w:rPr>
                      <w:rFonts w:ascii="Cambria Math"/>
                    </w:rPr>
                    <m:t>2</m:t>
                  </m:r>
                </m:sub>
              </m:sSub>
              <m:ctrlPr>
                <w:rPr>
                  <w:rFonts w:ascii="Cambria Math" w:hAnsi="Cambria Math"/>
                  <w:i/>
                </w:rPr>
              </m:ctrlPr>
            </m:sub>
          </m:sSub>
        </m:oMath>
      </m:oMathPara>
    </w:p>
    <w:p w14:paraId="058DF9FB" w14:textId="4CC0D005" w:rsidR="00671FA1" w:rsidRDefault="00671FA1">
      <w:r>
        <w:t>unde</w:t>
      </w:r>
    </w:p>
    <w:p w14:paraId="1BF91C19" w14:textId="46868A3A" w:rsidR="00671FA1" w:rsidRPr="00546649" w:rsidRDefault="00642712" w:rsidP="00642712">
      <m:oMathPara>
        <m:oMathParaPr>
          <m:jc m:val="left"/>
        </m:oMathParaPr>
        <m:oMath>
          <m:sSub>
            <m:sSubPr>
              <m:ctrlPr>
                <w:rPr>
                  <w:rFonts w:ascii="Cambria Math"/>
                  <w:i/>
                </w:rPr>
              </m:ctrlPr>
            </m:sSubPr>
            <m:e>
              <m:r>
                <w:rPr>
                  <w:rFonts w:ascii="Cambria Math"/>
                </w:rPr>
                <m:t>i</m:t>
              </m:r>
            </m:e>
            <m:sub>
              <m:sSub>
                <m:sSubPr>
                  <m:ctrlPr>
                    <w:rPr>
                      <w:rFonts w:ascii="Cambria Math"/>
                      <w:i/>
                    </w:rPr>
                  </m:ctrlPr>
                </m:sSubPr>
                <m:e>
                  <m:r>
                    <w:rPr>
                      <w:rFonts w:ascii="Cambria Math"/>
                    </w:rPr>
                    <m:t>R</m:t>
                  </m:r>
                </m:e>
                <m:sub>
                  <m:r>
                    <w:rPr>
                      <w:rFonts w:ascii="Cambria Math"/>
                    </w:rPr>
                    <m:t>1</m:t>
                  </m:r>
                </m:sub>
              </m:sSub>
              <m:ctrlPr>
                <w:rPr>
                  <w:rFonts w:ascii="Cambria Math" w:hAnsi="Cambria Math"/>
                  <w:i/>
                </w:rPr>
              </m:ctrlPr>
            </m:sub>
          </m:sSub>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I</m:t>
                  </m:r>
                </m:sub>
              </m:sSub>
              <m:r>
                <w:rPr>
                  <w:rFonts w:ascii="Cambria Math"/>
                </w:rPr>
                <m:t>-</m:t>
              </m:r>
              <m:sSub>
                <m:sSubPr>
                  <m:ctrlPr>
                    <w:rPr>
                      <w:rFonts w:ascii="Cambria Math"/>
                      <w:i/>
                    </w:rPr>
                  </m:ctrlPr>
                </m:sSubPr>
                <m:e>
                  <m:r>
                    <w:rPr>
                      <w:rFonts w:ascii="Cambria Math"/>
                    </w:rPr>
                    <m:t>v</m:t>
                  </m:r>
                </m:e>
                <m:sub>
                  <m:r>
                    <w:rPr>
                      <w:rFonts w:ascii="Cambria Math"/>
                    </w:rPr>
                    <m:t>P</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oMath>
      </m:oMathPara>
    </w:p>
    <w:p w14:paraId="3271A27F" w14:textId="4C73AA4B" w:rsidR="00546649" w:rsidRPr="00642712" w:rsidRDefault="00546649" w:rsidP="00642712">
      <m:oMathPara>
        <m:oMathParaPr>
          <m:jc m:val="left"/>
        </m:oMathParaPr>
        <m:oMath>
          <m:sSub>
            <m:sSubPr>
              <m:ctrlPr>
                <w:rPr>
                  <w:rFonts w:ascii="Cambria Math"/>
                </w:rPr>
              </m:ctrlPr>
            </m:sSubPr>
            <m:e>
              <m:r>
                <w:rPr>
                  <w:rFonts w:ascii="Cambria Math"/>
                </w:rPr>
                <m:t>i</m:t>
              </m:r>
            </m:e>
            <m:sub>
              <m:sSub>
                <m:sSubPr>
                  <m:ctrlPr>
                    <w:rPr>
                      <w:rFonts w:ascii="Cambria Math"/>
                      <w:i/>
                    </w:rPr>
                  </m:ctrlPr>
                </m:sSubPr>
                <m:e>
                  <m:r>
                    <w:rPr>
                      <w:rFonts w:ascii="Cambria Math"/>
                    </w:rPr>
                    <m:t>R</m:t>
                  </m:r>
                </m:e>
                <m:sub>
                  <m:r>
                    <w:rPr>
                      <w:rFonts w:ascii="Cambria Math"/>
                    </w:rPr>
                    <m:t>2</m:t>
                  </m:r>
                </m:sub>
              </m:sSub>
              <m:ctrlPr>
                <w:rPr>
                  <w:rFonts w:ascii="Cambria Math" w:hAnsi="Cambria Math"/>
                  <w:i/>
                </w:rPr>
              </m:ctrlPr>
            </m:sub>
          </m:sSub>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O</m:t>
                  </m:r>
                </m:sub>
              </m:sSub>
              <m:r>
                <w:rPr>
                  <w:rFonts w:ascii="Cambria Math"/>
                </w:rPr>
                <m:t>-</m:t>
              </m:r>
              <m:sSub>
                <m:sSubPr>
                  <m:ctrlPr>
                    <w:rPr>
                      <w:rFonts w:ascii="Cambria Math"/>
                      <w:i/>
                    </w:rPr>
                  </m:ctrlPr>
                </m:sSubPr>
                <m:e>
                  <m:r>
                    <w:rPr>
                      <w:rFonts w:ascii="Cambria Math"/>
                    </w:rPr>
                    <m:t>v</m:t>
                  </m:r>
                </m:e>
                <m:sub>
                  <m:r>
                    <w:rPr>
                      <w:rFonts w:ascii="Cambria Math"/>
                    </w:rPr>
                    <m:t>P</m:t>
                  </m:r>
                </m:sub>
              </m:sSub>
            </m:num>
            <m:den>
              <m:sSub>
                <m:sSubPr>
                  <m:ctrlPr>
                    <w:rPr>
                      <w:rFonts w:ascii="Cambria Math"/>
                      <w:i/>
                    </w:rPr>
                  </m:ctrlPr>
                </m:sSubPr>
                <m:e>
                  <m:r>
                    <w:rPr>
                      <w:rFonts w:ascii="Cambria Math"/>
                    </w:rPr>
                    <m:t>R</m:t>
                  </m:r>
                </m:e>
                <m:sub>
                  <m:r>
                    <w:rPr>
                      <w:rFonts w:ascii="Cambria Math"/>
                    </w:rPr>
                    <m:t>2</m:t>
                  </m:r>
                </m:sub>
              </m:sSub>
              <m:ctrlPr>
                <w:rPr>
                  <w:rFonts w:ascii="Cambria Math" w:hAnsi="Cambria Math"/>
                  <w:i/>
                </w:rPr>
              </m:ctrlPr>
            </m:den>
          </m:f>
        </m:oMath>
      </m:oMathPara>
    </w:p>
    <w:p w14:paraId="69A32A2B" w14:textId="32D183F2" w:rsidR="00671FA1" w:rsidRPr="00671FA1" w:rsidRDefault="00671FA1">
      <w:r>
        <w:t xml:space="preserve">Curentul </w:t>
      </w:r>
      <w:r w:rsidRPr="00176BB3">
        <w:rPr>
          <w:i/>
          <w:iCs/>
        </w:rPr>
        <w:t>i</w:t>
      </w:r>
      <w:r w:rsidRPr="00176BB3">
        <w:rPr>
          <w:i/>
          <w:iCs/>
          <w:vertAlign w:val="subscript"/>
        </w:rPr>
        <w:t>R</w:t>
      </w:r>
      <w:r>
        <w:rPr>
          <w:vertAlign w:val="subscript"/>
        </w:rPr>
        <w:t>4</w:t>
      </w:r>
      <w:r>
        <w:t xml:space="preserve"> circulă atât prin </w:t>
      </w:r>
      <w:r w:rsidRPr="00176BB3">
        <w:rPr>
          <w:i/>
          <w:iCs/>
        </w:rPr>
        <w:t>R</w:t>
      </w:r>
      <w:r>
        <w:rPr>
          <w:vertAlign w:val="subscript"/>
        </w:rPr>
        <w:t>4</w:t>
      </w:r>
      <w:r>
        <w:t xml:space="preserve"> cât și prin </w:t>
      </w:r>
      <w:r w:rsidRPr="00176BB3">
        <w:rPr>
          <w:i/>
          <w:iCs/>
        </w:rPr>
        <w:t>R</w:t>
      </w:r>
      <w:r>
        <w:rPr>
          <w:vertAlign w:val="subscript"/>
        </w:rPr>
        <w:t>3</w:t>
      </w:r>
      <w:r>
        <w:t xml:space="preserve"> și rezultă</w:t>
      </w:r>
    </w:p>
    <w:p w14:paraId="1EE06949" w14:textId="26800521" w:rsidR="00671FA1" w:rsidRPr="00642712" w:rsidRDefault="00642712" w:rsidP="00642712">
      <m:oMathPara>
        <m:oMathParaPr>
          <m:jc m:val="left"/>
        </m:oMathParaPr>
        <m:oMath>
          <m:sSub>
            <m:sSubPr>
              <m:ctrlPr>
                <w:rPr>
                  <w:rFonts w:ascii="Cambria Math"/>
                  <w:i/>
                </w:rPr>
              </m:ctrlPr>
            </m:sSubPr>
            <m:e>
              <m:r>
                <w:rPr>
                  <w:rFonts w:ascii="Cambria Math"/>
                </w:rPr>
                <m:t>i</m:t>
              </m:r>
            </m:e>
            <m:sub>
              <m:sSub>
                <m:sSubPr>
                  <m:ctrlPr>
                    <w:rPr>
                      <w:rFonts w:ascii="Cambria Math"/>
                      <w:i/>
                    </w:rPr>
                  </m:ctrlPr>
                </m:sSubPr>
                <m:e>
                  <m:r>
                    <w:rPr>
                      <w:rFonts w:ascii="Cambria Math"/>
                    </w:rPr>
                    <m:t>R</m:t>
                  </m:r>
                </m:e>
                <m:sub>
                  <m:r>
                    <w:rPr>
                      <w:rFonts w:ascii="Cambria Math"/>
                    </w:rPr>
                    <m:t>4</m:t>
                  </m:r>
                </m:sub>
              </m:sSub>
              <m:ctrlPr>
                <w:rPr>
                  <w:rFonts w:ascii="Cambria Math" w:hAnsi="Cambria Math"/>
                  <w:i/>
                </w:rPr>
              </m:ctrlPr>
            </m:sub>
          </m:sSub>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O</m:t>
                  </m:r>
                </m:sub>
              </m:sSub>
              <m:r>
                <w:rPr>
                  <w:rFonts w:ascii="Cambria Math"/>
                </w:rPr>
                <m:t>-</m:t>
              </m:r>
              <m:sSub>
                <m:sSubPr>
                  <m:ctrlPr>
                    <w:rPr>
                      <w:rFonts w:ascii="Cambria Math"/>
                      <w:i/>
                    </w:rPr>
                  </m:ctrlPr>
                </m:sSubPr>
                <m:e>
                  <m:r>
                    <w:rPr>
                      <w:rFonts w:ascii="Cambria Math"/>
                    </w:rPr>
                    <m:t>v</m:t>
                  </m:r>
                </m:e>
                <m:sub>
                  <m:r>
                    <w:rPr>
                      <w:rFonts w:ascii="Cambria Math"/>
                    </w:rPr>
                    <m:t>N</m:t>
                  </m:r>
                </m:sub>
              </m:sSub>
            </m:num>
            <m:den>
              <m:sSub>
                <m:sSubPr>
                  <m:ctrlPr>
                    <w:rPr>
                      <w:rFonts w:ascii="Cambria Math"/>
                      <w:i/>
                    </w:rPr>
                  </m:ctrlPr>
                </m:sSubPr>
                <m:e>
                  <m:r>
                    <w:rPr>
                      <w:rFonts w:ascii="Cambria Math"/>
                    </w:rPr>
                    <m:t>R</m:t>
                  </m:r>
                </m:e>
                <m:sub>
                  <m:r>
                    <w:rPr>
                      <w:rFonts w:ascii="Cambria Math"/>
                    </w:rPr>
                    <m:t>4</m:t>
                  </m:r>
                </m:sub>
              </m:sSub>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N</m:t>
                  </m:r>
                </m:sub>
              </m:sSub>
              <m:r>
                <w:rPr>
                  <w:rFonts w:ascii="Cambria Math"/>
                </w:rPr>
                <m:t>-</m:t>
              </m:r>
              <m:sSub>
                <m:sSubPr>
                  <m:ctrlPr>
                    <w:rPr>
                      <w:rFonts w:ascii="Cambria Math"/>
                      <w:i/>
                    </w:rPr>
                  </m:ctrlPr>
                </m:sSubPr>
                <m:e>
                  <m:r>
                    <w:rPr>
                      <w:rFonts w:ascii="Cambria Math"/>
                    </w:rPr>
                    <m:t>v</m:t>
                  </m:r>
                </m:e>
                <m:sub>
                  <m:r>
                    <w:rPr>
                      <w:rFonts w:ascii="Cambria Math"/>
                    </w:rPr>
                    <m:t>X</m:t>
                  </m:r>
                </m:sub>
              </m:sSub>
            </m:num>
            <m:den>
              <m:sSub>
                <m:sSubPr>
                  <m:ctrlPr>
                    <w:rPr>
                      <w:rFonts w:ascii="Cambria Math"/>
                      <w:i/>
                    </w:rPr>
                  </m:ctrlPr>
                </m:sSubPr>
                <m:e>
                  <m:r>
                    <w:rPr>
                      <w:rFonts w:ascii="Cambria Math"/>
                    </w:rPr>
                    <m:t>R</m:t>
                  </m:r>
                </m:e>
                <m:sub>
                  <m:r>
                    <w:rPr>
                      <w:rFonts w:ascii="Cambria Math"/>
                    </w:rPr>
                    <m:t>3</m:t>
                  </m:r>
                </m:sub>
              </m:sSub>
              <m:ctrlPr>
                <w:rPr>
                  <w:rFonts w:ascii="Cambria Math" w:hAnsi="Cambria Math"/>
                  <w:i/>
                </w:rPr>
              </m:ctrlPr>
            </m:den>
          </m:f>
        </m:oMath>
      </m:oMathPara>
    </w:p>
    <w:p w14:paraId="3756B473" w14:textId="756C95D9" w:rsidR="00671FA1" w:rsidRDefault="00E441E3">
      <w:r>
        <w:t>și se poate rescrie sub forma</w:t>
      </w:r>
    </w:p>
    <w:p w14:paraId="2ADA5A18" w14:textId="153C89D4" w:rsidR="00671FA1" w:rsidRPr="00642712" w:rsidRDefault="00642712" w:rsidP="00642712">
      <m:oMathPara>
        <m:oMathParaPr>
          <m:jc m:val="left"/>
        </m:oMathParaPr>
        <m:oMath>
          <m:sSub>
            <m:sSubPr>
              <m:ctrlPr>
                <w:rPr>
                  <w:rFonts w:ascii="Cambria Math"/>
                  <w:i/>
                </w:rPr>
              </m:ctrlPr>
            </m:sSubPr>
            <m:e>
              <m:r>
                <w:rPr>
                  <w:rFonts w:ascii="Cambria Math"/>
                </w:rPr>
                <m:t>i</m:t>
              </m:r>
            </m:e>
            <m:sub>
              <m:sSub>
                <m:sSubPr>
                  <m:ctrlPr>
                    <w:rPr>
                      <w:rFonts w:ascii="Cambria Math"/>
                      <w:i/>
                    </w:rPr>
                  </m:ctrlPr>
                </m:sSubPr>
                <m:e>
                  <m:r>
                    <w:rPr>
                      <w:rFonts w:ascii="Cambria Math"/>
                    </w:rPr>
                    <m:t>R</m:t>
                  </m:r>
                </m:e>
                <m:sub>
                  <m:r>
                    <w:rPr>
                      <w:rFonts w:ascii="Cambria Math"/>
                    </w:rPr>
                    <m:t>4</m:t>
                  </m:r>
                </m:sub>
              </m:sSub>
              <m:ctrlPr>
                <w:rPr>
                  <w:rFonts w:ascii="Cambria Math" w:hAnsi="Cambria Math"/>
                  <w:i/>
                </w:rPr>
              </m:ctrlPr>
            </m:sub>
          </m:sSub>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O</m:t>
                  </m:r>
                </m:sub>
              </m:sSub>
              <m:r>
                <w:rPr>
                  <w:rFonts w:ascii="Cambria Math"/>
                </w:rPr>
                <m:t>-</m:t>
              </m:r>
              <m:sSub>
                <m:sSubPr>
                  <m:ctrlPr>
                    <w:rPr>
                      <w:rFonts w:ascii="Cambria Math"/>
                      <w:i/>
                    </w:rPr>
                  </m:ctrlPr>
                </m:sSubPr>
                <m:e>
                  <m:r>
                    <w:rPr>
                      <w:rFonts w:ascii="Cambria Math"/>
                    </w:rPr>
                    <m:t>v</m:t>
                  </m:r>
                </m:e>
                <m:sub>
                  <m:r>
                    <w:rPr>
                      <w:rFonts w:ascii="Cambria Math"/>
                    </w:rPr>
                    <m:t>P</m:t>
                  </m:r>
                </m:sub>
              </m:sSub>
            </m:num>
            <m:den>
              <m:sSub>
                <m:sSubPr>
                  <m:ctrlPr>
                    <w:rPr>
                      <w:rFonts w:ascii="Cambria Math"/>
                      <w:i/>
                    </w:rPr>
                  </m:ctrlPr>
                </m:sSubPr>
                <m:e>
                  <m:r>
                    <w:rPr>
                      <w:rFonts w:ascii="Cambria Math"/>
                    </w:rPr>
                    <m:t>R</m:t>
                  </m:r>
                </m:e>
                <m:sub>
                  <m:r>
                    <w:rPr>
                      <w:rFonts w:ascii="Cambria Math"/>
                    </w:rPr>
                    <m:t>4</m:t>
                  </m:r>
                </m:sub>
              </m:sSub>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P</m:t>
                  </m:r>
                </m:sub>
              </m:sSub>
              <m:r>
                <w:rPr>
                  <w:rFonts w:ascii="Cambria Math"/>
                </w:rPr>
                <m:t>-</m:t>
              </m:r>
              <m:sSub>
                <m:sSubPr>
                  <m:ctrlPr>
                    <w:rPr>
                      <w:rFonts w:ascii="Cambria Math"/>
                      <w:i/>
                    </w:rPr>
                  </m:ctrlPr>
                </m:sSubPr>
                <m:e>
                  <m:r>
                    <w:rPr>
                      <w:rFonts w:ascii="Cambria Math"/>
                    </w:rPr>
                    <m:t>v</m:t>
                  </m:r>
                </m:e>
                <m:sub>
                  <m:r>
                    <w:rPr>
                      <w:rFonts w:ascii="Cambria Math"/>
                    </w:rPr>
                    <m:t>X</m:t>
                  </m:r>
                </m:sub>
              </m:sSub>
            </m:num>
            <m:den>
              <m:sSub>
                <m:sSubPr>
                  <m:ctrlPr>
                    <w:rPr>
                      <w:rFonts w:ascii="Cambria Math"/>
                      <w:i/>
                    </w:rPr>
                  </m:ctrlPr>
                </m:sSubPr>
                <m:e>
                  <m:r>
                    <w:rPr>
                      <w:rFonts w:ascii="Cambria Math"/>
                    </w:rPr>
                    <m:t>R</m:t>
                  </m:r>
                </m:e>
                <m:sub>
                  <m:r>
                    <w:rPr>
                      <w:rFonts w:ascii="Cambria Math"/>
                    </w:rPr>
                    <m:t>3</m:t>
                  </m:r>
                </m:sub>
              </m:sSub>
              <m:ctrlPr>
                <w:rPr>
                  <w:rFonts w:ascii="Cambria Math" w:hAnsi="Cambria Math"/>
                  <w:i/>
                </w:rPr>
              </m:ctrlPr>
            </m:den>
          </m:f>
        </m:oMath>
      </m:oMathPara>
    </w:p>
    <w:p w14:paraId="03C59866" w14:textId="6739F3F8" w:rsidR="006B7F8F" w:rsidRPr="00E441E3" w:rsidRDefault="00E441E3">
      <w:r>
        <w:t xml:space="preserve">Revenind la relația lui </w:t>
      </w:r>
      <w:r w:rsidRPr="00176BB3">
        <w:rPr>
          <w:i/>
          <w:iCs/>
        </w:rPr>
        <w:t>i</w:t>
      </w:r>
      <w:r w:rsidRPr="00176BB3">
        <w:rPr>
          <w:i/>
          <w:iCs/>
          <w:vertAlign w:val="subscript"/>
        </w:rPr>
        <w:t>O</w:t>
      </w:r>
      <w:r>
        <w:t xml:space="preserve"> și considerând rezistențele egale, </w:t>
      </w:r>
      <w:r w:rsidRPr="00176BB3">
        <w:rPr>
          <w:i/>
          <w:iCs/>
        </w:rPr>
        <w:t>R</w:t>
      </w:r>
      <w:r>
        <w:rPr>
          <w:vertAlign w:val="subscript"/>
        </w:rPr>
        <w:t>4</w:t>
      </w:r>
      <w:r>
        <w:t>=</w:t>
      </w:r>
      <w:r w:rsidRPr="00176BB3">
        <w:rPr>
          <w:i/>
          <w:iCs/>
        </w:rPr>
        <w:t>R</w:t>
      </w:r>
      <w:r>
        <w:rPr>
          <w:vertAlign w:val="subscript"/>
        </w:rPr>
        <w:t>3</w:t>
      </w:r>
      <w:r>
        <w:t>=</w:t>
      </w:r>
      <w:r w:rsidRPr="00176BB3">
        <w:rPr>
          <w:i/>
          <w:iCs/>
        </w:rPr>
        <w:t>R</w:t>
      </w:r>
      <w:r>
        <w:rPr>
          <w:vertAlign w:val="subscript"/>
        </w:rPr>
        <w:t>2</w:t>
      </w:r>
      <w:r>
        <w:t>=</w:t>
      </w:r>
      <w:r w:rsidRPr="00176BB3">
        <w:rPr>
          <w:i/>
          <w:iCs/>
        </w:rPr>
        <w:t>R</w:t>
      </w:r>
      <w:r>
        <w:rPr>
          <w:vertAlign w:val="subscript"/>
        </w:rPr>
        <w:t>1</w:t>
      </w:r>
      <w:r>
        <w:t>, se poate scrie</w:t>
      </w:r>
    </w:p>
    <w:p w14:paraId="666E0F1E" w14:textId="6E88E2F8" w:rsidR="00E441E3" w:rsidRPr="00642712" w:rsidRDefault="00642712" w:rsidP="00642712">
      <m:oMathPara>
        <m:oMathParaPr>
          <m:jc m:val="left"/>
        </m:oMathParaPr>
        <m:oMath>
          <m:sSub>
            <m:sSubPr>
              <m:ctrlPr>
                <w:rPr>
                  <w:rFonts w:ascii="Cambria Math"/>
                  <w:i/>
                </w:rPr>
              </m:ctrlPr>
            </m:sSubPr>
            <m:e>
              <m:r>
                <w:rPr>
                  <w:rFonts w:ascii="Cambria Math"/>
                </w:rPr>
                <m:t>i</m:t>
              </m:r>
            </m:e>
            <m:sub>
              <m:r>
                <w:rPr>
                  <w:rFonts w:ascii="Cambria Math"/>
                </w:rPr>
                <m:t>O</m:t>
              </m:r>
            </m:sub>
          </m:sSub>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I</m:t>
                  </m:r>
                </m:sub>
              </m:sSub>
              <m:r>
                <w:rPr>
                  <w:rFonts w:ascii="Cambria Math"/>
                </w:rPr>
                <m:t>-</m:t>
              </m:r>
              <m:sSub>
                <m:sSubPr>
                  <m:ctrlPr>
                    <w:rPr>
                      <w:rFonts w:ascii="Cambria Math"/>
                      <w:i/>
                    </w:rPr>
                  </m:ctrlPr>
                </m:sSubPr>
                <m:e>
                  <m:r>
                    <w:rPr>
                      <w:rFonts w:ascii="Cambria Math"/>
                    </w:rPr>
                    <m:t>v</m:t>
                  </m:r>
                </m:e>
                <m:sub>
                  <m:r>
                    <w:rPr>
                      <w:rFonts w:ascii="Cambria Math"/>
                    </w:rPr>
                    <m:t>P</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O</m:t>
                  </m:r>
                </m:sub>
              </m:sSub>
              <m:r>
                <w:rPr>
                  <w:rFonts w:ascii="Cambria Math"/>
                </w:rPr>
                <m:t>-</m:t>
              </m:r>
              <m:sSub>
                <m:sSubPr>
                  <m:ctrlPr>
                    <w:rPr>
                      <w:rFonts w:ascii="Cambria Math"/>
                      <w:i/>
                    </w:rPr>
                  </m:ctrlPr>
                </m:sSubPr>
                <m:e>
                  <m:r>
                    <w:rPr>
                      <w:rFonts w:ascii="Cambria Math"/>
                    </w:rPr>
                    <m:t>v</m:t>
                  </m:r>
                </m:e>
                <m:sub>
                  <m:r>
                    <w:rPr>
                      <w:rFonts w:ascii="Cambria Math"/>
                    </w:rPr>
                    <m:t>P</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I</m:t>
                  </m:r>
                </m:sub>
              </m:sSub>
              <m:r>
                <w:rPr>
                  <w:rFonts w:ascii="Cambria Math"/>
                </w:rPr>
                <m:t>+</m:t>
              </m:r>
              <m:sSub>
                <m:sSubPr>
                  <m:ctrlPr>
                    <w:rPr>
                      <w:rFonts w:ascii="Cambria Math"/>
                      <w:i/>
                    </w:rPr>
                  </m:ctrlPr>
                </m:sSubPr>
                <m:e>
                  <m:r>
                    <w:rPr>
                      <w:rFonts w:ascii="Cambria Math"/>
                    </w:rPr>
                    <m:t>v</m:t>
                  </m:r>
                </m:e>
                <m:sub>
                  <m:r>
                    <w:rPr>
                      <w:rFonts w:ascii="Cambria Math"/>
                    </w:rPr>
                    <m:t>O</m:t>
                  </m:r>
                </m:sub>
              </m:sSub>
              <m:r>
                <w:rPr>
                  <w:rFonts w:ascii="Cambria Math"/>
                </w:rPr>
                <m:t>-</m:t>
              </m:r>
              <m:r>
                <w:rPr>
                  <w:rFonts w:ascii="Cambria Math"/>
                </w:rPr>
                <m:t>2</m:t>
              </m:r>
              <m:sSub>
                <m:sSubPr>
                  <m:ctrlPr>
                    <w:rPr>
                      <w:rFonts w:ascii="Cambria Math"/>
                      <w:i/>
                    </w:rPr>
                  </m:ctrlPr>
                </m:sSubPr>
                <m:e>
                  <m:r>
                    <w:rPr>
                      <w:rFonts w:ascii="Cambria Math"/>
                    </w:rPr>
                    <m:t>v</m:t>
                  </m:r>
                </m:e>
                <m:sub>
                  <m:r>
                    <w:rPr>
                      <w:rFonts w:ascii="Cambria Math"/>
                    </w:rPr>
                    <m:t>P</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oMath>
      </m:oMathPara>
    </w:p>
    <w:p w14:paraId="27D17D1D" w14:textId="08FDC906" w:rsidR="00E441E3" w:rsidRPr="00E441E3" w:rsidRDefault="00E441E3">
      <w:r>
        <w:t xml:space="preserve">Din relația lui </w:t>
      </w:r>
      <w:r w:rsidRPr="008B17B0">
        <w:rPr>
          <w:i/>
          <w:iCs/>
        </w:rPr>
        <w:t>i</w:t>
      </w:r>
      <w:r w:rsidRPr="008B17B0">
        <w:rPr>
          <w:i/>
          <w:iCs/>
          <w:vertAlign w:val="subscript"/>
        </w:rPr>
        <w:t>R</w:t>
      </w:r>
      <w:r>
        <w:rPr>
          <w:vertAlign w:val="subscript"/>
        </w:rPr>
        <w:t>4</w:t>
      </w:r>
      <w:r>
        <w:t>, rescrisă</w:t>
      </w:r>
    </w:p>
    <w:p w14:paraId="45506FE0" w14:textId="411B0CE5" w:rsidR="00E441E3" w:rsidRPr="00642712" w:rsidRDefault="00642712" w:rsidP="00642712">
      <m:oMathPara>
        <m:oMathParaPr>
          <m:jc m:val="left"/>
        </m:oMathParaPr>
        <m:oMath>
          <m:f>
            <m:fPr>
              <m:ctrlPr>
                <w:rPr>
                  <w:rFonts w:ascii="Cambria Math"/>
                  <w:i/>
                </w:rPr>
              </m:ctrlPr>
            </m:fPr>
            <m:num>
              <m:sSub>
                <m:sSubPr>
                  <m:ctrlPr>
                    <w:rPr>
                      <w:rFonts w:ascii="Cambria Math"/>
                      <w:i/>
                    </w:rPr>
                  </m:ctrlPr>
                </m:sSubPr>
                <m:e>
                  <m:r>
                    <w:rPr>
                      <w:rFonts w:ascii="Cambria Math"/>
                    </w:rPr>
                    <m:t>v</m:t>
                  </m:r>
                </m:e>
                <m:sub>
                  <m:r>
                    <w:rPr>
                      <w:rFonts w:ascii="Cambria Math"/>
                    </w:rPr>
                    <m:t>O</m:t>
                  </m:r>
                </m:sub>
              </m:sSub>
              <m:r>
                <w:rPr>
                  <w:rFonts w:ascii="Cambria Math"/>
                </w:rPr>
                <m:t>-</m:t>
              </m:r>
              <m:sSub>
                <m:sSubPr>
                  <m:ctrlPr>
                    <w:rPr>
                      <w:rFonts w:ascii="Cambria Math"/>
                      <w:i/>
                    </w:rPr>
                  </m:ctrlPr>
                </m:sSubPr>
                <m:e>
                  <m:r>
                    <w:rPr>
                      <w:rFonts w:ascii="Cambria Math"/>
                    </w:rPr>
                    <m:t>v</m:t>
                  </m:r>
                </m:e>
                <m:sub>
                  <m:r>
                    <w:rPr>
                      <w:rFonts w:ascii="Cambria Math"/>
                    </w:rPr>
                    <m:t>P</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P</m:t>
                  </m:r>
                </m:sub>
              </m:sSub>
              <m:r>
                <w:rPr>
                  <w:rFonts w:ascii="Cambria Math"/>
                </w:rPr>
                <m:t>-</m:t>
              </m:r>
              <m:sSub>
                <m:sSubPr>
                  <m:ctrlPr>
                    <w:rPr>
                      <w:rFonts w:ascii="Cambria Math"/>
                      <w:i/>
                    </w:rPr>
                  </m:ctrlPr>
                </m:sSubPr>
                <m:e>
                  <m:r>
                    <w:rPr>
                      <w:rFonts w:ascii="Cambria Math"/>
                    </w:rPr>
                    <m:t>v</m:t>
                  </m:r>
                </m:e>
                <m:sub>
                  <m:r>
                    <w:rPr>
                      <w:rFonts w:ascii="Cambria Math"/>
                    </w:rPr>
                    <m:t>X</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r>
            <w:rPr>
              <w:rFonts w:ascii="Cambria Math" w:hAnsi="Cambria Math" w:cs="Cambria Math"/>
            </w:rPr>
            <m:t>⇒</m:t>
          </m:r>
          <m:sSub>
            <m:sSubPr>
              <m:ctrlPr>
                <w:rPr>
                  <w:rFonts w:ascii="Cambria Math"/>
                  <w:i/>
                </w:rPr>
              </m:ctrlPr>
            </m:sSubPr>
            <m:e>
              <m:r>
                <w:rPr>
                  <w:rFonts w:ascii="Cambria Math"/>
                </w:rPr>
                <m:t>v</m:t>
              </m:r>
            </m:e>
            <m:sub>
              <m:r>
                <w:rPr>
                  <w:rFonts w:ascii="Cambria Math"/>
                </w:rPr>
                <m:t>O</m:t>
              </m:r>
            </m:sub>
          </m:sSub>
          <m:r>
            <w:rPr>
              <w:rFonts w:ascii="Cambria Math"/>
            </w:rPr>
            <m:t>=2</m:t>
          </m:r>
          <m:sSub>
            <m:sSubPr>
              <m:ctrlPr>
                <w:rPr>
                  <w:rFonts w:ascii="Cambria Math"/>
                  <w:i/>
                </w:rPr>
              </m:ctrlPr>
            </m:sSubPr>
            <m:e>
              <m:r>
                <w:rPr>
                  <w:rFonts w:ascii="Cambria Math"/>
                </w:rPr>
                <m:t>v</m:t>
              </m:r>
            </m:e>
            <m:sub>
              <m:r>
                <w:rPr>
                  <w:rFonts w:ascii="Cambria Math"/>
                </w:rPr>
                <m:t>P</m:t>
              </m:r>
            </m:sub>
          </m:sSub>
          <m:r>
            <w:rPr>
              <w:rFonts w:ascii="Cambria Math"/>
            </w:rPr>
            <m:t>-</m:t>
          </m:r>
          <m:sSub>
            <m:sSubPr>
              <m:ctrlPr>
                <w:rPr>
                  <w:rFonts w:ascii="Cambria Math"/>
                  <w:i/>
                </w:rPr>
              </m:ctrlPr>
            </m:sSubPr>
            <m:e>
              <m:r>
                <w:rPr>
                  <w:rFonts w:ascii="Cambria Math"/>
                </w:rPr>
                <m:t>v</m:t>
              </m:r>
            </m:e>
            <m:sub>
              <m:r>
                <w:rPr>
                  <w:rFonts w:ascii="Cambria Math"/>
                </w:rPr>
                <m:t>X</m:t>
              </m:r>
            </m:sub>
          </m:sSub>
        </m:oMath>
      </m:oMathPara>
    </w:p>
    <w:p w14:paraId="7E8F0E68" w14:textId="58F54ED3" w:rsidR="00E441E3" w:rsidRPr="008B17B0" w:rsidRDefault="008B17B0">
      <w:r>
        <w:t xml:space="preserve">și astfel se ajunge la relația curentului </w:t>
      </w:r>
      <w:r w:rsidRPr="008B17B0">
        <w:rPr>
          <w:i/>
          <w:iCs/>
        </w:rPr>
        <w:t>i</w:t>
      </w:r>
      <w:r w:rsidRPr="008B17B0">
        <w:rPr>
          <w:i/>
          <w:iCs/>
          <w:vertAlign w:val="subscript"/>
        </w:rPr>
        <w:t>O</w:t>
      </w:r>
      <w:r>
        <w:t xml:space="preserve"> având forma</w:t>
      </w:r>
    </w:p>
    <w:p w14:paraId="2032761B" w14:textId="2975DB91" w:rsidR="00E441E3" w:rsidRPr="00642712" w:rsidRDefault="00642712" w:rsidP="00642712">
      <m:oMathPara>
        <m:oMathParaPr>
          <m:jc m:val="left"/>
        </m:oMathParaPr>
        <m:oMath>
          <m:sSub>
            <m:sSubPr>
              <m:ctrlPr>
                <w:rPr>
                  <w:rFonts w:ascii="Cambria Math"/>
                  <w:i/>
                </w:rPr>
              </m:ctrlPr>
            </m:sSubPr>
            <m:e>
              <m:r>
                <w:rPr>
                  <w:rFonts w:ascii="Cambria Math"/>
                </w:rPr>
                <m:t>i</m:t>
              </m:r>
            </m:e>
            <m:sub>
              <m:r>
                <w:rPr>
                  <w:rFonts w:ascii="Cambria Math"/>
                </w:rPr>
                <m:t>O</m:t>
              </m:r>
            </m:sub>
          </m:sSub>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I</m:t>
                  </m:r>
                </m:sub>
              </m:sSub>
              <m:r>
                <w:rPr>
                  <w:rFonts w:ascii="Cambria Math"/>
                </w:rPr>
                <m:t>+2</m:t>
              </m:r>
              <m:sSub>
                <m:sSubPr>
                  <m:ctrlPr>
                    <w:rPr>
                      <w:rFonts w:ascii="Cambria Math"/>
                      <w:i/>
                    </w:rPr>
                  </m:ctrlPr>
                </m:sSubPr>
                <m:e>
                  <m:r>
                    <w:rPr>
                      <w:rFonts w:ascii="Cambria Math"/>
                    </w:rPr>
                    <m:t>v</m:t>
                  </m:r>
                </m:e>
                <m:sub>
                  <m:r>
                    <w:rPr>
                      <w:rFonts w:ascii="Cambria Math"/>
                    </w:rPr>
                    <m:t>P</m:t>
                  </m:r>
                </m:sub>
              </m:sSub>
              <m:r>
                <w:rPr>
                  <w:rFonts w:ascii="Cambria Math"/>
                </w:rPr>
                <m:t>-</m:t>
              </m:r>
              <m:sSub>
                <m:sSubPr>
                  <m:ctrlPr>
                    <w:rPr>
                      <w:rFonts w:ascii="Cambria Math"/>
                      <w:i/>
                    </w:rPr>
                  </m:ctrlPr>
                </m:sSubPr>
                <m:e>
                  <m:r>
                    <w:rPr>
                      <w:rFonts w:ascii="Cambria Math"/>
                    </w:rPr>
                    <m:t>v</m:t>
                  </m:r>
                </m:e>
                <m:sub>
                  <m:r>
                    <w:rPr>
                      <w:rFonts w:ascii="Cambria Math"/>
                    </w:rPr>
                    <m:t>X</m:t>
                  </m:r>
                </m:sub>
              </m:sSub>
              <m:r>
                <w:rPr>
                  <w:rFonts w:ascii="Cambria Math"/>
                </w:rPr>
                <m:t>-</m:t>
              </m:r>
              <m:r>
                <w:rPr>
                  <w:rFonts w:ascii="Cambria Math"/>
                </w:rPr>
                <m:t>2</m:t>
              </m:r>
              <m:sSub>
                <m:sSubPr>
                  <m:ctrlPr>
                    <w:rPr>
                      <w:rFonts w:ascii="Cambria Math"/>
                      <w:i/>
                    </w:rPr>
                  </m:ctrlPr>
                </m:sSubPr>
                <m:e>
                  <m:r>
                    <w:rPr>
                      <w:rFonts w:ascii="Cambria Math"/>
                    </w:rPr>
                    <m:t>v</m:t>
                  </m:r>
                </m:e>
                <m:sub>
                  <m:r>
                    <w:rPr>
                      <w:rFonts w:ascii="Cambria Math"/>
                    </w:rPr>
                    <m:t>P</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I</m:t>
                  </m:r>
                </m:sub>
              </m:sSub>
              <m:r>
                <w:rPr>
                  <w:rFonts w:ascii="Cambria Math"/>
                </w:rPr>
                <m:t>-</m:t>
              </m:r>
              <m:sSub>
                <m:sSubPr>
                  <m:ctrlPr>
                    <w:rPr>
                      <w:rFonts w:ascii="Cambria Math"/>
                      <w:i/>
                    </w:rPr>
                  </m:ctrlPr>
                </m:sSubPr>
                <m:e>
                  <m:r>
                    <w:rPr>
                      <w:rFonts w:ascii="Cambria Math"/>
                    </w:rPr>
                    <m:t>v</m:t>
                  </m:r>
                </m:e>
                <m:sub>
                  <m:r>
                    <w:rPr>
                      <w:rFonts w:ascii="Cambria Math"/>
                    </w:rPr>
                    <m:t>X</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oMath>
      </m:oMathPara>
    </w:p>
    <w:p w14:paraId="63BED486" w14:textId="7E522577" w:rsidR="008B17B0" w:rsidRDefault="008B17B0" w:rsidP="008B17B0">
      <w:pPr>
        <w:pStyle w:val="ListParagraph"/>
        <w:numPr>
          <w:ilvl w:val="0"/>
          <w:numId w:val="9"/>
        </w:numPr>
      </w:pPr>
      <w:r>
        <w:t xml:space="preserve">pentru </w:t>
      </w:r>
      <w:r w:rsidRPr="008B17B0">
        <w:rPr>
          <w:i/>
          <w:iCs/>
        </w:rPr>
        <w:t>v</w:t>
      </w:r>
      <w:r w:rsidRPr="008B17B0">
        <w:rPr>
          <w:i/>
          <w:iCs/>
          <w:vertAlign w:val="subscript"/>
        </w:rPr>
        <w:t>I</w:t>
      </w:r>
      <w:r>
        <w:t xml:space="preserve">=0 </w:t>
      </w:r>
      <w:r>
        <w:sym w:font="Symbol" w:char="F0DE"/>
      </w:r>
      <w:r>
        <w:t xml:space="preserve"> </w:t>
      </w:r>
      <w:r w:rsidRPr="008B17B0">
        <w:rPr>
          <w:i/>
          <w:iCs/>
        </w:rPr>
        <w:t>i</w:t>
      </w:r>
      <w:r w:rsidRPr="008B17B0">
        <w:rPr>
          <w:i/>
          <w:iCs/>
          <w:vertAlign w:val="subscript"/>
        </w:rPr>
        <w:t>O</w:t>
      </w:r>
      <w:r>
        <w:t>=4mA și înlocuind în relația curentului se obține</w:t>
      </w:r>
    </w:p>
    <w:p w14:paraId="3C0DF27C" w14:textId="295C3346" w:rsidR="008B17B0" w:rsidRPr="00642712" w:rsidRDefault="00642712" w:rsidP="00642712">
      <m:oMathPara>
        <m:oMathParaPr>
          <m:jc m:val="left"/>
        </m:oMathParaPr>
        <m:oMath>
          <m:r>
            <w:rPr>
              <w:rFonts w:ascii="Cambria Math"/>
            </w:rPr>
            <m:t>4mA=</m:t>
          </m:r>
          <m:f>
            <m:fPr>
              <m:ctrlPr>
                <w:rPr>
                  <w:rFonts w:ascii="Cambria Math"/>
                  <w:i/>
                </w:rPr>
              </m:ctrlPr>
            </m:fPr>
            <m:num>
              <m:r>
                <w:rPr>
                  <w:rFonts w:ascii="Cambria Math"/>
                </w:rPr>
                <m:t>0</m:t>
              </m:r>
              <m:r>
                <w:rPr>
                  <w:rFonts w:ascii="Cambria Math"/>
                </w:rPr>
                <m:t>-</m:t>
              </m:r>
              <m:sSub>
                <m:sSubPr>
                  <m:ctrlPr>
                    <w:rPr>
                      <w:rFonts w:ascii="Cambria Math"/>
                      <w:i/>
                    </w:rPr>
                  </m:ctrlPr>
                </m:sSubPr>
                <m:e>
                  <m:r>
                    <w:rPr>
                      <w:rFonts w:ascii="Cambria Math"/>
                    </w:rPr>
                    <m:t>v</m:t>
                  </m:r>
                </m:e>
                <m:sub>
                  <m:r>
                    <w:rPr>
                      <w:rFonts w:ascii="Cambria Math"/>
                    </w:rPr>
                    <m:t>X</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r>
            <w:rPr>
              <w:rFonts w:ascii="Cambria Math" w:hAnsi="Cambria Math" w:cs="Cambria Math"/>
            </w:rPr>
            <m:t>⇒</m:t>
          </m:r>
          <m:sSub>
            <m:sSubPr>
              <m:ctrlPr>
                <w:rPr>
                  <w:rFonts w:ascii="Cambria Math"/>
                  <w:i/>
                </w:rPr>
              </m:ctrlPr>
            </m:sSubPr>
            <m:e>
              <m:r>
                <w:rPr>
                  <w:rFonts w:ascii="Cambria Math"/>
                </w:rPr>
                <m:t>v</m:t>
              </m:r>
            </m:e>
            <m:sub>
              <m:r>
                <w:rPr>
                  <w:rFonts w:ascii="Cambria Math"/>
                </w:rPr>
                <m:t>X</m:t>
              </m:r>
            </m:sub>
          </m:sSub>
          <m:r>
            <w:rPr>
              <w:rFonts w:ascii="Cambria Math"/>
            </w:rPr>
            <m:t>=</m:t>
          </m:r>
          <m:r>
            <w:rPr>
              <w:rFonts w:ascii="Cambria Math"/>
            </w:rPr>
            <m:t>-</m:t>
          </m:r>
          <m:sSub>
            <m:sSubPr>
              <m:ctrlPr>
                <w:rPr>
                  <w:rFonts w:ascii="Cambria Math"/>
                  <w:i/>
                </w:rPr>
              </m:ctrlPr>
            </m:sSubPr>
            <m:e>
              <m:r>
                <w:rPr>
                  <w:rFonts w:ascii="Cambria Math"/>
                </w:rPr>
                <m:t>R</m:t>
              </m:r>
            </m:e>
            <m:sub>
              <m:r>
                <w:rPr>
                  <w:rFonts w:ascii="Cambria Math"/>
                </w:rPr>
                <m:t>1</m:t>
              </m:r>
            </m:sub>
          </m:sSub>
          <m:r>
            <w:rPr>
              <w:rFonts w:ascii="Cambria Math"/>
            </w:rPr>
            <m:t>×</m:t>
          </m:r>
          <m:r>
            <w:rPr>
              <w:rFonts w:ascii="Cambria Math"/>
            </w:rPr>
            <m:t>4mA</m:t>
          </m:r>
        </m:oMath>
      </m:oMathPara>
    </w:p>
    <w:p w14:paraId="1D07169E" w14:textId="34A179B6" w:rsidR="008B17B0" w:rsidRDefault="008B17B0" w:rsidP="008B17B0">
      <w:pPr>
        <w:pStyle w:val="ListParagraph"/>
        <w:numPr>
          <w:ilvl w:val="0"/>
          <w:numId w:val="9"/>
        </w:numPr>
      </w:pPr>
      <w:r>
        <w:t xml:space="preserve">pentru </w:t>
      </w:r>
      <w:r w:rsidRPr="008B17B0">
        <w:rPr>
          <w:i/>
          <w:iCs/>
        </w:rPr>
        <w:t>v</w:t>
      </w:r>
      <w:r w:rsidRPr="008B17B0">
        <w:rPr>
          <w:i/>
          <w:iCs/>
          <w:vertAlign w:val="subscript"/>
        </w:rPr>
        <w:t>I</w:t>
      </w:r>
      <w:r>
        <w:t xml:space="preserve">=10V </w:t>
      </w:r>
      <w:r>
        <w:sym w:font="Symbol" w:char="F0DE"/>
      </w:r>
      <w:r>
        <w:t xml:space="preserve"> </w:t>
      </w:r>
      <w:r w:rsidRPr="008B17B0">
        <w:rPr>
          <w:i/>
          <w:iCs/>
        </w:rPr>
        <w:t>i</w:t>
      </w:r>
      <w:r w:rsidRPr="008B17B0">
        <w:rPr>
          <w:i/>
          <w:iCs/>
          <w:vertAlign w:val="subscript"/>
        </w:rPr>
        <w:t>O</w:t>
      </w:r>
      <w:r>
        <w:t>=20mA și înlocuind în relația curentului se obține</w:t>
      </w:r>
    </w:p>
    <w:p w14:paraId="03237E94" w14:textId="73D23BD9" w:rsidR="00E441E3" w:rsidRPr="00642712" w:rsidRDefault="00642712" w:rsidP="00642712">
      <m:oMathPara>
        <m:oMathParaPr>
          <m:jc m:val="left"/>
        </m:oMathParaPr>
        <m:oMath>
          <m:r>
            <w:rPr>
              <w:rFonts w:ascii="Cambria Math"/>
            </w:rPr>
            <m:t>20mA=</m:t>
          </m:r>
          <m:f>
            <m:fPr>
              <m:ctrlPr>
                <w:rPr>
                  <w:rFonts w:ascii="Cambria Math"/>
                  <w:i/>
                </w:rPr>
              </m:ctrlPr>
            </m:fPr>
            <m:num>
              <m:r>
                <w:rPr>
                  <w:rFonts w:ascii="Cambria Math"/>
                </w:rPr>
                <m:t>10</m:t>
              </m:r>
              <m:r>
                <w:rPr>
                  <w:rFonts w:ascii="Cambria Math"/>
                </w:rPr>
                <m:t>-</m:t>
              </m:r>
              <m:sSub>
                <m:sSubPr>
                  <m:ctrlPr>
                    <w:rPr>
                      <w:rFonts w:ascii="Cambria Math"/>
                      <w:i/>
                    </w:rPr>
                  </m:ctrlPr>
                </m:sSubPr>
                <m:e>
                  <m:r>
                    <w:rPr>
                      <w:rFonts w:ascii="Cambria Math"/>
                    </w:rPr>
                    <m:t>v</m:t>
                  </m:r>
                </m:e>
                <m:sub>
                  <m:r>
                    <w:rPr>
                      <w:rFonts w:ascii="Cambria Math"/>
                    </w:rPr>
                    <m:t>X</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r>
            <w:rPr>
              <w:rFonts w:ascii="Cambria Math"/>
            </w:rPr>
            <m:t>=</m:t>
          </m:r>
          <m:f>
            <m:fPr>
              <m:ctrlPr>
                <w:rPr>
                  <w:rFonts w:ascii="Cambria Math"/>
                  <w:i/>
                </w:rPr>
              </m:ctrlPr>
            </m:fPr>
            <m:num>
              <m:r>
                <w:rPr>
                  <w:rFonts w:ascii="Cambria Math"/>
                </w:rPr>
                <m:t>10</m:t>
              </m:r>
              <m:r>
                <w:rPr>
                  <w:rFonts w:ascii="Cambria Math"/>
                </w:rPr>
                <m:t>-</m:t>
              </m:r>
              <m:d>
                <m:dPr>
                  <m:ctrlPr>
                    <w:rPr>
                      <w:rFonts w:ascii="Cambria Math" w:hAnsi="Cambria Math"/>
                      <w:i/>
                    </w:rPr>
                  </m:ctrlPr>
                </m:dPr>
                <m:e>
                  <m:r>
                    <w:rPr>
                      <w:rFonts w:ascii="Cambria Math"/>
                    </w:rPr>
                    <m:t>-</m:t>
                  </m:r>
                  <m:sSub>
                    <m:sSubPr>
                      <m:ctrlPr>
                        <w:rPr>
                          <w:rFonts w:ascii="Cambria Math"/>
                          <w:i/>
                        </w:rPr>
                      </m:ctrlPr>
                    </m:sSubPr>
                    <m:e>
                      <m:r>
                        <w:rPr>
                          <w:rFonts w:ascii="Cambria Math"/>
                        </w:rPr>
                        <m:t>R</m:t>
                      </m:r>
                    </m:e>
                    <m:sub>
                      <m:r>
                        <w:rPr>
                          <w:rFonts w:ascii="Cambria Math"/>
                        </w:rPr>
                        <m:t>1</m:t>
                      </m:r>
                    </m:sub>
                  </m:sSub>
                  <m:r>
                    <w:rPr>
                      <w:rFonts w:ascii="Cambria Math"/>
                    </w:rPr>
                    <m:t>×</m:t>
                  </m:r>
                  <m:r>
                    <w:rPr>
                      <w:rFonts w:ascii="Cambria Math"/>
                    </w:rPr>
                    <m:t>4mA</m:t>
                  </m:r>
                  <m:ctrlPr>
                    <w:rPr>
                      <w:rFonts w:ascii="Cambria Math"/>
                      <w:i/>
                    </w:rPr>
                  </m:ctrlPr>
                </m:e>
              </m:d>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r>
            <w:rPr>
              <w:rFonts w:ascii="Cambria Math" w:hAnsi="Cambria Math" w:cs="Cambria Math"/>
            </w:rPr>
            <m:t>⇒</m:t>
          </m:r>
          <m:sSub>
            <m:sSubPr>
              <m:ctrlPr>
                <w:rPr>
                  <w:rFonts w:ascii="Cambria Math"/>
                  <w:i/>
                </w:rPr>
              </m:ctrlPr>
            </m:sSubPr>
            <m:e>
              <m:r>
                <w:rPr>
                  <w:rFonts w:ascii="Cambria Math"/>
                </w:rPr>
                <m:t>R</m:t>
              </m:r>
            </m:e>
            <m:sub>
              <m:r>
                <w:rPr>
                  <w:rFonts w:ascii="Cambria Math"/>
                </w:rPr>
                <m:t>1</m:t>
              </m:r>
            </m:sub>
          </m:sSub>
          <m:r>
            <w:rPr>
              <w:rFonts w:ascii="Cambria Math"/>
            </w:rPr>
            <m:t>=</m:t>
          </m:r>
          <m:f>
            <m:fPr>
              <m:ctrlPr>
                <w:rPr>
                  <w:rFonts w:ascii="Cambria Math"/>
                  <w:i/>
                </w:rPr>
              </m:ctrlPr>
            </m:fPr>
            <m:num>
              <m:r>
                <w:rPr>
                  <w:rFonts w:ascii="Cambria Math"/>
                </w:rPr>
                <m:t>10V</m:t>
              </m:r>
            </m:num>
            <m:den>
              <m:r>
                <w:rPr>
                  <w:rFonts w:ascii="Cambria Math"/>
                </w:rPr>
                <m:t>20mA</m:t>
              </m:r>
              <m:r>
                <w:rPr>
                  <w:rFonts w:ascii="Cambria Math"/>
                </w:rPr>
                <m:t>-</m:t>
              </m:r>
              <m:r>
                <w:rPr>
                  <w:rFonts w:ascii="Cambria Math"/>
                </w:rPr>
                <m:t>4mA</m:t>
              </m:r>
            </m:den>
          </m:f>
          <m:r>
            <w:rPr>
              <w:rFonts w:ascii="Cambria Math"/>
            </w:rPr>
            <m:t>=</m:t>
          </m:r>
          <m:f>
            <m:fPr>
              <m:ctrlPr>
                <w:rPr>
                  <w:rFonts w:ascii="Cambria Math"/>
                  <w:i/>
                </w:rPr>
              </m:ctrlPr>
            </m:fPr>
            <m:num>
              <m:r>
                <w:rPr>
                  <w:rFonts w:ascii="Cambria Math"/>
                </w:rPr>
                <m:t>10V</m:t>
              </m:r>
            </m:num>
            <m:den>
              <m:r>
                <w:rPr>
                  <w:rFonts w:ascii="Cambria Math"/>
                </w:rPr>
                <m:t>16mA</m:t>
              </m:r>
            </m:den>
          </m:f>
          <m:r>
            <w:rPr>
              <w:rFonts w:ascii="Cambria Math"/>
            </w:rPr>
            <m:t>=0,625k</m:t>
          </m:r>
          <m:r>
            <m:rPr>
              <m:sty m:val="p"/>
            </m:rPr>
            <w:rPr>
              <w:rFonts w:ascii="Cambria Math"/>
            </w:rPr>
            <m:t>Ω</m:t>
          </m:r>
        </m:oMath>
      </m:oMathPara>
    </w:p>
    <w:p w14:paraId="3E985FDF" w14:textId="511B1C8E" w:rsidR="008B17B0" w:rsidRDefault="00EB206E">
      <w:r>
        <w:t xml:space="preserve">Prin înlocuirea lui </w:t>
      </w:r>
      <w:r w:rsidRPr="00176BB3">
        <w:rPr>
          <w:i/>
          <w:iCs/>
        </w:rPr>
        <w:t>R</w:t>
      </w:r>
      <w:r>
        <w:rPr>
          <w:vertAlign w:val="subscript"/>
        </w:rPr>
        <w:t>1</w:t>
      </w:r>
      <w:r>
        <w:t>, rezultă</w:t>
      </w:r>
      <w:r w:rsidR="00E76769">
        <w:t xml:space="preserve"> pentru tensiunea de offset</w:t>
      </w:r>
    </w:p>
    <w:p w14:paraId="18235479" w14:textId="1E6C541E" w:rsidR="00871822" w:rsidRDefault="00871822"/>
    <w:p w14:paraId="3CE3B22E" w14:textId="77777777" w:rsidR="00871822" w:rsidRPr="00EB206E" w:rsidRDefault="00871822"/>
    <w:p w14:paraId="5FE21075" w14:textId="6556E1A3" w:rsidR="008B17B0" w:rsidRPr="00642712" w:rsidRDefault="00642712" w:rsidP="00642712">
      <m:oMathPara>
        <m:oMathParaPr>
          <m:jc m:val="left"/>
        </m:oMathParaPr>
        <m:oMath>
          <m:sSub>
            <m:sSubPr>
              <m:ctrlPr>
                <w:rPr>
                  <w:rFonts w:ascii="Cambria Math"/>
                  <w:i/>
                </w:rPr>
              </m:ctrlPr>
            </m:sSubPr>
            <m:e>
              <m:r>
                <w:rPr>
                  <w:rFonts w:ascii="Cambria Math"/>
                </w:rPr>
                <m:t>v</m:t>
              </m:r>
            </m:e>
            <m:sub>
              <m:r>
                <w:rPr>
                  <w:rFonts w:ascii="Cambria Math"/>
                </w:rPr>
                <m:t>X</m:t>
              </m:r>
            </m:sub>
          </m:sSub>
          <m:r>
            <w:rPr>
              <w:rFonts w:ascii="Cambria Math"/>
            </w:rPr>
            <m:t>=</m:t>
          </m:r>
          <m:r>
            <w:rPr>
              <w:rFonts w:ascii="Cambria Math"/>
            </w:rPr>
            <m:t>-</m:t>
          </m:r>
          <m:r>
            <w:rPr>
              <w:rFonts w:ascii="Cambria Math"/>
            </w:rPr>
            <m:t>0,625k</m:t>
          </m:r>
          <m:r>
            <m:rPr>
              <m:sty m:val="p"/>
            </m:rPr>
            <w:rPr>
              <w:rFonts w:ascii="Cambria Math"/>
            </w:rPr>
            <m:t>Ω</m:t>
          </m:r>
          <m:r>
            <w:rPr>
              <w:rFonts w:ascii="Cambria Math"/>
            </w:rPr>
            <m:t>×</m:t>
          </m:r>
          <m:r>
            <w:rPr>
              <w:rFonts w:ascii="Cambria Math"/>
            </w:rPr>
            <m:t>4mA=</m:t>
          </m:r>
          <m:r>
            <w:rPr>
              <w:rFonts w:ascii="Cambria Math"/>
            </w:rPr>
            <m:t>-</m:t>
          </m:r>
          <m:r>
            <w:rPr>
              <w:rFonts w:ascii="Cambria Math"/>
            </w:rPr>
            <m:t>2,5V</m:t>
          </m:r>
        </m:oMath>
      </m:oMathPara>
    </w:p>
    <w:p w14:paraId="1923076F" w14:textId="07E8B79B" w:rsidR="008B17B0" w:rsidRPr="00013EE6" w:rsidRDefault="00013EE6">
      <w:r>
        <w:t xml:space="preserve">Tensiunea </w:t>
      </w:r>
      <w:r w:rsidRPr="00176BB3">
        <w:rPr>
          <w:i/>
          <w:iCs/>
        </w:rPr>
        <w:t>v</w:t>
      </w:r>
      <w:r w:rsidRPr="00176BB3">
        <w:rPr>
          <w:i/>
          <w:iCs/>
          <w:vertAlign w:val="subscript"/>
        </w:rPr>
        <w:t>X</w:t>
      </w:r>
      <w:r>
        <w:t xml:space="preserve"> se obține prin divizarea tensiunii negative de alimentare, </w:t>
      </w:r>
      <w:r w:rsidRPr="00176BB3">
        <w:rPr>
          <w:i/>
          <w:iCs/>
        </w:rPr>
        <w:t>V</w:t>
      </w:r>
      <w:r w:rsidRPr="00176BB3">
        <w:rPr>
          <w:i/>
          <w:iCs/>
          <w:vertAlign w:val="subscript"/>
        </w:rPr>
        <w:t>EE</w:t>
      </w:r>
      <w:r>
        <w:t xml:space="preserve">, cu ajutorul rezistențelor </w:t>
      </w:r>
      <w:r w:rsidRPr="00176BB3">
        <w:rPr>
          <w:i/>
          <w:iCs/>
        </w:rPr>
        <w:t>R</w:t>
      </w:r>
      <w:r>
        <w:rPr>
          <w:vertAlign w:val="subscript"/>
        </w:rPr>
        <w:t>5</w:t>
      </w:r>
      <w:r>
        <w:t xml:space="preserve"> și </w:t>
      </w:r>
      <w:r w:rsidRPr="00176BB3">
        <w:rPr>
          <w:i/>
          <w:iCs/>
        </w:rPr>
        <w:t>R</w:t>
      </w:r>
      <w:r>
        <w:rPr>
          <w:vertAlign w:val="subscript"/>
        </w:rPr>
        <w:t>6</w:t>
      </w:r>
      <w:r>
        <w:t>. Pentru a obține această tensiun</w:t>
      </w:r>
      <w:r w:rsidR="00176BB3">
        <w:t>e</w:t>
      </w:r>
      <w:r>
        <w:t xml:space="preserve"> de -2,5V de valoare precisă, în enunțul problemei s-a cerut c</w:t>
      </w:r>
      <w:r w:rsidR="00176BB3">
        <w:t>a</w:t>
      </w:r>
      <w:r>
        <w:t xml:space="preserve"> sursele de alimentare să fie stabilizate.</w:t>
      </w:r>
    </w:p>
    <w:p w14:paraId="25D21AAF" w14:textId="48B78732" w:rsidR="00013EE6" w:rsidRDefault="00D84333">
      <w:r>
        <w:t>AO2 are rol de tampon între divizorul de tensiune și montaj, adică rezistență de intrare foarte mare (intrare pe intrarea neinversoare) și rezistență de ieșire foarte mică (ca la un amplificator aproape ideal de tensiune).</w:t>
      </w:r>
      <w:r w:rsidR="00176BB3">
        <w:t xml:space="preserve"> </w:t>
      </w:r>
      <w:r w:rsidR="00E76769">
        <w:t>Cu AO2 s-a implementat</w:t>
      </w:r>
      <w:r w:rsidR="00176BB3">
        <w:t xml:space="preserve"> un repetor de tensiune.</w:t>
      </w:r>
    </w:p>
    <w:p w14:paraId="784C3C11" w14:textId="4DF28580" w:rsidR="00013EE6" w:rsidRDefault="00D84333">
      <w:r>
        <w:t xml:space="preserve">Pentru dimensionarea rezistențelor </w:t>
      </w:r>
      <w:r w:rsidRPr="00176BB3">
        <w:rPr>
          <w:i/>
          <w:iCs/>
        </w:rPr>
        <w:t>R</w:t>
      </w:r>
      <w:r>
        <w:rPr>
          <w:vertAlign w:val="subscript"/>
        </w:rPr>
        <w:t>5</w:t>
      </w:r>
      <w:r>
        <w:t xml:space="preserve"> și </w:t>
      </w:r>
      <w:r w:rsidRPr="00176BB3">
        <w:rPr>
          <w:i/>
          <w:iCs/>
        </w:rPr>
        <w:t>R</w:t>
      </w:r>
      <w:r>
        <w:rPr>
          <w:vertAlign w:val="subscript"/>
        </w:rPr>
        <w:t>6</w:t>
      </w:r>
      <w:r>
        <w:t xml:space="preserve">, se aplică regula divizorului de tensiune din </w:t>
      </w:r>
      <w:r w:rsidRPr="00176BB3">
        <w:rPr>
          <w:i/>
          <w:iCs/>
        </w:rPr>
        <w:t>V</w:t>
      </w:r>
      <w:r w:rsidRPr="00176BB3">
        <w:rPr>
          <w:i/>
          <w:iCs/>
          <w:vertAlign w:val="subscript"/>
        </w:rPr>
        <w:t>EE</w:t>
      </w:r>
      <w:r>
        <w:t xml:space="preserve"> și rezultă</w:t>
      </w:r>
    </w:p>
    <w:p w14:paraId="6BF84DB9" w14:textId="1BFFA3BB" w:rsidR="00D84333" w:rsidRPr="00642712" w:rsidRDefault="00642712" w:rsidP="00642712">
      <m:oMathPara>
        <m:oMathParaPr>
          <m:jc m:val="left"/>
        </m:oMathParaPr>
        <m:oMath>
          <m:sSub>
            <m:sSubPr>
              <m:ctrlPr>
                <w:rPr>
                  <w:rFonts w:ascii="Cambria Math"/>
                  <w:i/>
                </w:rPr>
              </m:ctrlPr>
            </m:sSubPr>
            <m:e>
              <m:r>
                <w:rPr>
                  <w:rFonts w:ascii="Cambria Math"/>
                </w:rPr>
                <m:t>v</m:t>
              </m:r>
            </m:e>
            <m:sub>
              <m:r>
                <w:rPr>
                  <w:rFonts w:ascii="Cambria Math"/>
                </w:rPr>
                <m:t>X</m:t>
              </m:r>
            </m:sub>
          </m:sSub>
          <m:r>
            <w:rPr>
              <w:rFonts w:ascii="Cambria Math"/>
            </w:rPr>
            <m:t>=</m:t>
          </m:r>
          <m:f>
            <m:fPr>
              <m:ctrlPr>
                <w:rPr>
                  <w:rFonts w:ascii="Cambria Math"/>
                  <w:i/>
                </w:rPr>
              </m:ctrlPr>
            </m:fPr>
            <m:num>
              <m:sSub>
                <m:sSubPr>
                  <m:ctrlPr>
                    <w:rPr>
                      <w:rFonts w:ascii="Cambria Math"/>
                      <w:i/>
                    </w:rPr>
                  </m:ctrlPr>
                </m:sSubPr>
                <m:e>
                  <m:r>
                    <w:rPr>
                      <w:rFonts w:ascii="Cambria Math"/>
                    </w:rPr>
                    <m:t>R</m:t>
                  </m:r>
                </m:e>
                <m:sub>
                  <m:r>
                    <w:rPr>
                      <w:rFonts w:ascii="Cambria Math"/>
                    </w:rPr>
                    <m:t>6</m:t>
                  </m:r>
                </m:sub>
              </m:sSub>
            </m:num>
            <m:den>
              <m:sSub>
                <m:sSubPr>
                  <m:ctrlPr>
                    <w:rPr>
                      <w:rFonts w:ascii="Cambria Math"/>
                      <w:i/>
                    </w:rPr>
                  </m:ctrlPr>
                </m:sSubPr>
                <m:e>
                  <m:r>
                    <w:rPr>
                      <w:rFonts w:ascii="Cambria Math"/>
                    </w:rPr>
                    <m:t>R</m:t>
                  </m:r>
                </m:e>
                <m:sub>
                  <m:r>
                    <w:rPr>
                      <w:rFonts w:ascii="Cambria Math"/>
                    </w:rPr>
                    <m:t>5</m:t>
                  </m:r>
                </m:sub>
              </m:sSub>
              <m:r>
                <w:rPr>
                  <w:rFonts w:ascii="Cambria Math"/>
                </w:rPr>
                <m:t>+</m:t>
              </m:r>
              <m:sSub>
                <m:sSubPr>
                  <m:ctrlPr>
                    <w:rPr>
                      <w:rFonts w:ascii="Cambria Math"/>
                      <w:i/>
                    </w:rPr>
                  </m:ctrlPr>
                </m:sSubPr>
                <m:e>
                  <m:r>
                    <w:rPr>
                      <w:rFonts w:ascii="Cambria Math"/>
                    </w:rPr>
                    <m:t>R</m:t>
                  </m:r>
                </m:e>
                <m:sub>
                  <m:r>
                    <w:rPr>
                      <w:rFonts w:ascii="Cambria Math"/>
                    </w:rPr>
                    <m:t>6</m:t>
                  </m:r>
                </m:sub>
              </m:sSub>
              <m:ctrlPr>
                <w:rPr>
                  <w:rFonts w:ascii="Cambria Math" w:hAnsi="Cambria Math"/>
                  <w:i/>
                </w:rPr>
              </m:ctrlPr>
            </m:den>
          </m:f>
          <m:sSub>
            <m:sSubPr>
              <m:ctrlPr>
                <w:rPr>
                  <w:rFonts w:ascii="Cambria Math"/>
                  <w:i/>
                </w:rPr>
              </m:ctrlPr>
            </m:sSubPr>
            <m:e>
              <m:r>
                <w:rPr>
                  <w:rFonts w:ascii="Cambria Math"/>
                </w:rPr>
                <m:t>V</m:t>
              </m:r>
            </m:e>
            <m:sub>
              <m:r>
                <w:rPr>
                  <w:rFonts w:ascii="Cambria Math"/>
                </w:rPr>
                <m:t>EE</m:t>
              </m:r>
            </m:sub>
          </m:sSub>
        </m:oMath>
      </m:oMathPara>
    </w:p>
    <w:p w14:paraId="23C0A98B" w14:textId="1DB0331F" w:rsidR="00D84333" w:rsidRDefault="00D84333">
      <w:r>
        <w:t>sau</w:t>
      </w:r>
    </w:p>
    <w:p w14:paraId="0BA5EA02" w14:textId="52365487" w:rsidR="00D84333" w:rsidRPr="00642712" w:rsidRDefault="00642712" w:rsidP="00642712">
      <m:oMathPara>
        <m:oMathParaPr>
          <m:jc m:val="left"/>
        </m:oMathParaPr>
        <m:oMath>
          <m:r>
            <w:rPr>
              <w:rFonts w:ascii="Cambria Math"/>
            </w:rPr>
            <m:t>-</m:t>
          </m:r>
          <m:r>
            <w:rPr>
              <w:rFonts w:ascii="Cambria Math"/>
            </w:rPr>
            <m:t>2,5</m:t>
          </m:r>
          <m:func>
            <m:funcPr>
              <m:ctrlPr>
                <w:rPr>
                  <w:rFonts w:ascii="Cambria Math"/>
                  <w:i/>
                </w:rPr>
              </m:ctrlPr>
            </m:funcPr>
            <m:fName>
              <m:r>
                <w:rPr>
                  <w:rFonts w:ascii="Cambria Math"/>
                </w:rPr>
                <m:t>V</m:t>
              </m:r>
            </m:fName>
            <m:e>
              <m:r>
                <w:rPr>
                  <w:rFonts w:ascii="Cambria Math"/>
                </w:rPr>
                <m:t>=</m:t>
              </m:r>
            </m:e>
          </m:func>
          <m:f>
            <m:fPr>
              <m:ctrlPr>
                <w:rPr>
                  <w:rFonts w:ascii="Cambria Math"/>
                  <w:i/>
                </w:rPr>
              </m:ctrlPr>
            </m:fPr>
            <m:num>
              <m:sSub>
                <m:sSubPr>
                  <m:ctrlPr>
                    <w:rPr>
                      <w:rFonts w:ascii="Cambria Math"/>
                      <w:i/>
                    </w:rPr>
                  </m:ctrlPr>
                </m:sSubPr>
                <m:e>
                  <m:r>
                    <w:rPr>
                      <w:rFonts w:ascii="Cambria Math"/>
                    </w:rPr>
                    <m:t>R</m:t>
                  </m:r>
                </m:e>
                <m:sub>
                  <m:r>
                    <w:rPr>
                      <w:rFonts w:ascii="Cambria Math"/>
                    </w:rPr>
                    <m:t>6</m:t>
                  </m:r>
                </m:sub>
              </m:sSub>
            </m:num>
            <m:den>
              <m:sSub>
                <m:sSubPr>
                  <m:ctrlPr>
                    <w:rPr>
                      <w:rFonts w:ascii="Cambria Math"/>
                      <w:i/>
                    </w:rPr>
                  </m:ctrlPr>
                </m:sSubPr>
                <m:e>
                  <m:r>
                    <w:rPr>
                      <w:rFonts w:ascii="Cambria Math"/>
                    </w:rPr>
                    <m:t>R</m:t>
                  </m:r>
                </m:e>
                <m:sub>
                  <m:r>
                    <w:rPr>
                      <w:rFonts w:ascii="Cambria Math"/>
                    </w:rPr>
                    <m:t>5</m:t>
                  </m:r>
                </m:sub>
              </m:sSub>
              <m:r>
                <w:rPr>
                  <w:rFonts w:ascii="Cambria Math"/>
                </w:rPr>
                <m:t>+</m:t>
              </m:r>
              <m:sSub>
                <m:sSubPr>
                  <m:ctrlPr>
                    <w:rPr>
                      <w:rFonts w:ascii="Cambria Math"/>
                      <w:i/>
                    </w:rPr>
                  </m:ctrlPr>
                </m:sSubPr>
                <m:e>
                  <m:r>
                    <w:rPr>
                      <w:rFonts w:ascii="Cambria Math"/>
                    </w:rPr>
                    <m:t>R</m:t>
                  </m:r>
                </m:e>
                <m:sub>
                  <m:r>
                    <w:rPr>
                      <w:rFonts w:ascii="Cambria Math"/>
                    </w:rPr>
                    <m:t>6</m:t>
                  </m:r>
                </m:sub>
              </m:sSub>
              <m:ctrlPr>
                <w:rPr>
                  <w:rFonts w:ascii="Cambria Math" w:hAnsi="Cambria Math"/>
                  <w:i/>
                </w:rPr>
              </m:ctrlPr>
            </m:den>
          </m:f>
          <m:d>
            <m:dPr>
              <m:ctrlPr>
                <w:rPr>
                  <w:rFonts w:ascii="Cambria Math" w:hAnsi="Cambria Math"/>
                  <w:i/>
                </w:rPr>
              </m:ctrlPr>
            </m:dPr>
            <m:e>
              <m:r>
                <w:rPr>
                  <w:rFonts w:ascii="Cambria Math"/>
                </w:rPr>
                <m:t>-</m:t>
              </m:r>
              <m:r>
                <w:rPr>
                  <w:rFonts w:ascii="Cambria Math"/>
                </w:rPr>
                <m:t>15V</m:t>
              </m:r>
              <m:ctrlPr>
                <w:rPr>
                  <w:rFonts w:ascii="Cambria Math"/>
                  <w:i/>
                </w:rPr>
              </m:ctrlPr>
            </m:e>
          </m:d>
          <m:r>
            <w:rPr>
              <w:rFonts w:ascii="Cambria Math" w:hAnsi="Cambria Math" w:cs="Cambria Math"/>
            </w:rPr>
            <m:t>⇒</m:t>
          </m:r>
          <m:sSub>
            <m:sSubPr>
              <m:ctrlPr>
                <w:rPr>
                  <w:rFonts w:ascii="Cambria Math"/>
                  <w:i/>
                </w:rPr>
              </m:ctrlPr>
            </m:sSubPr>
            <m:e>
              <m:r>
                <w:rPr>
                  <w:rFonts w:ascii="Cambria Math"/>
                </w:rPr>
                <m:t>R</m:t>
              </m:r>
            </m:e>
            <m:sub>
              <m:r>
                <w:rPr>
                  <w:rFonts w:ascii="Cambria Math"/>
                </w:rPr>
                <m:t>5</m:t>
              </m:r>
            </m:sub>
          </m:sSub>
          <m:r>
            <w:rPr>
              <w:rFonts w:ascii="Cambria Math"/>
            </w:rPr>
            <m:t>=5</m:t>
          </m:r>
          <m:sSub>
            <m:sSubPr>
              <m:ctrlPr>
                <w:rPr>
                  <w:rFonts w:ascii="Cambria Math"/>
                  <w:i/>
                </w:rPr>
              </m:ctrlPr>
            </m:sSubPr>
            <m:e>
              <m:r>
                <w:rPr>
                  <w:rFonts w:ascii="Cambria Math"/>
                </w:rPr>
                <m:t>R</m:t>
              </m:r>
            </m:e>
            <m:sub>
              <m:r>
                <w:rPr>
                  <w:rFonts w:ascii="Cambria Math"/>
                </w:rPr>
                <m:t>6</m:t>
              </m:r>
            </m:sub>
          </m:sSub>
        </m:oMath>
      </m:oMathPara>
    </w:p>
    <w:p w14:paraId="0C0ED035" w14:textId="45143CBE" w:rsidR="00D84333" w:rsidRPr="00D84333" w:rsidRDefault="00D84333">
      <w:r>
        <w:t xml:space="preserve">Se alege pentru </w:t>
      </w:r>
      <w:r w:rsidRPr="00176BB3">
        <w:rPr>
          <w:i/>
          <w:iCs/>
        </w:rPr>
        <w:t>R</w:t>
      </w:r>
      <w:r>
        <w:rPr>
          <w:vertAlign w:val="subscript"/>
        </w:rPr>
        <w:t>6</w:t>
      </w:r>
      <w:r>
        <w:t xml:space="preserve"> valoarea standard de 2kΩ și rezultă </w:t>
      </w:r>
      <w:r w:rsidRPr="00176BB3">
        <w:rPr>
          <w:i/>
          <w:iCs/>
        </w:rPr>
        <w:t>R</w:t>
      </w:r>
      <w:r>
        <w:rPr>
          <w:vertAlign w:val="subscript"/>
        </w:rPr>
        <w:t>5</w:t>
      </w:r>
      <w:r>
        <w:t>=10kΩ</w:t>
      </w:r>
      <w:r w:rsidR="00E76769">
        <w:t>,</w:t>
      </w:r>
      <w:r w:rsidR="00804656">
        <w:t xml:space="preserve"> conform tabelului S05-1</w:t>
      </w:r>
      <w:r>
        <w:t>.</w:t>
      </w:r>
    </w:p>
    <w:p w14:paraId="209E6FD6" w14:textId="4A96EDCF" w:rsidR="008B17B0" w:rsidRDefault="00804656">
      <w:r>
        <w:t xml:space="preserve">Tot din </w:t>
      </w:r>
      <w:r w:rsidR="009A6DEB">
        <w:t xml:space="preserve">tabelul S05-1, se poate alege pentru </w:t>
      </w:r>
      <w:r w:rsidR="009A6DEB" w:rsidRPr="009A6DEB">
        <w:rPr>
          <w:i/>
          <w:iCs/>
        </w:rPr>
        <w:t>R</w:t>
      </w:r>
      <w:r w:rsidR="009A6DEB" w:rsidRPr="009A6DEB">
        <w:rPr>
          <w:vertAlign w:val="subscript"/>
        </w:rPr>
        <w:t>1</w:t>
      </w:r>
      <w:r w:rsidR="009A6DEB">
        <w:t xml:space="preserve"> fie valoarea de 619Ω, fie cea de 634Ω</w:t>
      </w:r>
      <w:r>
        <w:t>.</w:t>
      </w:r>
    </w:p>
    <w:p w14:paraId="3B9E8138" w14:textId="146DEE5E" w:rsidR="009A6DEB" w:rsidRDefault="009A6DEB" w:rsidP="009A6DEB">
      <w:pPr>
        <w:pStyle w:val="ListParagraph"/>
        <w:numPr>
          <w:ilvl w:val="0"/>
          <w:numId w:val="9"/>
        </w:numPr>
      </w:pPr>
      <w:r>
        <w:t>pentru R</w:t>
      </w:r>
      <w:r>
        <w:rPr>
          <w:vertAlign w:val="subscript"/>
        </w:rPr>
        <w:t>1</w:t>
      </w:r>
      <w:r>
        <w:t xml:space="preserve">=619Ω </w:t>
      </w:r>
      <w:r>
        <w:sym w:font="Symbol" w:char="F0DE"/>
      </w:r>
      <w:r>
        <w:t xml:space="preserve"> </w:t>
      </w:r>
      <w:r w:rsidR="0061263F">
        <w:t>i</w:t>
      </w:r>
      <w:r w:rsidR="0061263F">
        <w:rPr>
          <w:vertAlign w:val="subscript"/>
        </w:rPr>
        <w:t>O</w:t>
      </w:r>
      <w:r w:rsidR="0061263F">
        <w:t>=4,039mA…20,19mA</w:t>
      </w:r>
    </w:p>
    <w:p w14:paraId="0AFE6FAD" w14:textId="7E3E9774" w:rsidR="00C033A1" w:rsidRDefault="00C033A1" w:rsidP="00C033A1">
      <w:pPr>
        <w:pStyle w:val="ListParagraph"/>
        <w:numPr>
          <w:ilvl w:val="0"/>
          <w:numId w:val="9"/>
        </w:numPr>
      </w:pPr>
      <w:r>
        <w:t>pentru R</w:t>
      </w:r>
      <w:r>
        <w:rPr>
          <w:vertAlign w:val="subscript"/>
        </w:rPr>
        <w:t>1</w:t>
      </w:r>
      <w:r>
        <w:t xml:space="preserve">=634Ω </w:t>
      </w:r>
      <w:r>
        <w:sym w:font="Symbol" w:char="F0DE"/>
      </w:r>
      <w:r>
        <w:t xml:space="preserve"> i</w:t>
      </w:r>
      <w:r>
        <w:rPr>
          <w:vertAlign w:val="subscript"/>
        </w:rPr>
        <w:t>O</w:t>
      </w:r>
      <w:r>
        <w:t>=3,943mA…19,72mA</w:t>
      </w:r>
    </w:p>
    <w:p w14:paraId="6DCB08C0" w14:textId="54B5EE76" w:rsidR="009A6DEB" w:rsidRDefault="00C033A1">
      <w:r>
        <w:t>conform rezultatelor obținute prin simulare SPICE.</w:t>
      </w:r>
    </w:p>
    <w:p w14:paraId="2E227B10" w14:textId="4223CD8F" w:rsidR="009A6DEB" w:rsidRDefault="009A6DEB"/>
    <w:p w14:paraId="7291CC53" w14:textId="309B8FCF" w:rsidR="0006362B" w:rsidRDefault="0006362B">
      <w:r>
        <w:rPr>
          <w:b/>
          <w:bCs/>
        </w:rPr>
        <w:t>P4.</w:t>
      </w:r>
      <w:r>
        <w:t xml:space="preserve"> </w:t>
      </w:r>
      <w:r w:rsidR="00E2655B">
        <w:t>Fie</w:t>
      </w:r>
      <w:r>
        <w:t xml:space="preserve"> </w:t>
      </w:r>
      <w:r w:rsidRPr="00E76769">
        <w:rPr>
          <w:i/>
          <w:iCs/>
        </w:rPr>
        <w:t>amplificatorul de curent</w:t>
      </w:r>
      <w:r>
        <w:t xml:space="preserve"> din fig. 4. Dacă se consideră </w:t>
      </w:r>
      <w:r w:rsidRPr="0006362B">
        <w:rPr>
          <w:i/>
          <w:iCs/>
        </w:rPr>
        <w:t>R</w:t>
      </w:r>
      <w:r>
        <w:rPr>
          <w:i/>
          <w:iCs/>
          <w:vertAlign w:val="subscript"/>
        </w:rPr>
        <w:t>s</w:t>
      </w:r>
      <w:r>
        <w:t xml:space="preserve"> și </w:t>
      </w:r>
      <w:r w:rsidRPr="0006362B">
        <w:rPr>
          <w:i/>
          <w:iCs/>
        </w:rPr>
        <w:t>R</w:t>
      </w:r>
      <w:r w:rsidRPr="0006362B">
        <w:rPr>
          <w:i/>
          <w:iCs/>
          <w:vertAlign w:val="subscript"/>
        </w:rPr>
        <w:t>o</w:t>
      </w:r>
      <w:r>
        <w:t xml:space="preserve"> </w:t>
      </w:r>
      <w:r>
        <w:sym w:font="Symbol" w:char="F0AE"/>
      </w:r>
      <w:r>
        <w:t xml:space="preserve"> </w:t>
      </w:r>
      <w:r>
        <w:sym w:font="Symbol" w:char="F0A5"/>
      </w:r>
      <w:r>
        <w:t>, determinați amplificarea circuitului.</w:t>
      </w:r>
    </w:p>
    <w:p w14:paraId="320799C8" w14:textId="77777777" w:rsidR="0006362B" w:rsidRPr="0006362B" w:rsidRDefault="0006362B"/>
    <w:p w14:paraId="04ABC0A4" w14:textId="57062E12" w:rsidR="0006362B" w:rsidRDefault="0006362B" w:rsidP="0006362B">
      <w:pPr>
        <w:jc w:val="center"/>
      </w:pPr>
      <w:r>
        <w:rPr>
          <w:noProof/>
        </w:rPr>
        <w:drawing>
          <wp:inline distT="0" distB="0" distL="0" distR="0" wp14:anchorId="524B8CB3" wp14:editId="23224933">
            <wp:extent cx="2890800" cy="964800"/>
            <wp:effectExtent l="0" t="0" r="508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0800" cy="964800"/>
                    </a:xfrm>
                    <a:prstGeom prst="rect">
                      <a:avLst/>
                    </a:prstGeom>
                    <a:noFill/>
                    <a:ln>
                      <a:noFill/>
                    </a:ln>
                  </pic:spPr>
                </pic:pic>
              </a:graphicData>
            </a:graphic>
          </wp:inline>
        </w:drawing>
      </w:r>
    </w:p>
    <w:p w14:paraId="3DF50861" w14:textId="41A9860C" w:rsidR="0006362B" w:rsidRPr="0006362B" w:rsidRDefault="0006362B" w:rsidP="0006362B">
      <w:pPr>
        <w:jc w:val="center"/>
        <w:rPr>
          <w:b/>
          <w:bCs/>
          <w:sz w:val="20"/>
          <w:szCs w:val="18"/>
        </w:rPr>
      </w:pPr>
      <w:r w:rsidRPr="0006362B">
        <w:rPr>
          <w:b/>
          <w:bCs/>
          <w:sz w:val="20"/>
          <w:szCs w:val="18"/>
        </w:rPr>
        <w:t>Fig. 4.</w:t>
      </w:r>
    </w:p>
    <w:p w14:paraId="2E44F889" w14:textId="77777777" w:rsidR="00E2655B" w:rsidRDefault="00E2655B">
      <w:pPr>
        <w:rPr>
          <w:b/>
          <w:bCs/>
        </w:rPr>
      </w:pPr>
    </w:p>
    <w:p w14:paraId="5522EC15" w14:textId="5AE8C11A" w:rsidR="0006362B" w:rsidRDefault="0006362B">
      <w:r>
        <w:rPr>
          <w:b/>
          <w:bCs/>
        </w:rPr>
        <w:t>Rezolvare:</w:t>
      </w:r>
      <w:r>
        <w:t xml:space="preserve"> </w:t>
      </w:r>
    </w:p>
    <w:p w14:paraId="174BBBE3" w14:textId="322986DF" w:rsidR="00985A14" w:rsidRDefault="008051E3">
      <w:r>
        <w:t>Aplicând T I K, c</w:t>
      </w:r>
      <w:r w:rsidR="00985A14">
        <w:t>urentul de ieșire se scrie</w:t>
      </w:r>
    </w:p>
    <w:p w14:paraId="4E926A11" w14:textId="36BD3902" w:rsidR="00985A14" w:rsidRPr="00642712" w:rsidRDefault="00642712" w:rsidP="00642712">
      <m:oMathPara>
        <m:oMathParaPr>
          <m:jc m:val="left"/>
        </m:oMathParaPr>
        <m:oMath>
          <m:sSub>
            <m:sSubPr>
              <m:ctrlPr>
                <w:rPr>
                  <w:rFonts w:ascii="Cambria Math"/>
                  <w:i/>
                </w:rPr>
              </m:ctrlPr>
            </m:sSubPr>
            <m:e>
              <m:r>
                <w:rPr>
                  <w:rFonts w:ascii="Cambria Math"/>
                </w:rPr>
                <m:t>i</m:t>
              </m:r>
            </m:e>
            <m:sub>
              <m:r>
                <w:rPr>
                  <w:rFonts w:ascii="Cambria Math"/>
                </w:rPr>
                <m:t>O</m:t>
              </m:r>
            </m:sub>
          </m:sSub>
          <m:r>
            <w:rPr>
              <w:rFonts w:ascii="Cambria Math"/>
            </w:rPr>
            <m:t>=</m:t>
          </m:r>
          <m:sSub>
            <m:sSubPr>
              <m:ctrlPr>
                <w:rPr>
                  <w:rFonts w:ascii="Cambria Math"/>
                  <w:i/>
                </w:rPr>
              </m:ctrlPr>
            </m:sSubPr>
            <m:e>
              <m:r>
                <w:rPr>
                  <w:rFonts w:ascii="Cambria Math"/>
                </w:rPr>
                <m:t>i</m:t>
              </m:r>
            </m:e>
            <m:sub>
              <m:sSub>
                <m:sSubPr>
                  <m:ctrlPr>
                    <w:rPr>
                      <w:rFonts w:ascii="Cambria Math"/>
                      <w:i/>
                    </w:rPr>
                  </m:ctrlPr>
                </m:sSubPr>
                <m:e>
                  <m:r>
                    <w:rPr>
                      <w:rFonts w:ascii="Cambria Math"/>
                    </w:rPr>
                    <m:t>R</m:t>
                  </m:r>
                </m:e>
                <m:sub>
                  <m:r>
                    <w:rPr>
                      <w:rFonts w:ascii="Cambria Math"/>
                    </w:rPr>
                    <m:t>1</m:t>
                  </m:r>
                </m:sub>
              </m:sSub>
              <m:ctrlPr>
                <w:rPr>
                  <w:rFonts w:ascii="Cambria Math" w:hAnsi="Cambria Math"/>
                  <w:i/>
                </w:rPr>
              </m:ctrlPr>
            </m:sub>
          </m:sSub>
          <m:r>
            <w:rPr>
              <w:rFonts w:ascii="Cambria Math"/>
            </w:rPr>
            <m:t>+</m:t>
          </m:r>
          <m:sSub>
            <m:sSubPr>
              <m:ctrlPr>
                <w:rPr>
                  <w:rFonts w:ascii="Cambria Math"/>
                  <w:i/>
                </w:rPr>
              </m:ctrlPr>
            </m:sSubPr>
            <m:e>
              <m:r>
                <w:rPr>
                  <w:rFonts w:ascii="Cambria Math"/>
                </w:rPr>
                <m:t>i</m:t>
              </m:r>
            </m:e>
            <m:sub>
              <m:sSub>
                <m:sSubPr>
                  <m:ctrlPr>
                    <w:rPr>
                      <w:rFonts w:ascii="Cambria Math"/>
                      <w:i/>
                    </w:rPr>
                  </m:ctrlPr>
                </m:sSubPr>
                <m:e>
                  <m:r>
                    <w:rPr>
                      <w:rFonts w:ascii="Cambria Math"/>
                    </w:rPr>
                    <m:t>R</m:t>
                  </m:r>
                </m:e>
                <m:sub>
                  <m:r>
                    <w:rPr>
                      <w:rFonts w:ascii="Cambria Math"/>
                    </w:rPr>
                    <m:t>2</m:t>
                  </m:r>
                </m:sub>
              </m:sSub>
              <m:ctrlPr>
                <w:rPr>
                  <w:rFonts w:ascii="Cambria Math" w:hAnsi="Cambria Math"/>
                  <w:i/>
                </w:rPr>
              </m:ctrlPr>
            </m:sub>
          </m:sSub>
        </m:oMath>
      </m:oMathPara>
    </w:p>
    <w:p w14:paraId="2B5089D1" w14:textId="09BC4911" w:rsidR="0006362B" w:rsidRDefault="0006362B">
      <w:r>
        <w:t xml:space="preserve">Dacă </w:t>
      </w:r>
      <w:r w:rsidRPr="0006362B">
        <w:rPr>
          <w:i/>
          <w:iCs/>
        </w:rPr>
        <w:t>R</w:t>
      </w:r>
      <w:r>
        <w:rPr>
          <w:i/>
          <w:iCs/>
          <w:vertAlign w:val="subscript"/>
        </w:rPr>
        <w:t>s</w:t>
      </w:r>
      <w:r>
        <w:t xml:space="preserve"> </w:t>
      </w:r>
      <w:r>
        <w:sym w:font="Symbol" w:char="F0AE"/>
      </w:r>
      <w:r>
        <w:t xml:space="preserve"> </w:t>
      </w:r>
      <w:r>
        <w:sym w:font="Symbol" w:char="F0A5"/>
      </w:r>
      <w:r>
        <w:t xml:space="preserve">, atunci </w:t>
      </w:r>
      <w:r>
        <w:rPr>
          <w:i/>
          <w:iCs/>
        </w:rPr>
        <w:t>i</w:t>
      </w:r>
      <w:r>
        <w:rPr>
          <w:i/>
          <w:iCs/>
          <w:vertAlign w:val="subscript"/>
        </w:rPr>
        <w:t>S</w:t>
      </w:r>
      <w:r>
        <w:t xml:space="preserve"> va circula integral prin </w:t>
      </w:r>
      <w:r w:rsidRPr="0006362B">
        <w:rPr>
          <w:i/>
          <w:iCs/>
        </w:rPr>
        <w:t>R</w:t>
      </w:r>
      <w:r>
        <w:rPr>
          <w:vertAlign w:val="subscript"/>
        </w:rPr>
        <w:t>2</w:t>
      </w:r>
      <w:r>
        <w:t xml:space="preserve"> și se poate scrie</w:t>
      </w:r>
    </w:p>
    <w:p w14:paraId="259A2F00" w14:textId="71F1076F" w:rsidR="0006362B" w:rsidRPr="00642712" w:rsidRDefault="00642712" w:rsidP="00642712">
      <m:oMathPara>
        <m:oMathParaPr>
          <m:jc m:val="left"/>
        </m:oMathParaPr>
        <m:oMath>
          <m:sSub>
            <m:sSubPr>
              <m:ctrlPr>
                <w:rPr>
                  <w:rFonts w:ascii="Cambria Math"/>
                  <w:i/>
                </w:rPr>
              </m:ctrlPr>
            </m:sSubPr>
            <m:e>
              <m:r>
                <w:rPr>
                  <w:rFonts w:ascii="Cambria Math"/>
                </w:rPr>
                <m:t>i</m:t>
              </m:r>
            </m:e>
            <m:sub>
              <m:r>
                <w:rPr>
                  <w:rFonts w:ascii="Cambria Math"/>
                </w:rPr>
                <m:t>S</m:t>
              </m:r>
            </m:sub>
          </m:sSub>
          <m:r>
            <w:rPr>
              <w:rFonts w:ascii="Cambria Math"/>
            </w:rPr>
            <m:t>=</m:t>
          </m:r>
          <m:sSub>
            <m:sSubPr>
              <m:ctrlPr>
                <w:rPr>
                  <w:rFonts w:ascii="Cambria Math"/>
                  <w:i/>
                </w:rPr>
              </m:ctrlPr>
            </m:sSubPr>
            <m:e>
              <m:r>
                <w:rPr>
                  <w:rFonts w:ascii="Cambria Math"/>
                </w:rPr>
                <m:t>i</m:t>
              </m:r>
            </m:e>
            <m:sub>
              <m:sSub>
                <m:sSubPr>
                  <m:ctrlPr>
                    <w:rPr>
                      <w:rFonts w:ascii="Cambria Math"/>
                      <w:i/>
                    </w:rPr>
                  </m:ctrlPr>
                </m:sSubPr>
                <m:e>
                  <m:r>
                    <w:rPr>
                      <w:rFonts w:ascii="Cambria Math"/>
                    </w:rPr>
                    <m:t>R</m:t>
                  </m:r>
                </m:e>
                <m:sub>
                  <m:r>
                    <w:rPr>
                      <w:rFonts w:ascii="Cambria Math"/>
                    </w:rPr>
                    <m:t>2</m:t>
                  </m:r>
                </m:sub>
              </m:sSub>
              <m:ctrlPr>
                <w:rPr>
                  <w:rFonts w:ascii="Cambria Math" w:hAnsi="Cambria Math"/>
                  <w:i/>
                </w:rPr>
              </m:ctrlPr>
            </m:sub>
          </m:sSub>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P</m:t>
                  </m:r>
                </m:sub>
              </m:sSub>
              <m:r>
                <w:rPr>
                  <w:rFonts w:ascii="Cambria Math"/>
                </w:rPr>
                <m:t>-</m:t>
              </m:r>
              <m:sSub>
                <m:sSubPr>
                  <m:ctrlPr>
                    <w:rPr>
                      <w:rFonts w:ascii="Cambria Math"/>
                      <w:i/>
                    </w:rPr>
                  </m:ctrlPr>
                </m:sSubPr>
                <m:e>
                  <m:r>
                    <w:rPr>
                      <w:rFonts w:ascii="Cambria Math"/>
                    </w:rPr>
                    <m:t>v</m:t>
                  </m:r>
                </m:e>
                <m:sub>
                  <m:r>
                    <w:rPr>
                      <w:rFonts w:ascii="Cambria Math"/>
                    </w:rPr>
                    <m:t>L</m:t>
                  </m:r>
                </m:sub>
              </m:sSub>
            </m:num>
            <m:den>
              <m:sSub>
                <m:sSubPr>
                  <m:ctrlPr>
                    <w:rPr>
                      <w:rFonts w:ascii="Cambria Math"/>
                      <w:i/>
                    </w:rPr>
                  </m:ctrlPr>
                </m:sSubPr>
                <m:e>
                  <m:r>
                    <w:rPr>
                      <w:rFonts w:ascii="Cambria Math"/>
                    </w:rPr>
                    <m:t>R</m:t>
                  </m:r>
                </m:e>
                <m:sub>
                  <m:r>
                    <w:rPr>
                      <w:rFonts w:ascii="Cambria Math"/>
                    </w:rPr>
                    <m:t>2</m:t>
                  </m:r>
                </m:sub>
              </m:sSub>
              <m:ctrlPr>
                <w:rPr>
                  <w:rFonts w:ascii="Cambria Math" w:hAnsi="Cambria Math"/>
                  <w:i/>
                </w:rPr>
              </m:ctrlPr>
            </m:den>
          </m:f>
        </m:oMath>
      </m:oMathPara>
    </w:p>
    <w:p w14:paraId="3F1570B7" w14:textId="482C97EB" w:rsidR="0006362B" w:rsidRPr="00985A14" w:rsidRDefault="00985A14">
      <w:r>
        <w:t xml:space="preserve">Curentul prin </w:t>
      </w:r>
      <w:r w:rsidRPr="00985A14">
        <w:rPr>
          <w:i/>
          <w:iCs/>
        </w:rPr>
        <w:t>R</w:t>
      </w:r>
      <w:r>
        <w:rPr>
          <w:vertAlign w:val="subscript"/>
        </w:rPr>
        <w:t>1</w:t>
      </w:r>
      <w:r>
        <w:t xml:space="preserve"> </w:t>
      </w:r>
      <w:r w:rsidR="00FA33A2">
        <w:t>este</w:t>
      </w:r>
    </w:p>
    <w:p w14:paraId="5CA3D07B" w14:textId="28E014D2" w:rsidR="0006362B" w:rsidRPr="00642712" w:rsidRDefault="00642712" w:rsidP="00642712">
      <m:oMathPara>
        <m:oMathParaPr>
          <m:jc m:val="left"/>
        </m:oMathParaPr>
        <m:oMath>
          <m:sSub>
            <m:sSubPr>
              <m:ctrlPr>
                <w:rPr>
                  <w:rFonts w:ascii="Cambria Math"/>
                  <w:i/>
                </w:rPr>
              </m:ctrlPr>
            </m:sSubPr>
            <m:e>
              <m:r>
                <w:rPr>
                  <w:rFonts w:ascii="Cambria Math"/>
                </w:rPr>
                <m:t>i</m:t>
              </m:r>
            </m:e>
            <m:sub>
              <m:sSub>
                <m:sSubPr>
                  <m:ctrlPr>
                    <w:rPr>
                      <w:rFonts w:ascii="Cambria Math"/>
                      <w:i/>
                    </w:rPr>
                  </m:ctrlPr>
                </m:sSubPr>
                <m:e>
                  <m:r>
                    <w:rPr>
                      <w:rFonts w:ascii="Cambria Math"/>
                    </w:rPr>
                    <m:t>R</m:t>
                  </m:r>
                </m:e>
                <m:sub>
                  <m:r>
                    <w:rPr>
                      <w:rFonts w:ascii="Cambria Math"/>
                    </w:rPr>
                    <m:t>1</m:t>
                  </m:r>
                </m:sub>
              </m:sSub>
              <m:ctrlPr>
                <w:rPr>
                  <w:rFonts w:ascii="Cambria Math" w:hAnsi="Cambria Math"/>
                  <w:i/>
                </w:rPr>
              </m:ctrlPr>
            </m:sub>
          </m:sSub>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O</m:t>
                  </m:r>
                </m:sub>
              </m:sSub>
              <m:r>
                <w:rPr>
                  <w:rFonts w:ascii="Cambria Math"/>
                </w:rPr>
                <m:t>-</m:t>
              </m:r>
              <m:sSub>
                <m:sSubPr>
                  <m:ctrlPr>
                    <w:rPr>
                      <w:rFonts w:ascii="Cambria Math"/>
                      <w:i/>
                    </w:rPr>
                  </m:ctrlPr>
                </m:sSubPr>
                <m:e>
                  <m:r>
                    <w:rPr>
                      <w:rFonts w:ascii="Cambria Math"/>
                    </w:rPr>
                    <m:t>v</m:t>
                  </m:r>
                </m:e>
                <m:sub>
                  <m:r>
                    <w:rPr>
                      <w:rFonts w:ascii="Cambria Math"/>
                    </w:rPr>
                    <m:t>L</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oMath>
      </m:oMathPara>
    </w:p>
    <w:p w14:paraId="5752B1E8" w14:textId="25F9D3E6" w:rsidR="006312FE" w:rsidRDefault="006312FE">
      <w:r>
        <w:t>Datorită scurtcircuitului virtual dintre intrările AO</w:t>
      </w:r>
    </w:p>
    <w:p w14:paraId="3B2376A3" w14:textId="6D7181B2" w:rsidR="006312FE" w:rsidRPr="00642712" w:rsidRDefault="00642712" w:rsidP="00642712">
      <m:oMathPara>
        <m:oMathParaPr>
          <m:jc m:val="left"/>
        </m:oMathParaPr>
        <m:oMath>
          <m:sSub>
            <m:sSubPr>
              <m:ctrlPr>
                <w:rPr>
                  <w:rFonts w:ascii="Cambria Math"/>
                  <w:i/>
                </w:rPr>
              </m:ctrlPr>
            </m:sSubPr>
            <m:e>
              <m:r>
                <w:rPr>
                  <w:rFonts w:ascii="Cambria Math"/>
                </w:rPr>
                <m:t>v</m:t>
              </m:r>
            </m:e>
            <m:sub>
              <m:r>
                <w:rPr>
                  <w:rFonts w:ascii="Cambria Math"/>
                </w:rPr>
                <m:t>N</m:t>
              </m:r>
            </m:sub>
          </m:sSub>
          <m:r>
            <w:rPr>
              <w:rFonts w:ascii="Cambria Math"/>
            </w:rPr>
            <m:t>=</m:t>
          </m:r>
          <m:sSub>
            <m:sSubPr>
              <m:ctrlPr>
                <w:rPr>
                  <w:rFonts w:ascii="Cambria Math"/>
                  <w:i/>
                </w:rPr>
              </m:ctrlPr>
            </m:sSubPr>
            <m:e>
              <m:r>
                <w:rPr>
                  <w:rFonts w:ascii="Cambria Math"/>
                </w:rPr>
                <m:t>v</m:t>
              </m:r>
            </m:e>
            <m:sub>
              <m:r>
                <w:rPr>
                  <w:rFonts w:ascii="Cambria Math"/>
                </w:rPr>
                <m:t>P</m:t>
              </m:r>
            </m:sub>
          </m:sSub>
        </m:oMath>
      </m:oMathPara>
    </w:p>
    <w:p w14:paraId="397414D8" w14:textId="6A09F72B" w:rsidR="006312FE" w:rsidRDefault="006312FE">
      <w:r>
        <w:lastRenderedPageBreak/>
        <w:t xml:space="preserve">iar, datorită </w:t>
      </w:r>
      <w:r w:rsidR="00FA33A2">
        <w:t>scurtcircuitului (</w:t>
      </w:r>
      <w:r>
        <w:t>firului</w:t>
      </w:r>
      <w:r w:rsidR="00FA33A2">
        <w:t>)</w:t>
      </w:r>
      <w:r>
        <w:t xml:space="preserve"> dintre ieșirea AO și intrarea inversoare,</w:t>
      </w:r>
    </w:p>
    <w:p w14:paraId="6C560D84" w14:textId="37FA00D2" w:rsidR="006312FE" w:rsidRPr="00642712" w:rsidRDefault="00642712" w:rsidP="00642712">
      <m:oMathPara>
        <m:oMathParaPr>
          <m:jc m:val="left"/>
        </m:oMathParaPr>
        <m:oMath>
          <m:sSub>
            <m:sSubPr>
              <m:ctrlPr>
                <w:rPr>
                  <w:rFonts w:ascii="Cambria Math"/>
                  <w:i/>
                </w:rPr>
              </m:ctrlPr>
            </m:sSubPr>
            <m:e>
              <m:r>
                <w:rPr>
                  <w:rFonts w:ascii="Cambria Math"/>
                </w:rPr>
                <m:t>v</m:t>
              </m:r>
            </m:e>
            <m:sub>
              <m:r>
                <w:rPr>
                  <w:rFonts w:ascii="Cambria Math"/>
                </w:rPr>
                <m:t>N</m:t>
              </m:r>
            </m:sub>
          </m:sSub>
          <m:r>
            <w:rPr>
              <w:rFonts w:ascii="Cambria Math"/>
            </w:rPr>
            <m:t>=</m:t>
          </m:r>
          <m:sSub>
            <m:sSubPr>
              <m:ctrlPr>
                <w:rPr>
                  <w:rFonts w:ascii="Cambria Math"/>
                  <w:i/>
                </w:rPr>
              </m:ctrlPr>
            </m:sSubPr>
            <m:e>
              <m:r>
                <w:rPr>
                  <w:rFonts w:ascii="Cambria Math"/>
                </w:rPr>
                <m:t>v</m:t>
              </m:r>
            </m:e>
            <m:sub>
              <m:r>
                <w:rPr>
                  <w:rFonts w:ascii="Cambria Math"/>
                </w:rPr>
                <m:t>O</m:t>
              </m:r>
            </m:sub>
          </m:sSub>
        </m:oMath>
      </m:oMathPara>
    </w:p>
    <w:p w14:paraId="07CE1579" w14:textId="2FB75D67" w:rsidR="0006362B" w:rsidRDefault="006312FE">
      <w:r>
        <w:t>și curentul de ieșire se exprimă sub forma</w:t>
      </w:r>
    </w:p>
    <w:p w14:paraId="5C1AC20D" w14:textId="52F58DB6" w:rsidR="006312FE" w:rsidRPr="00642712" w:rsidRDefault="00642712" w:rsidP="00642712">
      <m:oMathPara>
        <m:oMathParaPr>
          <m:jc m:val="left"/>
        </m:oMathParaPr>
        <m:oMath>
          <m:d>
            <m:dPr>
              <m:begChr m:val=""/>
              <m:endChr m:val="}"/>
              <m:ctrlPr>
                <w:rPr>
                  <w:rFonts w:ascii="Cambria Math"/>
                  <w:i/>
                </w:rPr>
              </m:ctrlPr>
            </m:dPr>
            <m:e>
              <m:eqArr>
                <m:eqArrPr>
                  <m:ctrlPr>
                    <w:rPr>
                      <w:rFonts w:ascii="Cambria Math"/>
                      <w:i/>
                    </w:rPr>
                  </m:ctrlPr>
                </m:eqArrPr>
                <m:e>
                  <m:r>
                    <w:rPr>
                      <w:rFonts w:ascii="Cambria Math"/>
                    </w:rPr>
                    <m:t>&amp;</m:t>
                  </m:r>
                  <m:sSub>
                    <m:sSubPr>
                      <m:ctrlPr>
                        <w:rPr>
                          <w:rFonts w:ascii="Cambria Math"/>
                          <w:i/>
                        </w:rPr>
                      </m:ctrlPr>
                    </m:sSubPr>
                    <m:e>
                      <m:r>
                        <w:rPr>
                          <w:rFonts w:ascii="Cambria Math"/>
                        </w:rPr>
                        <m:t>i</m:t>
                      </m:r>
                    </m:e>
                    <m:sub>
                      <m:r>
                        <w:rPr>
                          <w:rFonts w:ascii="Cambria Math"/>
                        </w:rPr>
                        <m:t>O</m:t>
                      </m:r>
                    </m:sub>
                  </m:sSub>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O</m:t>
                          </m:r>
                        </m:sub>
                      </m:sSub>
                      <m:r>
                        <w:rPr>
                          <w:rFonts w:ascii="Cambria Math"/>
                        </w:rPr>
                        <m:t>-</m:t>
                      </m:r>
                      <m:sSub>
                        <m:sSubPr>
                          <m:ctrlPr>
                            <w:rPr>
                              <w:rFonts w:ascii="Cambria Math"/>
                              <w:i/>
                            </w:rPr>
                          </m:ctrlPr>
                        </m:sSubPr>
                        <m:e>
                          <m:r>
                            <w:rPr>
                              <w:rFonts w:ascii="Cambria Math"/>
                            </w:rPr>
                            <m:t>v</m:t>
                          </m:r>
                        </m:e>
                        <m:sub>
                          <m:r>
                            <w:rPr>
                              <w:rFonts w:ascii="Cambria Math"/>
                            </w:rPr>
                            <m:t>L</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v</m:t>
                          </m:r>
                        </m:e>
                        <m:sub>
                          <m:r>
                            <w:rPr>
                              <w:rFonts w:ascii="Cambria Math"/>
                            </w:rPr>
                            <m:t>O</m:t>
                          </m:r>
                        </m:sub>
                      </m:sSub>
                      <m:r>
                        <w:rPr>
                          <w:rFonts w:ascii="Cambria Math"/>
                        </w:rPr>
                        <m:t>-</m:t>
                      </m:r>
                      <m:sSub>
                        <m:sSubPr>
                          <m:ctrlPr>
                            <w:rPr>
                              <w:rFonts w:ascii="Cambria Math"/>
                              <w:i/>
                            </w:rPr>
                          </m:ctrlPr>
                        </m:sSubPr>
                        <m:e>
                          <m:r>
                            <w:rPr>
                              <w:rFonts w:ascii="Cambria Math"/>
                            </w:rPr>
                            <m:t>v</m:t>
                          </m:r>
                        </m:e>
                        <m:sub>
                          <m:r>
                            <w:rPr>
                              <w:rFonts w:ascii="Cambria Math"/>
                            </w:rPr>
                            <m:t>L</m:t>
                          </m:r>
                        </m:sub>
                      </m:sSub>
                    </m:num>
                    <m:den>
                      <m:sSub>
                        <m:sSubPr>
                          <m:ctrlPr>
                            <w:rPr>
                              <w:rFonts w:ascii="Cambria Math"/>
                              <w:i/>
                            </w:rPr>
                          </m:ctrlPr>
                        </m:sSubPr>
                        <m:e>
                          <m:r>
                            <w:rPr>
                              <w:rFonts w:ascii="Cambria Math"/>
                            </w:rPr>
                            <m:t>R</m:t>
                          </m:r>
                        </m:e>
                        <m:sub>
                          <m:r>
                            <w:rPr>
                              <w:rFonts w:ascii="Cambria Math"/>
                            </w:rPr>
                            <m:t>2</m:t>
                          </m:r>
                        </m:sub>
                      </m:sSub>
                      <m:ctrlPr>
                        <w:rPr>
                          <w:rFonts w:ascii="Cambria Math" w:hAnsi="Cambria Math"/>
                          <w:i/>
                        </w:rPr>
                      </m:ctrlPr>
                    </m:den>
                  </m:f>
                </m:e>
                <m:e>
                  <m:r>
                    <w:rPr>
                      <w:rFonts w:ascii="Cambria Math"/>
                    </w:rPr>
                    <m:t>&amp;</m:t>
                  </m:r>
                  <m:sSub>
                    <m:sSubPr>
                      <m:ctrlPr>
                        <w:rPr>
                          <w:rFonts w:ascii="Cambria Math"/>
                          <w:i/>
                        </w:rPr>
                      </m:ctrlPr>
                    </m:sSubPr>
                    <m:e>
                      <m:r>
                        <w:rPr>
                          <w:rFonts w:ascii="Cambria Math"/>
                        </w:rPr>
                        <m:t>v</m:t>
                      </m:r>
                    </m:e>
                    <m:sub>
                      <m:r>
                        <w:rPr>
                          <w:rFonts w:ascii="Cambria Math"/>
                        </w:rPr>
                        <m:t>O</m:t>
                      </m:r>
                    </m:sub>
                  </m:sSub>
                  <m:r>
                    <w:rPr>
                      <w:rFonts w:ascii="Cambria Math"/>
                    </w:rPr>
                    <m:t>-</m:t>
                  </m:r>
                  <m:sSub>
                    <m:sSubPr>
                      <m:ctrlPr>
                        <w:rPr>
                          <w:rFonts w:ascii="Cambria Math"/>
                          <w:i/>
                        </w:rPr>
                      </m:ctrlPr>
                    </m:sSubPr>
                    <m:e>
                      <m:r>
                        <w:rPr>
                          <w:rFonts w:ascii="Cambria Math"/>
                        </w:rPr>
                        <m:t>v</m:t>
                      </m:r>
                    </m:e>
                    <m:sub>
                      <m:r>
                        <w:rPr>
                          <w:rFonts w:ascii="Cambria Math"/>
                        </w:rPr>
                        <m:t>L</m:t>
                      </m:r>
                    </m:sub>
                  </m:sSub>
                  <m:r>
                    <w:rPr>
                      <w:rFonts w:ascii="Cambria Math"/>
                    </w:rPr>
                    <m:t>=</m:t>
                  </m:r>
                  <m:sSub>
                    <m:sSubPr>
                      <m:ctrlPr>
                        <w:rPr>
                          <w:rFonts w:ascii="Cambria Math"/>
                          <w:i/>
                        </w:rPr>
                      </m:ctrlPr>
                    </m:sSubPr>
                    <m:e>
                      <m:r>
                        <w:rPr>
                          <w:rFonts w:ascii="Cambria Math"/>
                        </w:rPr>
                        <m:t>R</m:t>
                      </m:r>
                    </m:e>
                    <m:sub>
                      <m:r>
                        <w:rPr>
                          <w:rFonts w:ascii="Cambria Math"/>
                        </w:rPr>
                        <m:t>2</m:t>
                      </m:r>
                    </m:sub>
                  </m:sSub>
                  <m:sSub>
                    <m:sSubPr>
                      <m:ctrlPr>
                        <w:rPr>
                          <w:rFonts w:ascii="Cambria Math"/>
                          <w:i/>
                        </w:rPr>
                      </m:ctrlPr>
                    </m:sSubPr>
                    <m:e>
                      <m:r>
                        <w:rPr>
                          <w:rFonts w:ascii="Cambria Math"/>
                        </w:rPr>
                        <m:t>i</m:t>
                      </m:r>
                    </m:e>
                    <m:sub>
                      <m:r>
                        <w:rPr>
                          <w:rFonts w:ascii="Cambria Math"/>
                        </w:rPr>
                        <m:t>S</m:t>
                      </m:r>
                    </m:sub>
                  </m:sSub>
                  <m:ctrlPr>
                    <w:rPr>
                      <w:rFonts w:ascii="Cambria Math" w:hAnsi="Cambria Math"/>
                      <w:i/>
                    </w:rPr>
                  </m:ctrlPr>
                </m:e>
              </m:eqArr>
              <m:ctrlPr>
                <w:rPr>
                  <w:rFonts w:ascii="Cambria Math" w:hAnsi="Cambria Math"/>
                  <w:i/>
                </w:rPr>
              </m:ctrlPr>
            </m:e>
          </m:d>
          <m:r>
            <w:rPr>
              <w:rFonts w:ascii="Cambria Math" w:hAnsi="Cambria Math" w:cs="Cambria Math"/>
            </w:rPr>
            <m:t>⇒</m:t>
          </m:r>
          <m:sSub>
            <m:sSubPr>
              <m:ctrlPr>
                <w:rPr>
                  <w:rFonts w:ascii="Cambria Math"/>
                  <w:i/>
                </w:rPr>
              </m:ctrlPr>
            </m:sSubPr>
            <m:e>
              <m:r>
                <w:rPr>
                  <w:rFonts w:ascii="Cambria Math"/>
                </w:rPr>
                <m:t>i</m:t>
              </m:r>
            </m:e>
            <m:sub>
              <m:r>
                <w:rPr>
                  <w:rFonts w:ascii="Cambria Math"/>
                </w:rPr>
                <m:t>O</m:t>
              </m:r>
            </m:sub>
          </m:sSub>
          <m:r>
            <w:rPr>
              <w:rFonts w:ascii="Cambria Math"/>
            </w:rPr>
            <m:t>=</m:t>
          </m:r>
          <m:sSub>
            <m:sSubPr>
              <m:ctrlPr>
                <w:rPr>
                  <w:rFonts w:ascii="Cambria Math"/>
                  <w:i/>
                </w:rPr>
              </m:ctrlPr>
            </m:sSubPr>
            <m:e>
              <m:r>
                <w:rPr>
                  <w:rFonts w:ascii="Cambria Math"/>
                </w:rPr>
                <m:t>i</m:t>
              </m:r>
            </m:e>
            <m:sub>
              <m:r>
                <w:rPr>
                  <w:rFonts w:ascii="Cambria Math"/>
                </w:rPr>
                <m:t>S</m:t>
              </m:r>
            </m:sub>
          </m:sSub>
          <m:d>
            <m:dPr>
              <m:ctrlPr>
                <w:rPr>
                  <w:rFonts w:ascii="Cambria Math"/>
                  <w:i/>
                </w:rPr>
              </m:ctrlPr>
            </m:dPr>
            <m:e>
              <m:r>
                <w:rPr>
                  <w:rFonts w:ascii="Cambria Math"/>
                </w:rPr>
                <m:t>1+</m:t>
              </m:r>
              <m:f>
                <m:fPr>
                  <m:ctrlPr>
                    <w:rPr>
                      <w:rFonts w:ascii="Cambria Math"/>
                      <w:i/>
                    </w:rPr>
                  </m:ctrlPr>
                </m:fPr>
                <m:num>
                  <m:sSub>
                    <m:sSubPr>
                      <m:ctrlPr>
                        <w:rPr>
                          <w:rFonts w:ascii="Cambria Math"/>
                          <w:i/>
                        </w:rPr>
                      </m:ctrlPr>
                    </m:sSubPr>
                    <m:e>
                      <m:r>
                        <w:rPr>
                          <w:rFonts w:ascii="Cambria Math"/>
                        </w:rPr>
                        <m:t>R</m:t>
                      </m:r>
                    </m:e>
                    <m:sub>
                      <m:r>
                        <w:rPr>
                          <w:rFonts w:ascii="Cambria Math"/>
                        </w:rPr>
                        <m:t>2</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ctrlPr>
                <w:rPr>
                  <w:rFonts w:ascii="Cambria Math" w:hAnsi="Cambria Math"/>
                  <w:i/>
                </w:rPr>
              </m:ctrlPr>
            </m:e>
          </m:d>
        </m:oMath>
      </m:oMathPara>
    </w:p>
    <w:p w14:paraId="720F7398" w14:textId="72DDB37A" w:rsidR="006312FE" w:rsidRDefault="006312FE">
      <w:r>
        <w:t>De</w:t>
      </w:r>
      <w:r w:rsidR="00FA33A2">
        <w:t xml:space="preserve"> unde</w:t>
      </w:r>
      <w:r>
        <w:t xml:space="preserve"> amplificarea circuitului este</w:t>
      </w:r>
    </w:p>
    <w:p w14:paraId="40EC3733" w14:textId="03CE7C2F" w:rsidR="006312FE" w:rsidRPr="00642712" w:rsidRDefault="00642712" w:rsidP="00642712">
      <m:oMathPara>
        <m:oMathParaPr>
          <m:jc m:val="left"/>
        </m:oMathParaPr>
        <m:oMath>
          <m:r>
            <w:rPr>
              <w:rFonts w:ascii="Cambria Math"/>
            </w:rPr>
            <m:t>A=1+</m:t>
          </m:r>
          <m:f>
            <m:fPr>
              <m:ctrlPr>
                <w:rPr>
                  <w:rFonts w:ascii="Cambria Math"/>
                  <w:i/>
                </w:rPr>
              </m:ctrlPr>
            </m:fPr>
            <m:num>
              <m:sSub>
                <m:sSubPr>
                  <m:ctrlPr>
                    <w:rPr>
                      <w:rFonts w:ascii="Cambria Math"/>
                      <w:i/>
                    </w:rPr>
                  </m:ctrlPr>
                </m:sSubPr>
                <m:e>
                  <m:r>
                    <w:rPr>
                      <w:rFonts w:ascii="Cambria Math"/>
                    </w:rPr>
                    <m:t>R</m:t>
                  </m:r>
                </m:e>
                <m:sub>
                  <m:r>
                    <w:rPr>
                      <w:rFonts w:ascii="Cambria Math"/>
                    </w:rPr>
                    <m:t>2</m:t>
                  </m:r>
                </m:sub>
              </m:sSub>
            </m:num>
            <m:den>
              <m:sSub>
                <m:sSubPr>
                  <m:ctrlPr>
                    <w:rPr>
                      <w:rFonts w:ascii="Cambria Math"/>
                      <w:i/>
                    </w:rPr>
                  </m:ctrlPr>
                </m:sSubPr>
                <m:e>
                  <m:r>
                    <w:rPr>
                      <w:rFonts w:ascii="Cambria Math"/>
                    </w:rPr>
                    <m:t>R</m:t>
                  </m:r>
                </m:e>
                <m:sub>
                  <m:r>
                    <w:rPr>
                      <w:rFonts w:ascii="Cambria Math"/>
                    </w:rPr>
                    <m:t>1</m:t>
                  </m:r>
                </m:sub>
              </m:sSub>
              <m:ctrlPr>
                <w:rPr>
                  <w:rFonts w:ascii="Cambria Math" w:hAnsi="Cambria Math"/>
                  <w:i/>
                </w:rPr>
              </m:ctrlPr>
            </m:den>
          </m:f>
        </m:oMath>
      </m:oMathPara>
    </w:p>
    <w:p w14:paraId="07C30D06" w14:textId="77777777" w:rsidR="006312FE" w:rsidRDefault="006312FE"/>
    <w:p w14:paraId="4FF4D56F" w14:textId="77777777" w:rsidR="00186148" w:rsidRPr="00635622" w:rsidRDefault="00186148" w:rsidP="00186148">
      <w:pPr>
        <w:rPr>
          <w:b/>
          <w:bCs/>
          <w:sz w:val="20"/>
          <w:szCs w:val="18"/>
        </w:rPr>
      </w:pPr>
      <w:r w:rsidRPr="00635622">
        <w:rPr>
          <w:b/>
          <w:bCs/>
          <w:sz w:val="20"/>
          <w:szCs w:val="18"/>
        </w:rPr>
        <w:t>Tabelul S0</w:t>
      </w:r>
      <w:r>
        <w:rPr>
          <w:b/>
          <w:bCs/>
          <w:sz w:val="20"/>
          <w:szCs w:val="18"/>
        </w:rPr>
        <w:t>5</w:t>
      </w:r>
      <w:r w:rsidRPr="00635622">
        <w:rPr>
          <w:b/>
          <w:bCs/>
          <w:sz w:val="20"/>
          <w:szCs w:val="18"/>
        </w:rPr>
        <w:t>-1.</w:t>
      </w:r>
    </w:p>
    <w:tbl>
      <w:tblPr>
        <w:tblStyle w:val="TableGrid"/>
        <w:tblW w:w="0" w:type="auto"/>
        <w:tblLook w:val="04A0" w:firstRow="1" w:lastRow="0" w:firstColumn="1" w:lastColumn="0" w:noHBand="0" w:noVBand="1"/>
      </w:tblPr>
      <w:tblGrid>
        <w:gridCol w:w="802"/>
        <w:gridCol w:w="802"/>
        <w:gridCol w:w="802"/>
        <w:gridCol w:w="802"/>
        <w:gridCol w:w="802"/>
        <w:gridCol w:w="802"/>
        <w:gridCol w:w="802"/>
        <w:gridCol w:w="803"/>
        <w:gridCol w:w="803"/>
        <w:gridCol w:w="803"/>
        <w:gridCol w:w="803"/>
        <w:gridCol w:w="803"/>
      </w:tblGrid>
      <w:tr w:rsidR="00186148" w:rsidRPr="00C4639C" w14:paraId="1520753A" w14:textId="77777777" w:rsidTr="00E26ECD">
        <w:tc>
          <w:tcPr>
            <w:tcW w:w="802" w:type="dxa"/>
            <w:shd w:val="clear" w:color="auto" w:fill="F2F2F2" w:themeFill="background1" w:themeFillShade="F2"/>
            <w:vAlign w:val="center"/>
          </w:tcPr>
          <w:p w14:paraId="7EACD657" w14:textId="77777777" w:rsidR="00186148" w:rsidRPr="00B31486" w:rsidRDefault="00186148" w:rsidP="00E26ECD">
            <w:pPr>
              <w:jc w:val="center"/>
              <w:rPr>
                <w:b/>
                <w:bCs/>
                <w:color w:val="000000"/>
              </w:rPr>
            </w:pPr>
            <w:r w:rsidRPr="00B31486">
              <w:rPr>
                <w:b/>
                <w:bCs/>
                <w:color w:val="000000"/>
              </w:rPr>
              <w:t>100</w:t>
            </w:r>
          </w:p>
        </w:tc>
        <w:tc>
          <w:tcPr>
            <w:tcW w:w="802" w:type="dxa"/>
            <w:vAlign w:val="center"/>
          </w:tcPr>
          <w:p w14:paraId="47A7D1B3" w14:textId="77777777" w:rsidR="00186148" w:rsidRPr="00C4639C" w:rsidRDefault="00186148" w:rsidP="00E26ECD">
            <w:pPr>
              <w:jc w:val="center"/>
              <w:rPr>
                <w:color w:val="000000"/>
              </w:rPr>
            </w:pPr>
            <w:r w:rsidRPr="00C4639C">
              <w:rPr>
                <w:color w:val="000000"/>
              </w:rPr>
              <w:t>102</w:t>
            </w:r>
          </w:p>
        </w:tc>
        <w:tc>
          <w:tcPr>
            <w:tcW w:w="802" w:type="dxa"/>
            <w:shd w:val="clear" w:color="auto" w:fill="F2F2F2" w:themeFill="background1" w:themeFillShade="F2"/>
            <w:vAlign w:val="center"/>
          </w:tcPr>
          <w:p w14:paraId="0C2490E1" w14:textId="77777777" w:rsidR="00186148" w:rsidRPr="00B31486" w:rsidRDefault="00186148" w:rsidP="00E26ECD">
            <w:pPr>
              <w:jc w:val="center"/>
              <w:rPr>
                <w:b/>
                <w:bCs/>
                <w:color w:val="000000"/>
              </w:rPr>
            </w:pPr>
            <w:r w:rsidRPr="00B31486">
              <w:rPr>
                <w:b/>
                <w:bCs/>
                <w:color w:val="000000"/>
              </w:rPr>
              <w:t>105</w:t>
            </w:r>
          </w:p>
        </w:tc>
        <w:tc>
          <w:tcPr>
            <w:tcW w:w="802" w:type="dxa"/>
            <w:vAlign w:val="center"/>
          </w:tcPr>
          <w:p w14:paraId="71D6BAD6" w14:textId="77777777" w:rsidR="00186148" w:rsidRPr="00C4639C" w:rsidRDefault="00186148" w:rsidP="00E26ECD">
            <w:pPr>
              <w:jc w:val="center"/>
              <w:rPr>
                <w:color w:val="000000"/>
              </w:rPr>
            </w:pPr>
            <w:r w:rsidRPr="00C4639C">
              <w:rPr>
                <w:color w:val="000000"/>
              </w:rPr>
              <w:t>107</w:t>
            </w:r>
          </w:p>
        </w:tc>
        <w:tc>
          <w:tcPr>
            <w:tcW w:w="802" w:type="dxa"/>
            <w:shd w:val="clear" w:color="auto" w:fill="F2F2F2" w:themeFill="background1" w:themeFillShade="F2"/>
            <w:vAlign w:val="center"/>
          </w:tcPr>
          <w:p w14:paraId="55CA9F4C" w14:textId="77777777" w:rsidR="00186148" w:rsidRPr="00B31486" w:rsidRDefault="00186148" w:rsidP="00E26ECD">
            <w:pPr>
              <w:jc w:val="center"/>
              <w:rPr>
                <w:b/>
                <w:bCs/>
                <w:color w:val="000000"/>
              </w:rPr>
            </w:pPr>
            <w:r w:rsidRPr="00B31486">
              <w:rPr>
                <w:b/>
                <w:bCs/>
                <w:color w:val="000000"/>
              </w:rPr>
              <w:t>110</w:t>
            </w:r>
          </w:p>
        </w:tc>
        <w:tc>
          <w:tcPr>
            <w:tcW w:w="802" w:type="dxa"/>
            <w:vAlign w:val="center"/>
          </w:tcPr>
          <w:p w14:paraId="594E14AE" w14:textId="77777777" w:rsidR="00186148" w:rsidRPr="00C4639C" w:rsidRDefault="00186148" w:rsidP="00E26ECD">
            <w:pPr>
              <w:jc w:val="center"/>
              <w:rPr>
                <w:color w:val="000000"/>
              </w:rPr>
            </w:pPr>
            <w:r w:rsidRPr="00C4639C">
              <w:rPr>
                <w:color w:val="000000"/>
              </w:rPr>
              <w:t>113</w:t>
            </w:r>
          </w:p>
        </w:tc>
        <w:tc>
          <w:tcPr>
            <w:tcW w:w="802" w:type="dxa"/>
            <w:shd w:val="clear" w:color="auto" w:fill="F2F2F2" w:themeFill="background1" w:themeFillShade="F2"/>
            <w:vAlign w:val="center"/>
          </w:tcPr>
          <w:p w14:paraId="237C2A89" w14:textId="77777777" w:rsidR="00186148" w:rsidRPr="00B31486" w:rsidRDefault="00186148" w:rsidP="00E26ECD">
            <w:pPr>
              <w:jc w:val="center"/>
              <w:rPr>
                <w:b/>
                <w:bCs/>
                <w:color w:val="000000"/>
              </w:rPr>
            </w:pPr>
            <w:r w:rsidRPr="00B31486">
              <w:rPr>
                <w:b/>
                <w:bCs/>
                <w:color w:val="000000"/>
              </w:rPr>
              <w:t>115</w:t>
            </w:r>
          </w:p>
        </w:tc>
        <w:tc>
          <w:tcPr>
            <w:tcW w:w="803" w:type="dxa"/>
            <w:vAlign w:val="center"/>
          </w:tcPr>
          <w:p w14:paraId="6D787CA5" w14:textId="77777777" w:rsidR="00186148" w:rsidRPr="00C4639C" w:rsidRDefault="00186148" w:rsidP="00E26ECD">
            <w:pPr>
              <w:jc w:val="center"/>
              <w:rPr>
                <w:color w:val="000000"/>
              </w:rPr>
            </w:pPr>
            <w:r w:rsidRPr="00C4639C">
              <w:rPr>
                <w:color w:val="000000"/>
              </w:rPr>
              <w:t>118</w:t>
            </w:r>
          </w:p>
        </w:tc>
        <w:tc>
          <w:tcPr>
            <w:tcW w:w="803" w:type="dxa"/>
            <w:shd w:val="clear" w:color="auto" w:fill="F2F2F2" w:themeFill="background1" w:themeFillShade="F2"/>
            <w:vAlign w:val="center"/>
          </w:tcPr>
          <w:p w14:paraId="4252AC98" w14:textId="77777777" w:rsidR="00186148" w:rsidRPr="00B31486" w:rsidRDefault="00186148" w:rsidP="00E26ECD">
            <w:pPr>
              <w:jc w:val="center"/>
              <w:rPr>
                <w:b/>
                <w:bCs/>
                <w:color w:val="000000"/>
              </w:rPr>
            </w:pPr>
            <w:r w:rsidRPr="00B31486">
              <w:rPr>
                <w:b/>
                <w:bCs/>
                <w:color w:val="000000"/>
              </w:rPr>
              <w:t>121</w:t>
            </w:r>
          </w:p>
        </w:tc>
        <w:tc>
          <w:tcPr>
            <w:tcW w:w="803" w:type="dxa"/>
            <w:vAlign w:val="center"/>
          </w:tcPr>
          <w:p w14:paraId="78B4175C" w14:textId="77777777" w:rsidR="00186148" w:rsidRPr="00C4639C" w:rsidRDefault="00186148" w:rsidP="00E26ECD">
            <w:pPr>
              <w:jc w:val="center"/>
              <w:rPr>
                <w:color w:val="000000"/>
              </w:rPr>
            </w:pPr>
            <w:r w:rsidRPr="00C4639C">
              <w:rPr>
                <w:color w:val="000000"/>
              </w:rPr>
              <w:t>124</w:t>
            </w:r>
          </w:p>
        </w:tc>
        <w:tc>
          <w:tcPr>
            <w:tcW w:w="803" w:type="dxa"/>
            <w:shd w:val="clear" w:color="auto" w:fill="F2F2F2" w:themeFill="background1" w:themeFillShade="F2"/>
            <w:vAlign w:val="center"/>
          </w:tcPr>
          <w:p w14:paraId="2FF123F3" w14:textId="77777777" w:rsidR="00186148" w:rsidRPr="00B31486" w:rsidRDefault="00186148" w:rsidP="00E26ECD">
            <w:pPr>
              <w:jc w:val="center"/>
              <w:rPr>
                <w:b/>
                <w:bCs/>
                <w:color w:val="000000"/>
              </w:rPr>
            </w:pPr>
            <w:r w:rsidRPr="00B31486">
              <w:rPr>
                <w:b/>
                <w:bCs/>
                <w:color w:val="000000"/>
              </w:rPr>
              <w:t>127</w:t>
            </w:r>
          </w:p>
        </w:tc>
        <w:tc>
          <w:tcPr>
            <w:tcW w:w="803" w:type="dxa"/>
            <w:vAlign w:val="center"/>
          </w:tcPr>
          <w:p w14:paraId="50FD011C" w14:textId="77777777" w:rsidR="00186148" w:rsidRPr="00C4639C" w:rsidRDefault="00186148" w:rsidP="00E26ECD">
            <w:pPr>
              <w:jc w:val="center"/>
              <w:rPr>
                <w:color w:val="000000"/>
              </w:rPr>
            </w:pPr>
            <w:r w:rsidRPr="00C4639C">
              <w:rPr>
                <w:color w:val="000000"/>
              </w:rPr>
              <w:t>130</w:t>
            </w:r>
          </w:p>
        </w:tc>
      </w:tr>
      <w:tr w:rsidR="00186148" w:rsidRPr="00C4639C" w14:paraId="24F5E0CC" w14:textId="77777777" w:rsidTr="00E26ECD">
        <w:tc>
          <w:tcPr>
            <w:tcW w:w="802" w:type="dxa"/>
            <w:shd w:val="clear" w:color="auto" w:fill="F2F2F2" w:themeFill="background1" w:themeFillShade="F2"/>
            <w:vAlign w:val="center"/>
          </w:tcPr>
          <w:p w14:paraId="193DF4AF" w14:textId="77777777" w:rsidR="00186148" w:rsidRPr="00B31486" w:rsidRDefault="00186148" w:rsidP="00E26ECD">
            <w:pPr>
              <w:jc w:val="center"/>
              <w:rPr>
                <w:b/>
                <w:bCs/>
                <w:color w:val="000000"/>
              </w:rPr>
            </w:pPr>
            <w:r w:rsidRPr="00B31486">
              <w:rPr>
                <w:b/>
                <w:bCs/>
                <w:color w:val="000000"/>
              </w:rPr>
              <w:t>133</w:t>
            </w:r>
          </w:p>
        </w:tc>
        <w:tc>
          <w:tcPr>
            <w:tcW w:w="802" w:type="dxa"/>
            <w:vAlign w:val="center"/>
          </w:tcPr>
          <w:p w14:paraId="78E0A367" w14:textId="77777777" w:rsidR="00186148" w:rsidRPr="00C4639C" w:rsidRDefault="00186148" w:rsidP="00E26ECD">
            <w:pPr>
              <w:jc w:val="center"/>
              <w:rPr>
                <w:color w:val="000000"/>
              </w:rPr>
            </w:pPr>
            <w:r w:rsidRPr="00C4639C">
              <w:rPr>
                <w:color w:val="000000"/>
              </w:rPr>
              <w:t>137</w:t>
            </w:r>
          </w:p>
        </w:tc>
        <w:tc>
          <w:tcPr>
            <w:tcW w:w="802" w:type="dxa"/>
            <w:shd w:val="clear" w:color="auto" w:fill="F2F2F2" w:themeFill="background1" w:themeFillShade="F2"/>
            <w:vAlign w:val="center"/>
          </w:tcPr>
          <w:p w14:paraId="5CE9B1B5" w14:textId="77777777" w:rsidR="00186148" w:rsidRPr="00B31486" w:rsidRDefault="00186148" w:rsidP="00E26ECD">
            <w:pPr>
              <w:jc w:val="center"/>
              <w:rPr>
                <w:b/>
                <w:bCs/>
                <w:color w:val="000000"/>
              </w:rPr>
            </w:pPr>
            <w:r w:rsidRPr="00B31486">
              <w:rPr>
                <w:b/>
                <w:bCs/>
                <w:color w:val="000000"/>
              </w:rPr>
              <w:t>140</w:t>
            </w:r>
          </w:p>
        </w:tc>
        <w:tc>
          <w:tcPr>
            <w:tcW w:w="802" w:type="dxa"/>
            <w:vAlign w:val="center"/>
          </w:tcPr>
          <w:p w14:paraId="0C53605F" w14:textId="77777777" w:rsidR="00186148" w:rsidRPr="00C4639C" w:rsidRDefault="00186148" w:rsidP="00E26ECD">
            <w:pPr>
              <w:jc w:val="center"/>
              <w:rPr>
                <w:color w:val="000000"/>
              </w:rPr>
            </w:pPr>
            <w:r w:rsidRPr="00C4639C">
              <w:rPr>
                <w:color w:val="000000"/>
              </w:rPr>
              <w:t>143</w:t>
            </w:r>
          </w:p>
        </w:tc>
        <w:tc>
          <w:tcPr>
            <w:tcW w:w="802" w:type="dxa"/>
            <w:shd w:val="clear" w:color="auto" w:fill="F2F2F2" w:themeFill="background1" w:themeFillShade="F2"/>
            <w:vAlign w:val="center"/>
          </w:tcPr>
          <w:p w14:paraId="75A4DA66" w14:textId="77777777" w:rsidR="00186148" w:rsidRPr="00B31486" w:rsidRDefault="00186148" w:rsidP="00E26ECD">
            <w:pPr>
              <w:jc w:val="center"/>
              <w:rPr>
                <w:b/>
                <w:bCs/>
                <w:color w:val="000000"/>
              </w:rPr>
            </w:pPr>
            <w:r w:rsidRPr="00B31486">
              <w:rPr>
                <w:b/>
                <w:bCs/>
                <w:color w:val="000000"/>
              </w:rPr>
              <w:t>147</w:t>
            </w:r>
          </w:p>
        </w:tc>
        <w:tc>
          <w:tcPr>
            <w:tcW w:w="802" w:type="dxa"/>
            <w:vAlign w:val="center"/>
          </w:tcPr>
          <w:p w14:paraId="505B7C9B" w14:textId="77777777" w:rsidR="00186148" w:rsidRPr="00C4639C" w:rsidRDefault="00186148" w:rsidP="00E26ECD">
            <w:pPr>
              <w:jc w:val="center"/>
              <w:rPr>
                <w:color w:val="000000"/>
              </w:rPr>
            </w:pPr>
            <w:r w:rsidRPr="00C4639C">
              <w:rPr>
                <w:color w:val="000000"/>
              </w:rPr>
              <w:t>150</w:t>
            </w:r>
          </w:p>
        </w:tc>
        <w:tc>
          <w:tcPr>
            <w:tcW w:w="802" w:type="dxa"/>
            <w:shd w:val="clear" w:color="auto" w:fill="F2F2F2" w:themeFill="background1" w:themeFillShade="F2"/>
            <w:vAlign w:val="center"/>
          </w:tcPr>
          <w:p w14:paraId="60C82265" w14:textId="77777777" w:rsidR="00186148" w:rsidRPr="00B31486" w:rsidRDefault="00186148" w:rsidP="00E26ECD">
            <w:pPr>
              <w:jc w:val="center"/>
              <w:rPr>
                <w:b/>
                <w:bCs/>
                <w:color w:val="000000"/>
              </w:rPr>
            </w:pPr>
            <w:r w:rsidRPr="00B31486">
              <w:rPr>
                <w:b/>
                <w:bCs/>
                <w:color w:val="000000"/>
              </w:rPr>
              <w:t>154</w:t>
            </w:r>
          </w:p>
        </w:tc>
        <w:tc>
          <w:tcPr>
            <w:tcW w:w="803" w:type="dxa"/>
            <w:vAlign w:val="center"/>
          </w:tcPr>
          <w:p w14:paraId="78DC5F98" w14:textId="77777777" w:rsidR="00186148" w:rsidRPr="00C4639C" w:rsidRDefault="00186148" w:rsidP="00E26ECD">
            <w:pPr>
              <w:jc w:val="center"/>
              <w:rPr>
                <w:color w:val="000000"/>
              </w:rPr>
            </w:pPr>
            <w:r w:rsidRPr="00C4639C">
              <w:rPr>
                <w:color w:val="000000"/>
              </w:rPr>
              <w:t>158</w:t>
            </w:r>
          </w:p>
        </w:tc>
        <w:tc>
          <w:tcPr>
            <w:tcW w:w="803" w:type="dxa"/>
            <w:shd w:val="clear" w:color="auto" w:fill="F2F2F2" w:themeFill="background1" w:themeFillShade="F2"/>
            <w:vAlign w:val="center"/>
          </w:tcPr>
          <w:p w14:paraId="394C416E" w14:textId="77777777" w:rsidR="00186148" w:rsidRPr="00B31486" w:rsidRDefault="00186148" w:rsidP="00E26ECD">
            <w:pPr>
              <w:jc w:val="center"/>
              <w:rPr>
                <w:b/>
                <w:bCs/>
                <w:color w:val="000000"/>
              </w:rPr>
            </w:pPr>
            <w:r w:rsidRPr="00B31486">
              <w:rPr>
                <w:b/>
                <w:bCs/>
                <w:color w:val="000000"/>
              </w:rPr>
              <w:t>162</w:t>
            </w:r>
          </w:p>
        </w:tc>
        <w:tc>
          <w:tcPr>
            <w:tcW w:w="803" w:type="dxa"/>
            <w:vAlign w:val="center"/>
          </w:tcPr>
          <w:p w14:paraId="3D76F280" w14:textId="77777777" w:rsidR="00186148" w:rsidRPr="00C4639C" w:rsidRDefault="00186148" w:rsidP="00E26ECD">
            <w:pPr>
              <w:jc w:val="center"/>
              <w:rPr>
                <w:color w:val="000000"/>
              </w:rPr>
            </w:pPr>
            <w:r w:rsidRPr="00C4639C">
              <w:rPr>
                <w:color w:val="000000"/>
              </w:rPr>
              <w:t>165</w:t>
            </w:r>
          </w:p>
        </w:tc>
        <w:tc>
          <w:tcPr>
            <w:tcW w:w="803" w:type="dxa"/>
            <w:shd w:val="clear" w:color="auto" w:fill="F2F2F2" w:themeFill="background1" w:themeFillShade="F2"/>
            <w:vAlign w:val="center"/>
          </w:tcPr>
          <w:p w14:paraId="1741F4AA" w14:textId="77777777" w:rsidR="00186148" w:rsidRPr="00B31486" w:rsidRDefault="00186148" w:rsidP="00E26ECD">
            <w:pPr>
              <w:jc w:val="center"/>
              <w:rPr>
                <w:b/>
                <w:bCs/>
                <w:color w:val="000000"/>
              </w:rPr>
            </w:pPr>
            <w:r w:rsidRPr="00B31486">
              <w:rPr>
                <w:b/>
                <w:bCs/>
                <w:color w:val="000000"/>
              </w:rPr>
              <w:t>169</w:t>
            </w:r>
          </w:p>
        </w:tc>
        <w:tc>
          <w:tcPr>
            <w:tcW w:w="803" w:type="dxa"/>
            <w:vAlign w:val="center"/>
          </w:tcPr>
          <w:p w14:paraId="5853E144" w14:textId="77777777" w:rsidR="00186148" w:rsidRPr="00C4639C" w:rsidRDefault="00186148" w:rsidP="00E26ECD">
            <w:pPr>
              <w:jc w:val="center"/>
              <w:rPr>
                <w:color w:val="000000"/>
              </w:rPr>
            </w:pPr>
            <w:r w:rsidRPr="00C4639C">
              <w:rPr>
                <w:color w:val="000000"/>
              </w:rPr>
              <w:t>174</w:t>
            </w:r>
          </w:p>
        </w:tc>
      </w:tr>
      <w:tr w:rsidR="00186148" w:rsidRPr="00C4639C" w14:paraId="6BDC3AF5" w14:textId="77777777" w:rsidTr="00E26ECD">
        <w:tc>
          <w:tcPr>
            <w:tcW w:w="802" w:type="dxa"/>
            <w:shd w:val="clear" w:color="auto" w:fill="F2F2F2" w:themeFill="background1" w:themeFillShade="F2"/>
            <w:vAlign w:val="center"/>
          </w:tcPr>
          <w:p w14:paraId="07BDA597" w14:textId="77777777" w:rsidR="00186148" w:rsidRPr="00B31486" w:rsidRDefault="00186148" w:rsidP="00E26ECD">
            <w:pPr>
              <w:jc w:val="center"/>
              <w:rPr>
                <w:b/>
                <w:bCs/>
                <w:color w:val="000000"/>
              </w:rPr>
            </w:pPr>
            <w:r w:rsidRPr="00B31486">
              <w:rPr>
                <w:b/>
                <w:bCs/>
                <w:color w:val="000000"/>
              </w:rPr>
              <w:t>178</w:t>
            </w:r>
          </w:p>
        </w:tc>
        <w:tc>
          <w:tcPr>
            <w:tcW w:w="802" w:type="dxa"/>
            <w:vAlign w:val="center"/>
          </w:tcPr>
          <w:p w14:paraId="11863D2B" w14:textId="77777777" w:rsidR="00186148" w:rsidRPr="00C4639C" w:rsidRDefault="00186148" w:rsidP="00E26ECD">
            <w:pPr>
              <w:jc w:val="center"/>
              <w:rPr>
                <w:color w:val="000000"/>
              </w:rPr>
            </w:pPr>
            <w:r w:rsidRPr="00C4639C">
              <w:rPr>
                <w:color w:val="000000"/>
              </w:rPr>
              <w:t>182</w:t>
            </w:r>
          </w:p>
        </w:tc>
        <w:tc>
          <w:tcPr>
            <w:tcW w:w="802" w:type="dxa"/>
            <w:shd w:val="clear" w:color="auto" w:fill="F2F2F2" w:themeFill="background1" w:themeFillShade="F2"/>
            <w:vAlign w:val="center"/>
          </w:tcPr>
          <w:p w14:paraId="65E54DA5" w14:textId="77777777" w:rsidR="00186148" w:rsidRPr="00B31486" w:rsidRDefault="00186148" w:rsidP="00E26ECD">
            <w:pPr>
              <w:jc w:val="center"/>
              <w:rPr>
                <w:b/>
                <w:bCs/>
                <w:color w:val="000000"/>
              </w:rPr>
            </w:pPr>
            <w:r w:rsidRPr="00B31486">
              <w:rPr>
                <w:b/>
                <w:bCs/>
                <w:color w:val="000000"/>
              </w:rPr>
              <w:t>187</w:t>
            </w:r>
          </w:p>
        </w:tc>
        <w:tc>
          <w:tcPr>
            <w:tcW w:w="802" w:type="dxa"/>
            <w:vAlign w:val="center"/>
          </w:tcPr>
          <w:p w14:paraId="28E0A788" w14:textId="77777777" w:rsidR="00186148" w:rsidRPr="00C4639C" w:rsidRDefault="00186148" w:rsidP="00E26ECD">
            <w:pPr>
              <w:jc w:val="center"/>
              <w:rPr>
                <w:color w:val="000000"/>
              </w:rPr>
            </w:pPr>
            <w:r w:rsidRPr="00C4639C">
              <w:rPr>
                <w:color w:val="000000"/>
              </w:rPr>
              <w:t>191</w:t>
            </w:r>
          </w:p>
        </w:tc>
        <w:tc>
          <w:tcPr>
            <w:tcW w:w="802" w:type="dxa"/>
            <w:shd w:val="clear" w:color="auto" w:fill="F2F2F2" w:themeFill="background1" w:themeFillShade="F2"/>
            <w:vAlign w:val="center"/>
          </w:tcPr>
          <w:p w14:paraId="4D87D829" w14:textId="77777777" w:rsidR="00186148" w:rsidRPr="00B31486" w:rsidRDefault="00186148" w:rsidP="00E26ECD">
            <w:pPr>
              <w:jc w:val="center"/>
              <w:rPr>
                <w:b/>
                <w:bCs/>
                <w:color w:val="000000"/>
              </w:rPr>
            </w:pPr>
            <w:r w:rsidRPr="00B31486">
              <w:rPr>
                <w:b/>
                <w:bCs/>
                <w:color w:val="000000"/>
              </w:rPr>
              <w:t>196</w:t>
            </w:r>
          </w:p>
        </w:tc>
        <w:tc>
          <w:tcPr>
            <w:tcW w:w="802" w:type="dxa"/>
            <w:vAlign w:val="center"/>
          </w:tcPr>
          <w:p w14:paraId="6F7C68DF" w14:textId="77777777" w:rsidR="00186148" w:rsidRPr="00C4639C" w:rsidRDefault="00186148" w:rsidP="00E26ECD">
            <w:pPr>
              <w:jc w:val="center"/>
              <w:rPr>
                <w:color w:val="000000"/>
              </w:rPr>
            </w:pPr>
            <w:r w:rsidRPr="00C4639C">
              <w:rPr>
                <w:color w:val="000000"/>
              </w:rPr>
              <w:t>200</w:t>
            </w:r>
          </w:p>
        </w:tc>
        <w:tc>
          <w:tcPr>
            <w:tcW w:w="802" w:type="dxa"/>
            <w:shd w:val="clear" w:color="auto" w:fill="F2F2F2" w:themeFill="background1" w:themeFillShade="F2"/>
            <w:vAlign w:val="center"/>
          </w:tcPr>
          <w:p w14:paraId="12D013E6" w14:textId="77777777" w:rsidR="00186148" w:rsidRPr="00B31486" w:rsidRDefault="00186148" w:rsidP="00E26ECD">
            <w:pPr>
              <w:jc w:val="center"/>
              <w:rPr>
                <w:b/>
                <w:bCs/>
                <w:color w:val="000000"/>
              </w:rPr>
            </w:pPr>
            <w:r w:rsidRPr="00B31486">
              <w:rPr>
                <w:b/>
                <w:bCs/>
                <w:color w:val="000000"/>
              </w:rPr>
              <w:t>205</w:t>
            </w:r>
          </w:p>
        </w:tc>
        <w:tc>
          <w:tcPr>
            <w:tcW w:w="803" w:type="dxa"/>
            <w:vAlign w:val="center"/>
          </w:tcPr>
          <w:p w14:paraId="53980CC9" w14:textId="77777777" w:rsidR="00186148" w:rsidRPr="00C4639C" w:rsidRDefault="00186148" w:rsidP="00E26ECD">
            <w:pPr>
              <w:jc w:val="center"/>
              <w:rPr>
                <w:color w:val="000000"/>
              </w:rPr>
            </w:pPr>
            <w:r w:rsidRPr="00C4639C">
              <w:rPr>
                <w:color w:val="000000"/>
              </w:rPr>
              <w:t>210</w:t>
            </w:r>
          </w:p>
        </w:tc>
        <w:tc>
          <w:tcPr>
            <w:tcW w:w="803" w:type="dxa"/>
            <w:shd w:val="clear" w:color="auto" w:fill="F2F2F2" w:themeFill="background1" w:themeFillShade="F2"/>
            <w:vAlign w:val="center"/>
          </w:tcPr>
          <w:p w14:paraId="0B2F57A2" w14:textId="77777777" w:rsidR="00186148" w:rsidRPr="00B31486" w:rsidRDefault="00186148" w:rsidP="00E26ECD">
            <w:pPr>
              <w:jc w:val="center"/>
              <w:rPr>
                <w:b/>
                <w:bCs/>
                <w:color w:val="000000"/>
              </w:rPr>
            </w:pPr>
            <w:r w:rsidRPr="00B31486">
              <w:rPr>
                <w:b/>
                <w:bCs/>
                <w:color w:val="000000"/>
              </w:rPr>
              <w:t>215</w:t>
            </w:r>
          </w:p>
        </w:tc>
        <w:tc>
          <w:tcPr>
            <w:tcW w:w="803" w:type="dxa"/>
            <w:vAlign w:val="center"/>
          </w:tcPr>
          <w:p w14:paraId="3241A8CF" w14:textId="77777777" w:rsidR="00186148" w:rsidRPr="00C4639C" w:rsidRDefault="00186148" w:rsidP="00E26ECD">
            <w:pPr>
              <w:jc w:val="center"/>
              <w:rPr>
                <w:color w:val="000000"/>
              </w:rPr>
            </w:pPr>
            <w:r w:rsidRPr="00C4639C">
              <w:rPr>
                <w:color w:val="000000"/>
              </w:rPr>
              <w:t>221</w:t>
            </w:r>
          </w:p>
        </w:tc>
        <w:tc>
          <w:tcPr>
            <w:tcW w:w="803" w:type="dxa"/>
            <w:shd w:val="clear" w:color="auto" w:fill="F2F2F2" w:themeFill="background1" w:themeFillShade="F2"/>
            <w:vAlign w:val="center"/>
          </w:tcPr>
          <w:p w14:paraId="1BF5E791" w14:textId="77777777" w:rsidR="00186148" w:rsidRPr="00B31486" w:rsidRDefault="00186148" w:rsidP="00E26ECD">
            <w:pPr>
              <w:jc w:val="center"/>
              <w:rPr>
                <w:b/>
                <w:bCs/>
                <w:color w:val="000000"/>
              </w:rPr>
            </w:pPr>
            <w:r w:rsidRPr="00B31486">
              <w:rPr>
                <w:b/>
                <w:bCs/>
                <w:color w:val="000000"/>
              </w:rPr>
              <w:t>226</w:t>
            </w:r>
          </w:p>
        </w:tc>
        <w:tc>
          <w:tcPr>
            <w:tcW w:w="803" w:type="dxa"/>
            <w:vAlign w:val="center"/>
          </w:tcPr>
          <w:p w14:paraId="43C15B66" w14:textId="77777777" w:rsidR="00186148" w:rsidRPr="00C4639C" w:rsidRDefault="00186148" w:rsidP="00E26ECD">
            <w:pPr>
              <w:jc w:val="center"/>
              <w:rPr>
                <w:color w:val="000000"/>
              </w:rPr>
            </w:pPr>
            <w:r w:rsidRPr="00C4639C">
              <w:rPr>
                <w:color w:val="000000"/>
              </w:rPr>
              <w:t>232</w:t>
            </w:r>
          </w:p>
        </w:tc>
      </w:tr>
      <w:tr w:rsidR="00186148" w:rsidRPr="00C4639C" w14:paraId="6E623B5C" w14:textId="77777777" w:rsidTr="00E26ECD">
        <w:tc>
          <w:tcPr>
            <w:tcW w:w="802" w:type="dxa"/>
            <w:shd w:val="clear" w:color="auto" w:fill="F2F2F2" w:themeFill="background1" w:themeFillShade="F2"/>
            <w:vAlign w:val="center"/>
          </w:tcPr>
          <w:p w14:paraId="7ACEC036" w14:textId="77777777" w:rsidR="00186148" w:rsidRPr="00B31486" w:rsidRDefault="00186148" w:rsidP="00E26ECD">
            <w:pPr>
              <w:jc w:val="center"/>
              <w:rPr>
                <w:b/>
                <w:bCs/>
                <w:color w:val="000000"/>
              </w:rPr>
            </w:pPr>
            <w:r w:rsidRPr="00B31486">
              <w:rPr>
                <w:b/>
                <w:bCs/>
                <w:color w:val="000000"/>
              </w:rPr>
              <w:t>237</w:t>
            </w:r>
          </w:p>
        </w:tc>
        <w:tc>
          <w:tcPr>
            <w:tcW w:w="802" w:type="dxa"/>
            <w:vAlign w:val="center"/>
          </w:tcPr>
          <w:p w14:paraId="68B0D785" w14:textId="77777777" w:rsidR="00186148" w:rsidRPr="00C4639C" w:rsidRDefault="00186148" w:rsidP="00E26ECD">
            <w:pPr>
              <w:jc w:val="center"/>
              <w:rPr>
                <w:color w:val="000000"/>
              </w:rPr>
            </w:pPr>
            <w:r w:rsidRPr="00C4639C">
              <w:rPr>
                <w:color w:val="000000"/>
              </w:rPr>
              <w:t>243</w:t>
            </w:r>
          </w:p>
        </w:tc>
        <w:tc>
          <w:tcPr>
            <w:tcW w:w="802" w:type="dxa"/>
            <w:shd w:val="clear" w:color="auto" w:fill="F2F2F2" w:themeFill="background1" w:themeFillShade="F2"/>
            <w:vAlign w:val="center"/>
          </w:tcPr>
          <w:p w14:paraId="6348E58D" w14:textId="77777777" w:rsidR="00186148" w:rsidRPr="00B31486" w:rsidRDefault="00186148" w:rsidP="00E26ECD">
            <w:pPr>
              <w:jc w:val="center"/>
              <w:rPr>
                <w:b/>
                <w:bCs/>
                <w:color w:val="000000"/>
              </w:rPr>
            </w:pPr>
            <w:r w:rsidRPr="00B31486">
              <w:rPr>
                <w:b/>
                <w:bCs/>
                <w:color w:val="000000"/>
              </w:rPr>
              <w:t>249</w:t>
            </w:r>
          </w:p>
        </w:tc>
        <w:tc>
          <w:tcPr>
            <w:tcW w:w="802" w:type="dxa"/>
            <w:vAlign w:val="center"/>
          </w:tcPr>
          <w:p w14:paraId="7E9B4310" w14:textId="77777777" w:rsidR="00186148" w:rsidRPr="00C4639C" w:rsidRDefault="00186148" w:rsidP="00E26ECD">
            <w:pPr>
              <w:jc w:val="center"/>
              <w:rPr>
                <w:color w:val="000000"/>
              </w:rPr>
            </w:pPr>
            <w:r w:rsidRPr="00C4639C">
              <w:rPr>
                <w:color w:val="000000"/>
              </w:rPr>
              <w:t>255</w:t>
            </w:r>
          </w:p>
        </w:tc>
        <w:tc>
          <w:tcPr>
            <w:tcW w:w="802" w:type="dxa"/>
            <w:shd w:val="clear" w:color="auto" w:fill="F2F2F2" w:themeFill="background1" w:themeFillShade="F2"/>
            <w:vAlign w:val="center"/>
          </w:tcPr>
          <w:p w14:paraId="2568ABC9" w14:textId="77777777" w:rsidR="00186148" w:rsidRPr="00B31486" w:rsidRDefault="00186148" w:rsidP="00E26ECD">
            <w:pPr>
              <w:jc w:val="center"/>
              <w:rPr>
                <w:b/>
                <w:bCs/>
                <w:color w:val="000000"/>
              </w:rPr>
            </w:pPr>
            <w:r w:rsidRPr="00B31486">
              <w:rPr>
                <w:b/>
                <w:bCs/>
                <w:color w:val="000000"/>
              </w:rPr>
              <w:t>261</w:t>
            </w:r>
          </w:p>
        </w:tc>
        <w:tc>
          <w:tcPr>
            <w:tcW w:w="802" w:type="dxa"/>
            <w:vAlign w:val="center"/>
          </w:tcPr>
          <w:p w14:paraId="3B92F1F2" w14:textId="77777777" w:rsidR="00186148" w:rsidRPr="00C4639C" w:rsidRDefault="00186148" w:rsidP="00E26ECD">
            <w:pPr>
              <w:jc w:val="center"/>
              <w:rPr>
                <w:color w:val="000000"/>
              </w:rPr>
            </w:pPr>
            <w:r w:rsidRPr="00C4639C">
              <w:rPr>
                <w:color w:val="000000"/>
              </w:rPr>
              <w:t>267</w:t>
            </w:r>
          </w:p>
        </w:tc>
        <w:tc>
          <w:tcPr>
            <w:tcW w:w="802" w:type="dxa"/>
            <w:shd w:val="clear" w:color="auto" w:fill="F2F2F2" w:themeFill="background1" w:themeFillShade="F2"/>
            <w:vAlign w:val="center"/>
          </w:tcPr>
          <w:p w14:paraId="0F58A609" w14:textId="77777777" w:rsidR="00186148" w:rsidRPr="00B31486" w:rsidRDefault="00186148" w:rsidP="00E26ECD">
            <w:pPr>
              <w:jc w:val="center"/>
              <w:rPr>
                <w:b/>
                <w:bCs/>
                <w:color w:val="000000"/>
              </w:rPr>
            </w:pPr>
            <w:r w:rsidRPr="00B31486">
              <w:rPr>
                <w:b/>
                <w:bCs/>
                <w:color w:val="000000"/>
              </w:rPr>
              <w:t>274</w:t>
            </w:r>
          </w:p>
        </w:tc>
        <w:tc>
          <w:tcPr>
            <w:tcW w:w="803" w:type="dxa"/>
            <w:vAlign w:val="center"/>
          </w:tcPr>
          <w:p w14:paraId="56E667EE" w14:textId="77777777" w:rsidR="00186148" w:rsidRPr="00C4639C" w:rsidRDefault="00186148" w:rsidP="00E26ECD">
            <w:pPr>
              <w:jc w:val="center"/>
              <w:rPr>
                <w:color w:val="000000"/>
              </w:rPr>
            </w:pPr>
            <w:r w:rsidRPr="00C4639C">
              <w:rPr>
                <w:color w:val="000000"/>
              </w:rPr>
              <w:t>280</w:t>
            </w:r>
          </w:p>
        </w:tc>
        <w:tc>
          <w:tcPr>
            <w:tcW w:w="803" w:type="dxa"/>
            <w:shd w:val="clear" w:color="auto" w:fill="F2F2F2" w:themeFill="background1" w:themeFillShade="F2"/>
            <w:vAlign w:val="center"/>
          </w:tcPr>
          <w:p w14:paraId="602E0C4C" w14:textId="77777777" w:rsidR="00186148" w:rsidRPr="00B31486" w:rsidRDefault="00186148" w:rsidP="00E26ECD">
            <w:pPr>
              <w:jc w:val="center"/>
              <w:rPr>
                <w:b/>
                <w:bCs/>
                <w:color w:val="000000"/>
              </w:rPr>
            </w:pPr>
            <w:r w:rsidRPr="00B31486">
              <w:rPr>
                <w:b/>
                <w:bCs/>
                <w:color w:val="000000"/>
              </w:rPr>
              <w:t>287</w:t>
            </w:r>
          </w:p>
        </w:tc>
        <w:tc>
          <w:tcPr>
            <w:tcW w:w="803" w:type="dxa"/>
            <w:vAlign w:val="center"/>
          </w:tcPr>
          <w:p w14:paraId="619A9C98" w14:textId="77777777" w:rsidR="00186148" w:rsidRPr="00C4639C" w:rsidRDefault="00186148" w:rsidP="00E26ECD">
            <w:pPr>
              <w:jc w:val="center"/>
              <w:rPr>
                <w:color w:val="000000"/>
              </w:rPr>
            </w:pPr>
            <w:r w:rsidRPr="00C4639C">
              <w:rPr>
                <w:color w:val="000000"/>
              </w:rPr>
              <w:t>294</w:t>
            </w:r>
          </w:p>
        </w:tc>
        <w:tc>
          <w:tcPr>
            <w:tcW w:w="803" w:type="dxa"/>
            <w:shd w:val="clear" w:color="auto" w:fill="F2F2F2" w:themeFill="background1" w:themeFillShade="F2"/>
            <w:vAlign w:val="center"/>
          </w:tcPr>
          <w:p w14:paraId="03765D06" w14:textId="77777777" w:rsidR="00186148" w:rsidRPr="00B31486" w:rsidRDefault="00186148" w:rsidP="00E26ECD">
            <w:pPr>
              <w:jc w:val="center"/>
              <w:rPr>
                <w:b/>
                <w:bCs/>
                <w:color w:val="000000"/>
              </w:rPr>
            </w:pPr>
            <w:r w:rsidRPr="00B31486">
              <w:rPr>
                <w:b/>
                <w:bCs/>
                <w:color w:val="000000"/>
              </w:rPr>
              <w:t>301</w:t>
            </w:r>
          </w:p>
        </w:tc>
        <w:tc>
          <w:tcPr>
            <w:tcW w:w="803" w:type="dxa"/>
            <w:vAlign w:val="center"/>
          </w:tcPr>
          <w:p w14:paraId="6EDB4E92" w14:textId="77777777" w:rsidR="00186148" w:rsidRPr="00C4639C" w:rsidRDefault="00186148" w:rsidP="00E26ECD">
            <w:pPr>
              <w:jc w:val="center"/>
              <w:rPr>
                <w:color w:val="000000"/>
              </w:rPr>
            </w:pPr>
            <w:r w:rsidRPr="00C4639C">
              <w:rPr>
                <w:color w:val="000000"/>
              </w:rPr>
              <w:t>309</w:t>
            </w:r>
          </w:p>
        </w:tc>
      </w:tr>
      <w:tr w:rsidR="00186148" w:rsidRPr="00C4639C" w14:paraId="13F3E0CF" w14:textId="77777777" w:rsidTr="00E26ECD">
        <w:tc>
          <w:tcPr>
            <w:tcW w:w="802" w:type="dxa"/>
            <w:shd w:val="clear" w:color="auto" w:fill="F2F2F2" w:themeFill="background1" w:themeFillShade="F2"/>
            <w:vAlign w:val="center"/>
          </w:tcPr>
          <w:p w14:paraId="498C303B" w14:textId="77777777" w:rsidR="00186148" w:rsidRPr="00B31486" w:rsidRDefault="00186148" w:rsidP="00E26ECD">
            <w:pPr>
              <w:jc w:val="center"/>
              <w:rPr>
                <w:b/>
                <w:bCs/>
                <w:color w:val="000000"/>
              </w:rPr>
            </w:pPr>
            <w:r w:rsidRPr="00B31486">
              <w:rPr>
                <w:b/>
                <w:bCs/>
                <w:color w:val="000000"/>
              </w:rPr>
              <w:t>316</w:t>
            </w:r>
          </w:p>
        </w:tc>
        <w:tc>
          <w:tcPr>
            <w:tcW w:w="802" w:type="dxa"/>
            <w:vAlign w:val="center"/>
          </w:tcPr>
          <w:p w14:paraId="2223325C" w14:textId="77777777" w:rsidR="00186148" w:rsidRPr="00C4639C" w:rsidRDefault="00186148" w:rsidP="00E26ECD">
            <w:pPr>
              <w:jc w:val="center"/>
              <w:rPr>
                <w:color w:val="000000"/>
              </w:rPr>
            </w:pPr>
            <w:r w:rsidRPr="00C4639C">
              <w:rPr>
                <w:color w:val="000000"/>
              </w:rPr>
              <w:t>324</w:t>
            </w:r>
          </w:p>
        </w:tc>
        <w:tc>
          <w:tcPr>
            <w:tcW w:w="802" w:type="dxa"/>
            <w:shd w:val="clear" w:color="auto" w:fill="F2F2F2" w:themeFill="background1" w:themeFillShade="F2"/>
            <w:vAlign w:val="center"/>
          </w:tcPr>
          <w:p w14:paraId="3B4FAE9E" w14:textId="77777777" w:rsidR="00186148" w:rsidRPr="00B31486" w:rsidRDefault="00186148" w:rsidP="00E26ECD">
            <w:pPr>
              <w:jc w:val="center"/>
              <w:rPr>
                <w:b/>
                <w:bCs/>
                <w:color w:val="000000"/>
              </w:rPr>
            </w:pPr>
            <w:r w:rsidRPr="00B31486">
              <w:rPr>
                <w:b/>
                <w:bCs/>
                <w:color w:val="000000"/>
              </w:rPr>
              <w:t>332</w:t>
            </w:r>
          </w:p>
        </w:tc>
        <w:tc>
          <w:tcPr>
            <w:tcW w:w="802" w:type="dxa"/>
            <w:vAlign w:val="center"/>
          </w:tcPr>
          <w:p w14:paraId="7AEAA9E7" w14:textId="77777777" w:rsidR="00186148" w:rsidRPr="00C4639C" w:rsidRDefault="00186148" w:rsidP="00E26ECD">
            <w:pPr>
              <w:jc w:val="center"/>
              <w:rPr>
                <w:color w:val="000000"/>
              </w:rPr>
            </w:pPr>
            <w:r w:rsidRPr="00C4639C">
              <w:rPr>
                <w:color w:val="000000"/>
              </w:rPr>
              <w:t>340</w:t>
            </w:r>
          </w:p>
        </w:tc>
        <w:tc>
          <w:tcPr>
            <w:tcW w:w="802" w:type="dxa"/>
            <w:shd w:val="clear" w:color="auto" w:fill="F2F2F2" w:themeFill="background1" w:themeFillShade="F2"/>
            <w:vAlign w:val="center"/>
          </w:tcPr>
          <w:p w14:paraId="17850033" w14:textId="77777777" w:rsidR="00186148" w:rsidRPr="00B31486" w:rsidRDefault="00186148" w:rsidP="00E26ECD">
            <w:pPr>
              <w:jc w:val="center"/>
              <w:rPr>
                <w:b/>
                <w:bCs/>
                <w:color w:val="000000"/>
              </w:rPr>
            </w:pPr>
            <w:r w:rsidRPr="00B31486">
              <w:rPr>
                <w:b/>
                <w:bCs/>
                <w:color w:val="000000"/>
              </w:rPr>
              <w:t>348</w:t>
            </w:r>
          </w:p>
        </w:tc>
        <w:tc>
          <w:tcPr>
            <w:tcW w:w="802" w:type="dxa"/>
            <w:vAlign w:val="center"/>
          </w:tcPr>
          <w:p w14:paraId="646572FA" w14:textId="77777777" w:rsidR="00186148" w:rsidRPr="00C4639C" w:rsidRDefault="00186148" w:rsidP="00E26ECD">
            <w:pPr>
              <w:jc w:val="center"/>
              <w:rPr>
                <w:color w:val="000000"/>
              </w:rPr>
            </w:pPr>
            <w:r w:rsidRPr="00C4639C">
              <w:rPr>
                <w:color w:val="000000"/>
              </w:rPr>
              <w:t>357</w:t>
            </w:r>
          </w:p>
        </w:tc>
        <w:tc>
          <w:tcPr>
            <w:tcW w:w="802" w:type="dxa"/>
            <w:shd w:val="clear" w:color="auto" w:fill="F2F2F2" w:themeFill="background1" w:themeFillShade="F2"/>
            <w:vAlign w:val="center"/>
          </w:tcPr>
          <w:p w14:paraId="22F8C17B" w14:textId="77777777" w:rsidR="00186148" w:rsidRPr="00B31486" w:rsidRDefault="00186148" w:rsidP="00E26ECD">
            <w:pPr>
              <w:jc w:val="center"/>
              <w:rPr>
                <w:b/>
                <w:bCs/>
                <w:color w:val="000000"/>
              </w:rPr>
            </w:pPr>
            <w:r w:rsidRPr="00B31486">
              <w:rPr>
                <w:b/>
                <w:bCs/>
                <w:color w:val="000000"/>
              </w:rPr>
              <w:t>365</w:t>
            </w:r>
          </w:p>
        </w:tc>
        <w:tc>
          <w:tcPr>
            <w:tcW w:w="803" w:type="dxa"/>
            <w:vAlign w:val="center"/>
          </w:tcPr>
          <w:p w14:paraId="3C234B4C" w14:textId="77777777" w:rsidR="00186148" w:rsidRPr="00C4639C" w:rsidRDefault="00186148" w:rsidP="00E26ECD">
            <w:pPr>
              <w:jc w:val="center"/>
              <w:rPr>
                <w:color w:val="000000"/>
              </w:rPr>
            </w:pPr>
            <w:r w:rsidRPr="00C4639C">
              <w:rPr>
                <w:color w:val="000000"/>
              </w:rPr>
              <w:t>374</w:t>
            </w:r>
          </w:p>
        </w:tc>
        <w:tc>
          <w:tcPr>
            <w:tcW w:w="803" w:type="dxa"/>
            <w:shd w:val="clear" w:color="auto" w:fill="F2F2F2" w:themeFill="background1" w:themeFillShade="F2"/>
            <w:vAlign w:val="center"/>
          </w:tcPr>
          <w:p w14:paraId="310C849E" w14:textId="77777777" w:rsidR="00186148" w:rsidRPr="00B31486" w:rsidRDefault="00186148" w:rsidP="00E26ECD">
            <w:pPr>
              <w:jc w:val="center"/>
              <w:rPr>
                <w:b/>
                <w:bCs/>
                <w:color w:val="000000"/>
              </w:rPr>
            </w:pPr>
            <w:r w:rsidRPr="00B31486">
              <w:rPr>
                <w:b/>
                <w:bCs/>
                <w:color w:val="000000"/>
              </w:rPr>
              <w:t>383</w:t>
            </w:r>
          </w:p>
        </w:tc>
        <w:tc>
          <w:tcPr>
            <w:tcW w:w="803" w:type="dxa"/>
            <w:vAlign w:val="center"/>
          </w:tcPr>
          <w:p w14:paraId="48486B5A" w14:textId="77777777" w:rsidR="00186148" w:rsidRPr="00C4639C" w:rsidRDefault="00186148" w:rsidP="00E26ECD">
            <w:pPr>
              <w:jc w:val="center"/>
              <w:rPr>
                <w:color w:val="000000"/>
              </w:rPr>
            </w:pPr>
            <w:r w:rsidRPr="00C4639C">
              <w:rPr>
                <w:color w:val="000000"/>
              </w:rPr>
              <w:t>392</w:t>
            </w:r>
          </w:p>
        </w:tc>
        <w:tc>
          <w:tcPr>
            <w:tcW w:w="803" w:type="dxa"/>
            <w:shd w:val="clear" w:color="auto" w:fill="F2F2F2" w:themeFill="background1" w:themeFillShade="F2"/>
            <w:vAlign w:val="center"/>
          </w:tcPr>
          <w:p w14:paraId="1D4B4040" w14:textId="77777777" w:rsidR="00186148" w:rsidRPr="00B31486" w:rsidRDefault="00186148" w:rsidP="00E26ECD">
            <w:pPr>
              <w:jc w:val="center"/>
              <w:rPr>
                <w:b/>
                <w:bCs/>
                <w:color w:val="000000"/>
              </w:rPr>
            </w:pPr>
            <w:r w:rsidRPr="00B31486">
              <w:rPr>
                <w:b/>
                <w:bCs/>
                <w:color w:val="000000"/>
              </w:rPr>
              <w:t>402</w:t>
            </w:r>
          </w:p>
        </w:tc>
        <w:tc>
          <w:tcPr>
            <w:tcW w:w="803" w:type="dxa"/>
            <w:vAlign w:val="center"/>
          </w:tcPr>
          <w:p w14:paraId="6AECA7F2" w14:textId="77777777" w:rsidR="00186148" w:rsidRPr="00C4639C" w:rsidRDefault="00186148" w:rsidP="00E26ECD">
            <w:pPr>
              <w:jc w:val="center"/>
              <w:rPr>
                <w:color w:val="000000"/>
              </w:rPr>
            </w:pPr>
            <w:r w:rsidRPr="00C4639C">
              <w:rPr>
                <w:color w:val="000000"/>
              </w:rPr>
              <w:t>412</w:t>
            </w:r>
          </w:p>
        </w:tc>
      </w:tr>
      <w:tr w:rsidR="00186148" w:rsidRPr="00C4639C" w14:paraId="1669FE0F" w14:textId="77777777" w:rsidTr="00E26ECD">
        <w:tc>
          <w:tcPr>
            <w:tcW w:w="802" w:type="dxa"/>
            <w:shd w:val="clear" w:color="auto" w:fill="F2F2F2" w:themeFill="background1" w:themeFillShade="F2"/>
            <w:vAlign w:val="center"/>
          </w:tcPr>
          <w:p w14:paraId="0E041C46" w14:textId="77777777" w:rsidR="00186148" w:rsidRPr="00B31486" w:rsidRDefault="00186148" w:rsidP="00E26ECD">
            <w:pPr>
              <w:jc w:val="center"/>
              <w:rPr>
                <w:b/>
                <w:bCs/>
                <w:color w:val="000000"/>
              </w:rPr>
            </w:pPr>
            <w:r w:rsidRPr="00B31486">
              <w:rPr>
                <w:b/>
                <w:bCs/>
                <w:color w:val="000000"/>
              </w:rPr>
              <w:t>422</w:t>
            </w:r>
          </w:p>
        </w:tc>
        <w:tc>
          <w:tcPr>
            <w:tcW w:w="802" w:type="dxa"/>
            <w:vAlign w:val="center"/>
          </w:tcPr>
          <w:p w14:paraId="4EBD7050" w14:textId="77777777" w:rsidR="00186148" w:rsidRPr="00C4639C" w:rsidRDefault="00186148" w:rsidP="00E26ECD">
            <w:pPr>
              <w:jc w:val="center"/>
              <w:rPr>
                <w:color w:val="000000"/>
              </w:rPr>
            </w:pPr>
            <w:r w:rsidRPr="00C4639C">
              <w:rPr>
                <w:color w:val="000000"/>
              </w:rPr>
              <w:t>432</w:t>
            </w:r>
          </w:p>
        </w:tc>
        <w:tc>
          <w:tcPr>
            <w:tcW w:w="802" w:type="dxa"/>
            <w:shd w:val="clear" w:color="auto" w:fill="F2F2F2" w:themeFill="background1" w:themeFillShade="F2"/>
            <w:vAlign w:val="center"/>
          </w:tcPr>
          <w:p w14:paraId="548A8075" w14:textId="77777777" w:rsidR="00186148" w:rsidRPr="00B31486" w:rsidRDefault="00186148" w:rsidP="00E26ECD">
            <w:pPr>
              <w:jc w:val="center"/>
              <w:rPr>
                <w:b/>
                <w:bCs/>
                <w:color w:val="000000"/>
              </w:rPr>
            </w:pPr>
            <w:r w:rsidRPr="00B31486">
              <w:rPr>
                <w:b/>
                <w:bCs/>
                <w:color w:val="000000"/>
              </w:rPr>
              <w:t>442</w:t>
            </w:r>
          </w:p>
        </w:tc>
        <w:tc>
          <w:tcPr>
            <w:tcW w:w="802" w:type="dxa"/>
            <w:vAlign w:val="center"/>
          </w:tcPr>
          <w:p w14:paraId="606EE8B6" w14:textId="77777777" w:rsidR="00186148" w:rsidRPr="00C4639C" w:rsidRDefault="00186148" w:rsidP="00E26ECD">
            <w:pPr>
              <w:jc w:val="center"/>
              <w:rPr>
                <w:color w:val="000000"/>
              </w:rPr>
            </w:pPr>
            <w:r w:rsidRPr="00C4639C">
              <w:rPr>
                <w:color w:val="000000"/>
              </w:rPr>
              <w:t>453</w:t>
            </w:r>
          </w:p>
        </w:tc>
        <w:tc>
          <w:tcPr>
            <w:tcW w:w="802" w:type="dxa"/>
            <w:shd w:val="clear" w:color="auto" w:fill="F2F2F2" w:themeFill="background1" w:themeFillShade="F2"/>
            <w:vAlign w:val="center"/>
          </w:tcPr>
          <w:p w14:paraId="19E270A7" w14:textId="77777777" w:rsidR="00186148" w:rsidRPr="00B31486" w:rsidRDefault="00186148" w:rsidP="00E26ECD">
            <w:pPr>
              <w:jc w:val="center"/>
              <w:rPr>
                <w:b/>
                <w:bCs/>
                <w:color w:val="000000"/>
              </w:rPr>
            </w:pPr>
            <w:r w:rsidRPr="00B31486">
              <w:rPr>
                <w:b/>
                <w:bCs/>
                <w:color w:val="000000"/>
              </w:rPr>
              <w:t>464</w:t>
            </w:r>
          </w:p>
        </w:tc>
        <w:tc>
          <w:tcPr>
            <w:tcW w:w="802" w:type="dxa"/>
            <w:vAlign w:val="center"/>
          </w:tcPr>
          <w:p w14:paraId="1F0864AD" w14:textId="77777777" w:rsidR="00186148" w:rsidRPr="00C4639C" w:rsidRDefault="00186148" w:rsidP="00E26ECD">
            <w:pPr>
              <w:jc w:val="center"/>
              <w:rPr>
                <w:color w:val="000000"/>
              </w:rPr>
            </w:pPr>
            <w:r w:rsidRPr="00C4639C">
              <w:rPr>
                <w:color w:val="000000"/>
              </w:rPr>
              <w:t>475</w:t>
            </w:r>
          </w:p>
        </w:tc>
        <w:tc>
          <w:tcPr>
            <w:tcW w:w="802" w:type="dxa"/>
            <w:shd w:val="clear" w:color="auto" w:fill="F2F2F2" w:themeFill="background1" w:themeFillShade="F2"/>
            <w:vAlign w:val="center"/>
          </w:tcPr>
          <w:p w14:paraId="200B088E" w14:textId="77777777" w:rsidR="00186148" w:rsidRPr="00B31486" w:rsidRDefault="00186148" w:rsidP="00E26ECD">
            <w:pPr>
              <w:jc w:val="center"/>
              <w:rPr>
                <w:b/>
                <w:bCs/>
                <w:color w:val="000000"/>
              </w:rPr>
            </w:pPr>
            <w:r w:rsidRPr="00B31486">
              <w:rPr>
                <w:b/>
                <w:bCs/>
                <w:color w:val="000000"/>
              </w:rPr>
              <w:t>487</w:t>
            </w:r>
          </w:p>
        </w:tc>
        <w:tc>
          <w:tcPr>
            <w:tcW w:w="803" w:type="dxa"/>
            <w:vAlign w:val="center"/>
          </w:tcPr>
          <w:p w14:paraId="625402E8" w14:textId="77777777" w:rsidR="00186148" w:rsidRPr="00C4639C" w:rsidRDefault="00186148" w:rsidP="00E26ECD">
            <w:pPr>
              <w:jc w:val="center"/>
              <w:rPr>
                <w:color w:val="000000"/>
              </w:rPr>
            </w:pPr>
            <w:r w:rsidRPr="00C4639C">
              <w:rPr>
                <w:color w:val="000000"/>
              </w:rPr>
              <w:t>499</w:t>
            </w:r>
          </w:p>
        </w:tc>
        <w:tc>
          <w:tcPr>
            <w:tcW w:w="803" w:type="dxa"/>
            <w:shd w:val="clear" w:color="auto" w:fill="F2F2F2" w:themeFill="background1" w:themeFillShade="F2"/>
            <w:vAlign w:val="center"/>
          </w:tcPr>
          <w:p w14:paraId="4C005785" w14:textId="77777777" w:rsidR="00186148" w:rsidRPr="00B31486" w:rsidRDefault="00186148" w:rsidP="00E26ECD">
            <w:pPr>
              <w:jc w:val="center"/>
              <w:rPr>
                <w:b/>
                <w:bCs/>
                <w:color w:val="000000"/>
              </w:rPr>
            </w:pPr>
            <w:r w:rsidRPr="00B31486">
              <w:rPr>
                <w:b/>
                <w:bCs/>
                <w:color w:val="000000"/>
              </w:rPr>
              <w:t>511</w:t>
            </w:r>
          </w:p>
        </w:tc>
        <w:tc>
          <w:tcPr>
            <w:tcW w:w="803" w:type="dxa"/>
            <w:vAlign w:val="center"/>
          </w:tcPr>
          <w:p w14:paraId="442A6FF8" w14:textId="77777777" w:rsidR="00186148" w:rsidRPr="00C4639C" w:rsidRDefault="00186148" w:rsidP="00E26ECD">
            <w:pPr>
              <w:jc w:val="center"/>
              <w:rPr>
                <w:color w:val="000000"/>
              </w:rPr>
            </w:pPr>
            <w:r w:rsidRPr="00C4639C">
              <w:rPr>
                <w:color w:val="000000"/>
              </w:rPr>
              <w:t>523</w:t>
            </w:r>
          </w:p>
        </w:tc>
        <w:tc>
          <w:tcPr>
            <w:tcW w:w="803" w:type="dxa"/>
            <w:shd w:val="clear" w:color="auto" w:fill="F2F2F2" w:themeFill="background1" w:themeFillShade="F2"/>
            <w:vAlign w:val="center"/>
          </w:tcPr>
          <w:p w14:paraId="2B165117" w14:textId="77777777" w:rsidR="00186148" w:rsidRPr="00B31486" w:rsidRDefault="00186148" w:rsidP="00E26ECD">
            <w:pPr>
              <w:jc w:val="center"/>
              <w:rPr>
                <w:b/>
                <w:bCs/>
                <w:color w:val="000000"/>
              </w:rPr>
            </w:pPr>
            <w:r w:rsidRPr="00B31486">
              <w:rPr>
                <w:b/>
                <w:bCs/>
                <w:color w:val="000000"/>
              </w:rPr>
              <w:t>536</w:t>
            </w:r>
          </w:p>
        </w:tc>
        <w:tc>
          <w:tcPr>
            <w:tcW w:w="803" w:type="dxa"/>
            <w:vAlign w:val="center"/>
          </w:tcPr>
          <w:p w14:paraId="1231AA96" w14:textId="77777777" w:rsidR="00186148" w:rsidRPr="00C4639C" w:rsidRDefault="00186148" w:rsidP="00E26ECD">
            <w:pPr>
              <w:jc w:val="center"/>
              <w:rPr>
                <w:color w:val="000000"/>
              </w:rPr>
            </w:pPr>
            <w:r w:rsidRPr="00C4639C">
              <w:rPr>
                <w:color w:val="000000"/>
              </w:rPr>
              <w:t>549</w:t>
            </w:r>
          </w:p>
        </w:tc>
      </w:tr>
      <w:tr w:rsidR="00186148" w:rsidRPr="00C4639C" w14:paraId="30252E96" w14:textId="77777777" w:rsidTr="00E26ECD">
        <w:tc>
          <w:tcPr>
            <w:tcW w:w="802" w:type="dxa"/>
            <w:shd w:val="clear" w:color="auto" w:fill="F2F2F2" w:themeFill="background1" w:themeFillShade="F2"/>
            <w:vAlign w:val="center"/>
          </w:tcPr>
          <w:p w14:paraId="7B443673" w14:textId="77777777" w:rsidR="00186148" w:rsidRPr="00B31486" w:rsidRDefault="00186148" w:rsidP="00E26ECD">
            <w:pPr>
              <w:jc w:val="center"/>
              <w:rPr>
                <w:b/>
                <w:bCs/>
                <w:color w:val="000000"/>
              </w:rPr>
            </w:pPr>
            <w:r w:rsidRPr="00B31486">
              <w:rPr>
                <w:b/>
                <w:bCs/>
                <w:color w:val="000000"/>
              </w:rPr>
              <w:t>562</w:t>
            </w:r>
          </w:p>
        </w:tc>
        <w:tc>
          <w:tcPr>
            <w:tcW w:w="802" w:type="dxa"/>
            <w:vAlign w:val="center"/>
          </w:tcPr>
          <w:p w14:paraId="02E9D20B" w14:textId="77777777" w:rsidR="00186148" w:rsidRPr="00C4639C" w:rsidRDefault="00186148" w:rsidP="00E26ECD">
            <w:pPr>
              <w:jc w:val="center"/>
              <w:rPr>
                <w:color w:val="000000"/>
              </w:rPr>
            </w:pPr>
            <w:r w:rsidRPr="00C4639C">
              <w:rPr>
                <w:color w:val="000000"/>
              </w:rPr>
              <w:t>576</w:t>
            </w:r>
          </w:p>
        </w:tc>
        <w:tc>
          <w:tcPr>
            <w:tcW w:w="802" w:type="dxa"/>
            <w:shd w:val="clear" w:color="auto" w:fill="F2F2F2" w:themeFill="background1" w:themeFillShade="F2"/>
            <w:vAlign w:val="center"/>
          </w:tcPr>
          <w:p w14:paraId="5F2B91A3" w14:textId="77777777" w:rsidR="00186148" w:rsidRPr="00B31486" w:rsidRDefault="00186148" w:rsidP="00E26ECD">
            <w:pPr>
              <w:jc w:val="center"/>
              <w:rPr>
                <w:b/>
                <w:bCs/>
                <w:color w:val="000000"/>
              </w:rPr>
            </w:pPr>
            <w:r w:rsidRPr="00B31486">
              <w:rPr>
                <w:b/>
                <w:bCs/>
                <w:color w:val="000000"/>
              </w:rPr>
              <w:t>590</w:t>
            </w:r>
          </w:p>
        </w:tc>
        <w:tc>
          <w:tcPr>
            <w:tcW w:w="802" w:type="dxa"/>
            <w:vAlign w:val="center"/>
          </w:tcPr>
          <w:p w14:paraId="257F096A" w14:textId="77777777" w:rsidR="00186148" w:rsidRPr="00C4639C" w:rsidRDefault="00186148" w:rsidP="00E26ECD">
            <w:pPr>
              <w:jc w:val="center"/>
              <w:rPr>
                <w:color w:val="000000"/>
              </w:rPr>
            </w:pPr>
            <w:r w:rsidRPr="00C4639C">
              <w:rPr>
                <w:color w:val="000000"/>
              </w:rPr>
              <w:t>604</w:t>
            </w:r>
          </w:p>
        </w:tc>
        <w:tc>
          <w:tcPr>
            <w:tcW w:w="802" w:type="dxa"/>
            <w:shd w:val="clear" w:color="auto" w:fill="F2F2F2" w:themeFill="background1" w:themeFillShade="F2"/>
            <w:vAlign w:val="center"/>
          </w:tcPr>
          <w:p w14:paraId="1598E0E8" w14:textId="77777777" w:rsidR="00186148" w:rsidRPr="00B31486" w:rsidRDefault="00186148" w:rsidP="00E26ECD">
            <w:pPr>
              <w:jc w:val="center"/>
              <w:rPr>
                <w:b/>
                <w:bCs/>
                <w:color w:val="000000"/>
              </w:rPr>
            </w:pPr>
            <w:r w:rsidRPr="00B31486">
              <w:rPr>
                <w:b/>
                <w:bCs/>
                <w:color w:val="000000"/>
              </w:rPr>
              <w:t>619</w:t>
            </w:r>
          </w:p>
        </w:tc>
        <w:tc>
          <w:tcPr>
            <w:tcW w:w="802" w:type="dxa"/>
            <w:vAlign w:val="center"/>
          </w:tcPr>
          <w:p w14:paraId="24F8DD01" w14:textId="77777777" w:rsidR="00186148" w:rsidRPr="00C4639C" w:rsidRDefault="00186148" w:rsidP="00E26ECD">
            <w:pPr>
              <w:jc w:val="center"/>
              <w:rPr>
                <w:color w:val="000000"/>
              </w:rPr>
            </w:pPr>
            <w:r w:rsidRPr="00C4639C">
              <w:rPr>
                <w:color w:val="000000"/>
              </w:rPr>
              <w:t>634</w:t>
            </w:r>
          </w:p>
        </w:tc>
        <w:tc>
          <w:tcPr>
            <w:tcW w:w="802" w:type="dxa"/>
            <w:shd w:val="clear" w:color="auto" w:fill="F2F2F2" w:themeFill="background1" w:themeFillShade="F2"/>
            <w:vAlign w:val="center"/>
          </w:tcPr>
          <w:p w14:paraId="7A433618" w14:textId="77777777" w:rsidR="00186148" w:rsidRPr="00B31486" w:rsidRDefault="00186148" w:rsidP="00E26ECD">
            <w:pPr>
              <w:jc w:val="center"/>
              <w:rPr>
                <w:b/>
                <w:bCs/>
                <w:color w:val="000000"/>
              </w:rPr>
            </w:pPr>
            <w:r w:rsidRPr="00B31486">
              <w:rPr>
                <w:b/>
                <w:bCs/>
                <w:color w:val="000000"/>
              </w:rPr>
              <w:t>649</w:t>
            </w:r>
          </w:p>
        </w:tc>
        <w:tc>
          <w:tcPr>
            <w:tcW w:w="803" w:type="dxa"/>
            <w:vAlign w:val="center"/>
          </w:tcPr>
          <w:p w14:paraId="7F7F2289" w14:textId="77777777" w:rsidR="00186148" w:rsidRPr="00C4639C" w:rsidRDefault="00186148" w:rsidP="00E26ECD">
            <w:pPr>
              <w:jc w:val="center"/>
              <w:rPr>
                <w:color w:val="000000"/>
              </w:rPr>
            </w:pPr>
            <w:r w:rsidRPr="00C4639C">
              <w:rPr>
                <w:color w:val="000000"/>
              </w:rPr>
              <w:t>665</w:t>
            </w:r>
          </w:p>
        </w:tc>
        <w:tc>
          <w:tcPr>
            <w:tcW w:w="803" w:type="dxa"/>
            <w:shd w:val="clear" w:color="auto" w:fill="F2F2F2" w:themeFill="background1" w:themeFillShade="F2"/>
            <w:vAlign w:val="center"/>
          </w:tcPr>
          <w:p w14:paraId="4B5CF0A8" w14:textId="77777777" w:rsidR="00186148" w:rsidRPr="00B31486" w:rsidRDefault="00186148" w:rsidP="00E26ECD">
            <w:pPr>
              <w:jc w:val="center"/>
              <w:rPr>
                <w:b/>
                <w:bCs/>
                <w:color w:val="000000"/>
              </w:rPr>
            </w:pPr>
            <w:r w:rsidRPr="00B31486">
              <w:rPr>
                <w:b/>
                <w:bCs/>
                <w:color w:val="000000"/>
              </w:rPr>
              <w:t>681</w:t>
            </w:r>
          </w:p>
        </w:tc>
        <w:tc>
          <w:tcPr>
            <w:tcW w:w="803" w:type="dxa"/>
            <w:vAlign w:val="center"/>
          </w:tcPr>
          <w:p w14:paraId="478945DB" w14:textId="77777777" w:rsidR="00186148" w:rsidRPr="00C4639C" w:rsidRDefault="00186148" w:rsidP="00E26ECD">
            <w:pPr>
              <w:jc w:val="center"/>
              <w:rPr>
                <w:color w:val="000000"/>
              </w:rPr>
            </w:pPr>
            <w:r w:rsidRPr="00C4639C">
              <w:rPr>
                <w:color w:val="000000"/>
              </w:rPr>
              <w:t>698</w:t>
            </w:r>
          </w:p>
        </w:tc>
        <w:tc>
          <w:tcPr>
            <w:tcW w:w="803" w:type="dxa"/>
            <w:shd w:val="clear" w:color="auto" w:fill="F2F2F2" w:themeFill="background1" w:themeFillShade="F2"/>
            <w:vAlign w:val="center"/>
          </w:tcPr>
          <w:p w14:paraId="7849C0D1" w14:textId="77777777" w:rsidR="00186148" w:rsidRPr="00B31486" w:rsidRDefault="00186148" w:rsidP="00E26ECD">
            <w:pPr>
              <w:jc w:val="center"/>
              <w:rPr>
                <w:b/>
                <w:bCs/>
                <w:color w:val="000000"/>
              </w:rPr>
            </w:pPr>
            <w:r w:rsidRPr="00B31486">
              <w:rPr>
                <w:b/>
                <w:bCs/>
                <w:color w:val="000000"/>
              </w:rPr>
              <w:t>715</w:t>
            </w:r>
          </w:p>
        </w:tc>
        <w:tc>
          <w:tcPr>
            <w:tcW w:w="803" w:type="dxa"/>
            <w:vAlign w:val="center"/>
          </w:tcPr>
          <w:p w14:paraId="4076FF19" w14:textId="77777777" w:rsidR="00186148" w:rsidRPr="00C4639C" w:rsidRDefault="00186148" w:rsidP="00E26ECD">
            <w:pPr>
              <w:jc w:val="center"/>
              <w:rPr>
                <w:color w:val="000000"/>
              </w:rPr>
            </w:pPr>
            <w:r w:rsidRPr="00C4639C">
              <w:rPr>
                <w:color w:val="000000"/>
              </w:rPr>
              <w:t>732</w:t>
            </w:r>
          </w:p>
        </w:tc>
      </w:tr>
      <w:tr w:rsidR="00186148" w:rsidRPr="00C4639C" w14:paraId="34503711" w14:textId="77777777" w:rsidTr="00E26ECD">
        <w:tc>
          <w:tcPr>
            <w:tcW w:w="802" w:type="dxa"/>
            <w:shd w:val="clear" w:color="auto" w:fill="F2F2F2" w:themeFill="background1" w:themeFillShade="F2"/>
            <w:vAlign w:val="center"/>
          </w:tcPr>
          <w:p w14:paraId="1D78F56E" w14:textId="77777777" w:rsidR="00186148" w:rsidRPr="00B31486" w:rsidRDefault="00186148" w:rsidP="00E26ECD">
            <w:pPr>
              <w:jc w:val="center"/>
              <w:rPr>
                <w:b/>
                <w:bCs/>
                <w:color w:val="000000"/>
              </w:rPr>
            </w:pPr>
            <w:r w:rsidRPr="00B31486">
              <w:rPr>
                <w:b/>
                <w:bCs/>
                <w:color w:val="000000"/>
              </w:rPr>
              <w:t>750</w:t>
            </w:r>
          </w:p>
        </w:tc>
        <w:tc>
          <w:tcPr>
            <w:tcW w:w="802" w:type="dxa"/>
            <w:vAlign w:val="center"/>
          </w:tcPr>
          <w:p w14:paraId="446C34A2" w14:textId="77777777" w:rsidR="00186148" w:rsidRPr="00C4639C" w:rsidRDefault="00186148" w:rsidP="00E26ECD">
            <w:pPr>
              <w:jc w:val="center"/>
              <w:rPr>
                <w:color w:val="000000"/>
              </w:rPr>
            </w:pPr>
            <w:r w:rsidRPr="00C4639C">
              <w:rPr>
                <w:color w:val="000000"/>
              </w:rPr>
              <w:t>768</w:t>
            </w:r>
          </w:p>
        </w:tc>
        <w:tc>
          <w:tcPr>
            <w:tcW w:w="802" w:type="dxa"/>
            <w:shd w:val="clear" w:color="auto" w:fill="F2F2F2" w:themeFill="background1" w:themeFillShade="F2"/>
            <w:vAlign w:val="center"/>
          </w:tcPr>
          <w:p w14:paraId="062C031F" w14:textId="77777777" w:rsidR="00186148" w:rsidRPr="00B31486" w:rsidRDefault="00186148" w:rsidP="00E26ECD">
            <w:pPr>
              <w:jc w:val="center"/>
              <w:rPr>
                <w:b/>
                <w:bCs/>
                <w:color w:val="000000"/>
              </w:rPr>
            </w:pPr>
            <w:r w:rsidRPr="00B31486">
              <w:rPr>
                <w:b/>
                <w:bCs/>
                <w:color w:val="000000"/>
              </w:rPr>
              <w:t>787</w:t>
            </w:r>
          </w:p>
        </w:tc>
        <w:tc>
          <w:tcPr>
            <w:tcW w:w="802" w:type="dxa"/>
            <w:vAlign w:val="center"/>
          </w:tcPr>
          <w:p w14:paraId="61806EB0" w14:textId="77777777" w:rsidR="00186148" w:rsidRPr="00C4639C" w:rsidRDefault="00186148" w:rsidP="00E26ECD">
            <w:pPr>
              <w:jc w:val="center"/>
              <w:rPr>
                <w:color w:val="000000"/>
              </w:rPr>
            </w:pPr>
            <w:r w:rsidRPr="00C4639C">
              <w:rPr>
                <w:color w:val="000000"/>
              </w:rPr>
              <w:t>806</w:t>
            </w:r>
          </w:p>
        </w:tc>
        <w:tc>
          <w:tcPr>
            <w:tcW w:w="802" w:type="dxa"/>
            <w:shd w:val="clear" w:color="auto" w:fill="F2F2F2" w:themeFill="background1" w:themeFillShade="F2"/>
            <w:vAlign w:val="center"/>
          </w:tcPr>
          <w:p w14:paraId="17233925" w14:textId="77777777" w:rsidR="00186148" w:rsidRPr="00B31486" w:rsidRDefault="00186148" w:rsidP="00E26ECD">
            <w:pPr>
              <w:jc w:val="center"/>
              <w:rPr>
                <w:b/>
                <w:bCs/>
                <w:color w:val="000000"/>
              </w:rPr>
            </w:pPr>
            <w:r w:rsidRPr="00B31486">
              <w:rPr>
                <w:b/>
                <w:bCs/>
                <w:color w:val="000000"/>
              </w:rPr>
              <w:t>825</w:t>
            </w:r>
          </w:p>
        </w:tc>
        <w:tc>
          <w:tcPr>
            <w:tcW w:w="802" w:type="dxa"/>
            <w:vAlign w:val="center"/>
          </w:tcPr>
          <w:p w14:paraId="3D5406CD" w14:textId="77777777" w:rsidR="00186148" w:rsidRPr="00C4639C" w:rsidRDefault="00186148" w:rsidP="00E26ECD">
            <w:pPr>
              <w:jc w:val="center"/>
              <w:rPr>
                <w:color w:val="000000"/>
              </w:rPr>
            </w:pPr>
            <w:r w:rsidRPr="00C4639C">
              <w:rPr>
                <w:color w:val="000000"/>
              </w:rPr>
              <w:t>845</w:t>
            </w:r>
          </w:p>
        </w:tc>
        <w:tc>
          <w:tcPr>
            <w:tcW w:w="802" w:type="dxa"/>
            <w:shd w:val="clear" w:color="auto" w:fill="F2F2F2" w:themeFill="background1" w:themeFillShade="F2"/>
            <w:vAlign w:val="center"/>
          </w:tcPr>
          <w:p w14:paraId="5B95AF74" w14:textId="77777777" w:rsidR="00186148" w:rsidRPr="00B31486" w:rsidRDefault="00186148" w:rsidP="00E26ECD">
            <w:pPr>
              <w:jc w:val="center"/>
              <w:rPr>
                <w:b/>
                <w:bCs/>
                <w:color w:val="000000"/>
              </w:rPr>
            </w:pPr>
            <w:r w:rsidRPr="00B31486">
              <w:rPr>
                <w:b/>
                <w:bCs/>
                <w:color w:val="000000"/>
              </w:rPr>
              <w:t>866</w:t>
            </w:r>
          </w:p>
        </w:tc>
        <w:tc>
          <w:tcPr>
            <w:tcW w:w="803" w:type="dxa"/>
            <w:vAlign w:val="center"/>
          </w:tcPr>
          <w:p w14:paraId="1878CBD6" w14:textId="77777777" w:rsidR="00186148" w:rsidRPr="00C4639C" w:rsidRDefault="00186148" w:rsidP="00E26ECD">
            <w:pPr>
              <w:jc w:val="center"/>
              <w:rPr>
                <w:color w:val="000000"/>
              </w:rPr>
            </w:pPr>
            <w:r w:rsidRPr="00C4639C">
              <w:rPr>
                <w:color w:val="000000"/>
              </w:rPr>
              <w:t>887</w:t>
            </w:r>
          </w:p>
        </w:tc>
        <w:tc>
          <w:tcPr>
            <w:tcW w:w="803" w:type="dxa"/>
            <w:shd w:val="clear" w:color="auto" w:fill="F2F2F2" w:themeFill="background1" w:themeFillShade="F2"/>
            <w:vAlign w:val="center"/>
          </w:tcPr>
          <w:p w14:paraId="6D308A49" w14:textId="77777777" w:rsidR="00186148" w:rsidRPr="00B31486" w:rsidRDefault="00186148" w:rsidP="00E26ECD">
            <w:pPr>
              <w:jc w:val="center"/>
              <w:rPr>
                <w:b/>
                <w:bCs/>
                <w:color w:val="000000"/>
              </w:rPr>
            </w:pPr>
            <w:r w:rsidRPr="00B31486">
              <w:rPr>
                <w:b/>
                <w:bCs/>
                <w:color w:val="000000"/>
              </w:rPr>
              <w:t>909</w:t>
            </w:r>
          </w:p>
        </w:tc>
        <w:tc>
          <w:tcPr>
            <w:tcW w:w="803" w:type="dxa"/>
            <w:vAlign w:val="center"/>
          </w:tcPr>
          <w:p w14:paraId="7A35FF89" w14:textId="77777777" w:rsidR="00186148" w:rsidRPr="00C4639C" w:rsidRDefault="00186148" w:rsidP="00E26ECD">
            <w:pPr>
              <w:jc w:val="center"/>
              <w:rPr>
                <w:color w:val="000000"/>
              </w:rPr>
            </w:pPr>
            <w:r w:rsidRPr="00C4639C">
              <w:rPr>
                <w:color w:val="000000"/>
              </w:rPr>
              <w:t>931</w:t>
            </w:r>
          </w:p>
        </w:tc>
        <w:tc>
          <w:tcPr>
            <w:tcW w:w="803" w:type="dxa"/>
            <w:shd w:val="clear" w:color="auto" w:fill="F2F2F2" w:themeFill="background1" w:themeFillShade="F2"/>
            <w:vAlign w:val="center"/>
          </w:tcPr>
          <w:p w14:paraId="04993611" w14:textId="77777777" w:rsidR="00186148" w:rsidRPr="00B31486" w:rsidRDefault="00186148" w:rsidP="00E26ECD">
            <w:pPr>
              <w:jc w:val="center"/>
              <w:rPr>
                <w:b/>
                <w:bCs/>
                <w:color w:val="000000"/>
              </w:rPr>
            </w:pPr>
            <w:r w:rsidRPr="00B31486">
              <w:rPr>
                <w:b/>
                <w:bCs/>
                <w:color w:val="000000"/>
              </w:rPr>
              <w:t>953</w:t>
            </w:r>
          </w:p>
        </w:tc>
        <w:tc>
          <w:tcPr>
            <w:tcW w:w="803" w:type="dxa"/>
            <w:vAlign w:val="center"/>
          </w:tcPr>
          <w:p w14:paraId="04BBD111" w14:textId="77777777" w:rsidR="00186148" w:rsidRPr="00C4639C" w:rsidRDefault="00186148" w:rsidP="00E26ECD">
            <w:pPr>
              <w:jc w:val="center"/>
              <w:rPr>
                <w:color w:val="000000"/>
              </w:rPr>
            </w:pPr>
            <w:r w:rsidRPr="00C4639C">
              <w:rPr>
                <w:color w:val="000000"/>
              </w:rPr>
              <w:t>976</w:t>
            </w:r>
          </w:p>
        </w:tc>
      </w:tr>
    </w:tbl>
    <w:p w14:paraId="28ECB95A" w14:textId="797E1C12" w:rsidR="00186148" w:rsidRDefault="00186148"/>
    <w:p w14:paraId="7607DBAB" w14:textId="623E827E" w:rsidR="0006362B" w:rsidRPr="006312FE" w:rsidRDefault="006312FE">
      <w:pPr>
        <w:rPr>
          <w:b/>
          <w:bCs/>
          <w:sz w:val="20"/>
          <w:szCs w:val="18"/>
        </w:rPr>
      </w:pPr>
      <w:r>
        <w:rPr>
          <w:b/>
          <w:bCs/>
          <w:sz w:val="20"/>
          <w:szCs w:val="18"/>
        </w:rPr>
        <w:t>Temă de casă</w:t>
      </w:r>
    </w:p>
    <w:p w14:paraId="0DF5805B" w14:textId="20C544DE" w:rsidR="0006362B" w:rsidRPr="006312FE" w:rsidRDefault="006312FE">
      <w:pPr>
        <w:rPr>
          <w:sz w:val="20"/>
          <w:szCs w:val="18"/>
        </w:rPr>
      </w:pPr>
      <w:r w:rsidRPr="006312FE">
        <w:rPr>
          <w:b/>
          <w:bCs/>
          <w:sz w:val="20"/>
          <w:szCs w:val="18"/>
        </w:rPr>
        <w:t>Tc1.</w:t>
      </w:r>
      <w:r w:rsidRPr="00804656">
        <w:rPr>
          <w:sz w:val="20"/>
          <w:szCs w:val="18"/>
        </w:rPr>
        <w:t xml:space="preserve"> Determinați expresia tensiunii de la ieșirea circuitului din fig. </w:t>
      </w:r>
      <w:r w:rsidR="00804656">
        <w:rPr>
          <w:sz w:val="20"/>
          <w:szCs w:val="18"/>
        </w:rPr>
        <w:t>Tc1:</w:t>
      </w:r>
    </w:p>
    <w:p w14:paraId="76105073" w14:textId="5B38D1F7" w:rsidR="006312FE" w:rsidRDefault="00804656" w:rsidP="006312FE">
      <w:pPr>
        <w:jc w:val="center"/>
        <w:rPr>
          <w:sz w:val="20"/>
          <w:szCs w:val="18"/>
        </w:rPr>
      </w:pPr>
      <w:r>
        <w:rPr>
          <w:noProof/>
          <w:sz w:val="20"/>
          <w:szCs w:val="18"/>
        </w:rPr>
        <w:drawing>
          <wp:inline distT="0" distB="0" distL="0" distR="0" wp14:anchorId="35F3111C" wp14:editId="2DDBD0CA">
            <wp:extent cx="1371600" cy="200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0" cy="2001600"/>
                    </a:xfrm>
                    <a:prstGeom prst="rect">
                      <a:avLst/>
                    </a:prstGeom>
                    <a:noFill/>
                    <a:ln>
                      <a:noFill/>
                    </a:ln>
                  </pic:spPr>
                </pic:pic>
              </a:graphicData>
            </a:graphic>
          </wp:inline>
        </w:drawing>
      </w:r>
    </w:p>
    <w:p w14:paraId="6785BAFA" w14:textId="35589640" w:rsidR="00804656" w:rsidRPr="00804656" w:rsidRDefault="00804656" w:rsidP="006312FE">
      <w:pPr>
        <w:jc w:val="center"/>
        <w:rPr>
          <w:b/>
          <w:bCs/>
          <w:sz w:val="20"/>
          <w:szCs w:val="18"/>
        </w:rPr>
      </w:pPr>
      <w:r>
        <w:rPr>
          <w:b/>
          <w:bCs/>
          <w:sz w:val="20"/>
          <w:szCs w:val="18"/>
        </w:rPr>
        <w:t>Fig. Tc1.</w:t>
      </w:r>
    </w:p>
    <w:p w14:paraId="5E33A059" w14:textId="2F764299" w:rsidR="00804656" w:rsidRPr="00804656" w:rsidRDefault="00804656" w:rsidP="00677DCB">
      <w:pPr>
        <w:jc w:val="left"/>
        <w:rPr>
          <w:sz w:val="20"/>
          <w:szCs w:val="18"/>
        </w:rPr>
      </w:pPr>
      <w:r>
        <w:rPr>
          <w:b/>
          <w:bCs/>
          <w:sz w:val="20"/>
          <w:szCs w:val="18"/>
        </w:rPr>
        <w:t>Indicație:</w:t>
      </w:r>
      <w:r>
        <w:rPr>
          <w:sz w:val="20"/>
          <w:szCs w:val="18"/>
        </w:rPr>
        <w:t xml:space="preserve"> se ține seama că </w:t>
      </w:r>
      <m:oMath>
        <m:sSub>
          <m:sSubPr>
            <m:ctrlPr>
              <w:rPr>
                <w:rFonts w:ascii="Cambria Math"/>
                <w:i/>
                <w:sz w:val="20"/>
                <w:szCs w:val="18"/>
              </w:rPr>
            </m:ctrlPr>
          </m:sSubPr>
          <m:e>
            <m:r>
              <w:rPr>
                <w:rFonts w:ascii="Cambria Math"/>
                <w:sz w:val="20"/>
                <w:szCs w:val="18"/>
              </w:rPr>
              <m:t>v</m:t>
            </m:r>
          </m:e>
          <m:sub>
            <m:r>
              <w:rPr>
                <w:rFonts w:ascii="Cambria Math"/>
                <w:sz w:val="20"/>
                <w:szCs w:val="18"/>
              </w:rPr>
              <m:t>N1</m:t>
            </m:r>
          </m:sub>
        </m:sSub>
        <m:r>
          <w:rPr>
            <w:rFonts w:ascii="Cambria Math"/>
            <w:sz w:val="20"/>
            <w:szCs w:val="18"/>
          </w:rPr>
          <m:t>=</m:t>
        </m:r>
        <m:sSub>
          <m:sSubPr>
            <m:ctrlPr>
              <w:rPr>
                <w:rFonts w:ascii="Cambria Math"/>
                <w:i/>
                <w:sz w:val="20"/>
                <w:szCs w:val="18"/>
              </w:rPr>
            </m:ctrlPr>
          </m:sSubPr>
          <m:e>
            <m:r>
              <w:rPr>
                <w:rFonts w:ascii="Cambria Math"/>
                <w:sz w:val="20"/>
                <w:szCs w:val="18"/>
              </w:rPr>
              <m:t>v</m:t>
            </m:r>
          </m:e>
          <m:sub>
            <m:r>
              <w:rPr>
                <w:rFonts w:ascii="Cambria Math"/>
                <w:sz w:val="20"/>
                <w:szCs w:val="18"/>
              </w:rPr>
              <m:t>P1</m:t>
            </m:r>
          </m:sub>
        </m:sSub>
        <m:r>
          <w:rPr>
            <w:rFonts w:ascii="Cambria Math"/>
            <w:sz w:val="20"/>
            <w:szCs w:val="18"/>
          </w:rPr>
          <m:t>=</m:t>
        </m:r>
        <m:sSub>
          <m:sSubPr>
            <m:ctrlPr>
              <w:rPr>
                <w:rFonts w:ascii="Cambria Math"/>
                <w:i/>
                <w:sz w:val="20"/>
                <w:szCs w:val="18"/>
              </w:rPr>
            </m:ctrlPr>
          </m:sSubPr>
          <m:e>
            <m:r>
              <w:rPr>
                <w:rFonts w:ascii="Cambria Math"/>
                <w:sz w:val="20"/>
                <w:szCs w:val="18"/>
              </w:rPr>
              <m:t>v</m:t>
            </m:r>
          </m:e>
          <m:sub>
            <m:r>
              <w:rPr>
                <w:rFonts w:ascii="Cambria Math"/>
                <w:sz w:val="20"/>
                <w:szCs w:val="18"/>
              </w:rPr>
              <m:t>N2</m:t>
            </m:r>
          </m:sub>
        </m:sSub>
        <m:r>
          <w:rPr>
            <w:rFonts w:ascii="Cambria Math"/>
            <w:sz w:val="20"/>
            <w:szCs w:val="18"/>
          </w:rPr>
          <m:t>=</m:t>
        </m:r>
        <m:sSub>
          <m:sSubPr>
            <m:ctrlPr>
              <w:rPr>
                <w:rFonts w:ascii="Cambria Math"/>
                <w:i/>
                <w:sz w:val="20"/>
                <w:szCs w:val="18"/>
              </w:rPr>
            </m:ctrlPr>
          </m:sSubPr>
          <m:e>
            <m:r>
              <w:rPr>
                <w:rFonts w:ascii="Cambria Math"/>
                <w:sz w:val="20"/>
                <w:szCs w:val="18"/>
              </w:rPr>
              <m:t>v</m:t>
            </m:r>
          </m:e>
          <m:sub>
            <m:r>
              <w:rPr>
                <w:rFonts w:ascii="Cambria Math"/>
                <w:sz w:val="20"/>
                <w:szCs w:val="18"/>
              </w:rPr>
              <m:t>P2</m:t>
            </m:r>
          </m:sub>
        </m:sSub>
        <m:r>
          <w:rPr>
            <w:rFonts w:ascii="Cambria Math"/>
            <w:sz w:val="20"/>
            <w:szCs w:val="18"/>
          </w:rPr>
          <m:t>=0</m:t>
        </m:r>
      </m:oMath>
      <w:r>
        <w:rPr>
          <w:sz w:val="20"/>
          <w:szCs w:val="18"/>
        </w:rPr>
        <w:t xml:space="preserve"> (scurt circuit virtual într intrările AO)</w:t>
      </w:r>
    </w:p>
    <w:p w14:paraId="467247C1" w14:textId="5E313110" w:rsidR="006312FE" w:rsidRPr="006312FE" w:rsidRDefault="006312FE">
      <w:pPr>
        <w:rPr>
          <w:sz w:val="20"/>
          <w:szCs w:val="18"/>
        </w:rPr>
      </w:pPr>
    </w:p>
    <w:sectPr w:rsidR="006312FE" w:rsidRPr="006312FE" w:rsidSect="00DF620E">
      <w:headerReference w:type="default" r:id="rId19"/>
      <w:footerReference w:type="default" r:id="rId2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73AFD" w14:textId="77777777" w:rsidR="008A548D" w:rsidRDefault="008A548D" w:rsidP="004F1B6F">
      <w:r>
        <w:separator/>
      </w:r>
    </w:p>
  </w:endnote>
  <w:endnote w:type="continuationSeparator" w:id="0">
    <w:p w14:paraId="4724C08E" w14:textId="77777777" w:rsidR="008A548D" w:rsidRDefault="008A548D" w:rsidP="004F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8"/>
      </w:rPr>
      <w:id w:val="2043084044"/>
      <w:docPartObj>
        <w:docPartGallery w:val="Page Numbers (Bottom of Page)"/>
        <w:docPartUnique/>
      </w:docPartObj>
    </w:sdtPr>
    <w:sdtContent>
      <w:sdt>
        <w:sdtPr>
          <w:rPr>
            <w:sz w:val="20"/>
            <w:szCs w:val="18"/>
          </w:rPr>
          <w:id w:val="-1769616900"/>
          <w:docPartObj>
            <w:docPartGallery w:val="Page Numbers (Top of Page)"/>
            <w:docPartUnique/>
          </w:docPartObj>
        </w:sdtPr>
        <w:sdtContent>
          <w:p w14:paraId="02F17303" w14:textId="77777777" w:rsidR="00006C90" w:rsidRPr="004F1B6F" w:rsidRDefault="00006C90" w:rsidP="004F1B6F">
            <w:pPr>
              <w:pStyle w:val="Footer"/>
              <w:pBdr>
                <w:top w:val="single" w:sz="4" w:space="1" w:color="auto"/>
              </w:pBdr>
              <w:jc w:val="right"/>
              <w:rPr>
                <w:sz w:val="20"/>
                <w:szCs w:val="18"/>
              </w:rPr>
            </w:pPr>
            <w:r w:rsidRPr="004F1B6F">
              <w:rPr>
                <w:sz w:val="20"/>
                <w:szCs w:val="18"/>
              </w:rPr>
              <w:t xml:space="preserve">Page </w:t>
            </w:r>
            <w:r w:rsidRPr="004F1B6F">
              <w:rPr>
                <w:b/>
                <w:bCs/>
                <w:sz w:val="20"/>
                <w:szCs w:val="20"/>
              </w:rPr>
              <w:fldChar w:fldCharType="begin"/>
            </w:r>
            <w:r w:rsidRPr="004F1B6F">
              <w:rPr>
                <w:b/>
                <w:bCs/>
                <w:sz w:val="20"/>
                <w:szCs w:val="18"/>
              </w:rPr>
              <w:instrText xml:space="preserve"> PAGE </w:instrText>
            </w:r>
            <w:r w:rsidRPr="004F1B6F">
              <w:rPr>
                <w:b/>
                <w:bCs/>
                <w:sz w:val="20"/>
                <w:szCs w:val="20"/>
              </w:rPr>
              <w:fldChar w:fldCharType="separate"/>
            </w:r>
            <w:r w:rsidRPr="004F1B6F">
              <w:rPr>
                <w:b/>
                <w:bCs/>
                <w:noProof/>
                <w:sz w:val="20"/>
                <w:szCs w:val="18"/>
              </w:rPr>
              <w:t>2</w:t>
            </w:r>
            <w:r w:rsidRPr="004F1B6F">
              <w:rPr>
                <w:b/>
                <w:bCs/>
                <w:sz w:val="20"/>
                <w:szCs w:val="20"/>
              </w:rPr>
              <w:fldChar w:fldCharType="end"/>
            </w:r>
            <w:r w:rsidRPr="004F1B6F">
              <w:rPr>
                <w:sz w:val="20"/>
                <w:szCs w:val="18"/>
              </w:rPr>
              <w:t xml:space="preserve"> of </w:t>
            </w:r>
            <w:r w:rsidRPr="004F1B6F">
              <w:rPr>
                <w:b/>
                <w:bCs/>
                <w:sz w:val="20"/>
                <w:szCs w:val="20"/>
              </w:rPr>
              <w:fldChar w:fldCharType="begin"/>
            </w:r>
            <w:r w:rsidRPr="004F1B6F">
              <w:rPr>
                <w:b/>
                <w:bCs/>
                <w:sz w:val="20"/>
                <w:szCs w:val="18"/>
              </w:rPr>
              <w:instrText xml:space="preserve"> NUMPAGES  </w:instrText>
            </w:r>
            <w:r w:rsidRPr="004F1B6F">
              <w:rPr>
                <w:b/>
                <w:bCs/>
                <w:sz w:val="20"/>
                <w:szCs w:val="20"/>
              </w:rPr>
              <w:fldChar w:fldCharType="separate"/>
            </w:r>
            <w:r w:rsidRPr="004F1B6F">
              <w:rPr>
                <w:b/>
                <w:bCs/>
                <w:noProof/>
                <w:sz w:val="20"/>
                <w:szCs w:val="18"/>
              </w:rPr>
              <w:t>2</w:t>
            </w:r>
            <w:r w:rsidRPr="004F1B6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92381" w14:textId="77777777" w:rsidR="008A548D" w:rsidRDefault="008A548D" w:rsidP="004F1B6F">
      <w:r>
        <w:separator/>
      </w:r>
    </w:p>
  </w:footnote>
  <w:footnote w:type="continuationSeparator" w:id="0">
    <w:p w14:paraId="47EE65D1" w14:textId="77777777" w:rsidR="008A548D" w:rsidRDefault="008A548D" w:rsidP="004F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E2BA" w14:textId="77777777" w:rsidR="00006C90" w:rsidRPr="004F1B6F" w:rsidRDefault="00006C90" w:rsidP="004F1B6F">
    <w:pPr>
      <w:pStyle w:val="Header"/>
      <w:pBdr>
        <w:bottom w:val="single" w:sz="4" w:space="1" w:color="auto"/>
      </w:pBdr>
      <w:jc w:val="right"/>
      <w:rPr>
        <w:i/>
        <w:iCs/>
        <w:sz w:val="20"/>
        <w:szCs w:val="18"/>
        <w:lang w:val="ro-RO"/>
      </w:rPr>
    </w:pPr>
    <w:bookmarkStart w:id="0" w:name="_Hlk33802693"/>
    <w:bookmarkStart w:id="1" w:name="_Hlk33802694"/>
    <w:r w:rsidRPr="00195848">
      <w:rPr>
        <w:i/>
        <w:iCs/>
        <w:sz w:val="20"/>
        <w:szCs w:val="18"/>
        <w:lang w:val="ro-RO"/>
      </w:rPr>
      <w:t>Seminar CIA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623F1"/>
    <w:multiLevelType w:val="hybridMultilevel"/>
    <w:tmpl w:val="DD2EDEF8"/>
    <w:lvl w:ilvl="0" w:tplc="E116C5F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1C24530"/>
    <w:multiLevelType w:val="hybridMultilevel"/>
    <w:tmpl w:val="E62E10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31720D1D"/>
    <w:multiLevelType w:val="hybridMultilevel"/>
    <w:tmpl w:val="6E6CB54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38832D8A"/>
    <w:multiLevelType w:val="hybridMultilevel"/>
    <w:tmpl w:val="423677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D412B29"/>
    <w:multiLevelType w:val="hybridMultilevel"/>
    <w:tmpl w:val="E86AE962"/>
    <w:lvl w:ilvl="0" w:tplc="F970D37A">
      <w:start w:val="1"/>
      <w:numFmt w:val="bullet"/>
      <w:lvlText w:val="•"/>
      <w:lvlJc w:val="left"/>
      <w:pPr>
        <w:tabs>
          <w:tab w:val="num" w:pos="720"/>
        </w:tabs>
        <w:ind w:left="720" w:hanging="360"/>
      </w:pPr>
      <w:rPr>
        <w:rFonts w:ascii="Arial" w:hAnsi="Arial" w:hint="default"/>
      </w:rPr>
    </w:lvl>
    <w:lvl w:ilvl="1" w:tplc="81B45CC6" w:tentative="1">
      <w:start w:val="1"/>
      <w:numFmt w:val="bullet"/>
      <w:lvlText w:val="•"/>
      <w:lvlJc w:val="left"/>
      <w:pPr>
        <w:tabs>
          <w:tab w:val="num" w:pos="1440"/>
        </w:tabs>
        <w:ind w:left="1440" w:hanging="360"/>
      </w:pPr>
      <w:rPr>
        <w:rFonts w:ascii="Arial" w:hAnsi="Arial" w:hint="default"/>
      </w:rPr>
    </w:lvl>
    <w:lvl w:ilvl="2" w:tplc="B59A8442" w:tentative="1">
      <w:start w:val="1"/>
      <w:numFmt w:val="bullet"/>
      <w:lvlText w:val="•"/>
      <w:lvlJc w:val="left"/>
      <w:pPr>
        <w:tabs>
          <w:tab w:val="num" w:pos="2160"/>
        </w:tabs>
        <w:ind w:left="2160" w:hanging="360"/>
      </w:pPr>
      <w:rPr>
        <w:rFonts w:ascii="Arial" w:hAnsi="Arial" w:hint="default"/>
      </w:rPr>
    </w:lvl>
    <w:lvl w:ilvl="3" w:tplc="63B485F2" w:tentative="1">
      <w:start w:val="1"/>
      <w:numFmt w:val="bullet"/>
      <w:lvlText w:val="•"/>
      <w:lvlJc w:val="left"/>
      <w:pPr>
        <w:tabs>
          <w:tab w:val="num" w:pos="2880"/>
        </w:tabs>
        <w:ind w:left="2880" w:hanging="360"/>
      </w:pPr>
      <w:rPr>
        <w:rFonts w:ascii="Arial" w:hAnsi="Arial" w:hint="default"/>
      </w:rPr>
    </w:lvl>
    <w:lvl w:ilvl="4" w:tplc="1C1830C4" w:tentative="1">
      <w:start w:val="1"/>
      <w:numFmt w:val="bullet"/>
      <w:lvlText w:val="•"/>
      <w:lvlJc w:val="left"/>
      <w:pPr>
        <w:tabs>
          <w:tab w:val="num" w:pos="3600"/>
        </w:tabs>
        <w:ind w:left="3600" w:hanging="360"/>
      </w:pPr>
      <w:rPr>
        <w:rFonts w:ascii="Arial" w:hAnsi="Arial" w:hint="default"/>
      </w:rPr>
    </w:lvl>
    <w:lvl w:ilvl="5" w:tplc="1A02436A" w:tentative="1">
      <w:start w:val="1"/>
      <w:numFmt w:val="bullet"/>
      <w:lvlText w:val="•"/>
      <w:lvlJc w:val="left"/>
      <w:pPr>
        <w:tabs>
          <w:tab w:val="num" w:pos="4320"/>
        </w:tabs>
        <w:ind w:left="4320" w:hanging="360"/>
      </w:pPr>
      <w:rPr>
        <w:rFonts w:ascii="Arial" w:hAnsi="Arial" w:hint="default"/>
      </w:rPr>
    </w:lvl>
    <w:lvl w:ilvl="6" w:tplc="B90EC176" w:tentative="1">
      <w:start w:val="1"/>
      <w:numFmt w:val="bullet"/>
      <w:lvlText w:val="•"/>
      <w:lvlJc w:val="left"/>
      <w:pPr>
        <w:tabs>
          <w:tab w:val="num" w:pos="5040"/>
        </w:tabs>
        <w:ind w:left="5040" w:hanging="360"/>
      </w:pPr>
      <w:rPr>
        <w:rFonts w:ascii="Arial" w:hAnsi="Arial" w:hint="default"/>
      </w:rPr>
    </w:lvl>
    <w:lvl w:ilvl="7" w:tplc="4734EE70" w:tentative="1">
      <w:start w:val="1"/>
      <w:numFmt w:val="bullet"/>
      <w:lvlText w:val="•"/>
      <w:lvlJc w:val="left"/>
      <w:pPr>
        <w:tabs>
          <w:tab w:val="num" w:pos="5760"/>
        </w:tabs>
        <w:ind w:left="5760" w:hanging="360"/>
      </w:pPr>
      <w:rPr>
        <w:rFonts w:ascii="Arial" w:hAnsi="Arial" w:hint="default"/>
      </w:rPr>
    </w:lvl>
    <w:lvl w:ilvl="8" w:tplc="ED08D7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0709B8"/>
    <w:multiLevelType w:val="hybridMultilevel"/>
    <w:tmpl w:val="9DBA7E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4F76925"/>
    <w:multiLevelType w:val="hybridMultilevel"/>
    <w:tmpl w:val="DB248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01778"/>
    <w:multiLevelType w:val="hybridMultilevel"/>
    <w:tmpl w:val="0AF60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64400"/>
    <w:multiLevelType w:val="hybridMultilevel"/>
    <w:tmpl w:val="EC9E1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5"/>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14"/>
    <w:rsid w:val="00006C90"/>
    <w:rsid w:val="000103DA"/>
    <w:rsid w:val="00013EE6"/>
    <w:rsid w:val="00025A7B"/>
    <w:rsid w:val="0002635D"/>
    <w:rsid w:val="00036E2E"/>
    <w:rsid w:val="00044555"/>
    <w:rsid w:val="0006362B"/>
    <w:rsid w:val="000818AB"/>
    <w:rsid w:val="00083840"/>
    <w:rsid w:val="000A4D23"/>
    <w:rsid w:val="000A6248"/>
    <w:rsid w:val="000E6CEF"/>
    <w:rsid w:val="000F0424"/>
    <w:rsid w:val="000F15D7"/>
    <w:rsid w:val="000F7609"/>
    <w:rsid w:val="001142CE"/>
    <w:rsid w:val="00160C9D"/>
    <w:rsid w:val="00170303"/>
    <w:rsid w:val="001718FD"/>
    <w:rsid w:val="00176BB3"/>
    <w:rsid w:val="001820F6"/>
    <w:rsid w:val="00186148"/>
    <w:rsid w:val="001A5CEC"/>
    <w:rsid w:val="001C366B"/>
    <w:rsid w:val="001F67B1"/>
    <w:rsid w:val="0021404B"/>
    <w:rsid w:val="0022002C"/>
    <w:rsid w:val="0022056A"/>
    <w:rsid w:val="002214DD"/>
    <w:rsid w:val="002230FB"/>
    <w:rsid w:val="0022573B"/>
    <w:rsid w:val="00225DCB"/>
    <w:rsid w:val="00236610"/>
    <w:rsid w:val="00253020"/>
    <w:rsid w:val="0025426E"/>
    <w:rsid w:val="00255E4D"/>
    <w:rsid w:val="00265FFF"/>
    <w:rsid w:val="00297627"/>
    <w:rsid w:val="002A0ABB"/>
    <w:rsid w:val="002B19F4"/>
    <w:rsid w:val="002B3760"/>
    <w:rsid w:val="002C1D12"/>
    <w:rsid w:val="002C645A"/>
    <w:rsid w:val="002E7D3A"/>
    <w:rsid w:val="002F6632"/>
    <w:rsid w:val="002F66F6"/>
    <w:rsid w:val="00305F64"/>
    <w:rsid w:val="00313492"/>
    <w:rsid w:val="00324175"/>
    <w:rsid w:val="00330D95"/>
    <w:rsid w:val="00332A38"/>
    <w:rsid w:val="003443ED"/>
    <w:rsid w:val="003451A9"/>
    <w:rsid w:val="003470DB"/>
    <w:rsid w:val="00366961"/>
    <w:rsid w:val="00387A15"/>
    <w:rsid w:val="003A4640"/>
    <w:rsid w:val="003C2BD4"/>
    <w:rsid w:val="003F0A9C"/>
    <w:rsid w:val="003F27FA"/>
    <w:rsid w:val="00412951"/>
    <w:rsid w:val="00421BAF"/>
    <w:rsid w:val="00425612"/>
    <w:rsid w:val="00425748"/>
    <w:rsid w:val="00435BEC"/>
    <w:rsid w:val="00440CA7"/>
    <w:rsid w:val="00460181"/>
    <w:rsid w:val="00462748"/>
    <w:rsid w:val="00475C8F"/>
    <w:rsid w:val="004763A4"/>
    <w:rsid w:val="00476B70"/>
    <w:rsid w:val="00477BD9"/>
    <w:rsid w:val="00490A33"/>
    <w:rsid w:val="00491D42"/>
    <w:rsid w:val="004A0E7D"/>
    <w:rsid w:val="004B1D39"/>
    <w:rsid w:val="004C2414"/>
    <w:rsid w:val="004F1B6F"/>
    <w:rsid w:val="004F7F29"/>
    <w:rsid w:val="005047DE"/>
    <w:rsid w:val="005221A4"/>
    <w:rsid w:val="005332D4"/>
    <w:rsid w:val="00534FDB"/>
    <w:rsid w:val="00546649"/>
    <w:rsid w:val="00553F26"/>
    <w:rsid w:val="005654F7"/>
    <w:rsid w:val="00581C1B"/>
    <w:rsid w:val="00591920"/>
    <w:rsid w:val="005A3535"/>
    <w:rsid w:val="005A5D7B"/>
    <w:rsid w:val="005B5E13"/>
    <w:rsid w:val="005B6121"/>
    <w:rsid w:val="005D1E2E"/>
    <w:rsid w:val="005D2D22"/>
    <w:rsid w:val="0061263F"/>
    <w:rsid w:val="006255D5"/>
    <w:rsid w:val="006312FE"/>
    <w:rsid w:val="00635261"/>
    <w:rsid w:val="00635622"/>
    <w:rsid w:val="00636BDC"/>
    <w:rsid w:val="00642712"/>
    <w:rsid w:val="00666DEE"/>
    <w:rsid w:val="006710C0"/>
    <w:rsid w:val="00671FA1"/>
    <w:rsid w:val="00675AB8"/>
    <w:rsid w:val="00677022"/>
    <w:rsid w:val="00677DCB"/>
    <w:rsid w:val="00682C8A"/>
    <w:rsid w:val="006866A6"/>
    <w:rsid w:val="00691E86"/>
    <w:rsid w:val="006B556D"/>
    <w:rsid w:val="006B7F8F"/>
    <w:rsid w:val="006C17B4"/>
    <w:rsid w:val="006D0C7D"/>
    <w:rsid w:val="006D2B8E"/>
    <w:rsid w:val="00726524"/>
    <w:rsid w:val="00741E6F"/>
    <w:rsid w:val="00761246"/>
    <w:rsid w:val="00792E30"/>
    <w:rsid w:val="007C41DA"/>
    <w:rsid w:val="007C57EC"/>
    <w:rsid w:val="007D1752"/>
    <w:rsid w:val="007D4324"/>
    <w:rsid w:val="007F1E39"/>
    <w:rsid w:val="00800CF7"/>
    <w:rsid w:val="008015B6"/>
    <w:rsid w:val="00804656"/>
    <w:rsid w:val="008051E3"/>
    <w:rsid w:val="00811F33"/>
    <w:rsid w:val="0081633B"/>
    <w:rsid w:val="0082367C"/>
    <w:rsid w:val="00826A0A"/>
    <w:rsid w:val="00862E45"/>
    <w:rsid w:val="008657C7"/>
    <w:rsid w:val="00871822"/>
    <w:rsid w:val="0087361B"/>
    <w:rsid w:val="008779FA"/>
    <w:rsid w:val="00881BC4"/>
    <w:rsid w:val="0089509F"/>
    <w:rsid w:val="008A472A"/>
    <w:rsid w:val="008A548D"/>
    <w:rsid w:val="008A7528"/>
    <w:rsid w:val="008B11EF"/>
    <w:rsid w:val="008B17B0"/>
    <w:rsid w:val="008D1C20"/>
    <w:rsid w:val="008E1581"/>
    <w:rsid w:val="008E4659"/>
    <w:rsid w:val="008F0E3F"/>
    <w:rsid w:val="008F74D0"/>
    <w:rsid w:val="009019F3"/>
    <w:rsid w:val="00910FD7"/>
    <w:rsid w:val="00911D68"/>
    <w:rsid w:val="009219F0"/>
    <w:rsid w:val="00933BDF"/>
    <w:rsid w:val="00933D35"/>
    <w:rsid w:val="0095142E"/>
    <w:rsid w:val="00970AC3"/>
    <w:rsid w:val="00977CDD"/>
    <w:rsid w:val="00985A14"/>
    <w:rsid w:val="009917B2"/>
    <w:rsid w:val="00992F9F"/>
    <w:rsid w:val="009A4826"/>
    <w:rsid w:val="009A5D74"/>
    <w:rsid w:val="009A6DEB"/>
    <w:rsid w:val="009B04C7"/>
    <w:rsid w:val="009C0C1F"/>
    <w:rsid w:val="009E084A"/>
    <w:rsid w:val="009E4D10"/>
    <w:rsid w:val="009F2F28"/>
    <w:rsid w:val="00A03A25"/>
    <w:rsid w:val="00A064D9"/>
    <w:rsid w:val="00A1356D"/>
    <w:rsid w:val="00A15C21"/>
    <w:rsid w:val="00A426B9"/>
    <w:rsid w:val="00A466EA"/>
    <w:rsid w:val="00AB5EEE"/>
    <w:rsid w:val="00AD004C"/>
    <w:rsid w:val="00AE464B"/>
    <w:rsid w:val="00AE50D5"/>
    <w:rsid w:val="00AF6630"/>
    <w:rsid w:val="00B21710"/>
    <w:rsid w:val="00B245E1"/>
    <w:rsid w:val="00B27D39"/>
    <w:rsid w:val="00B40B0D"/>
    <w:rsid w:val="00B41D16"/>
    <w:rsid w:val="00B66229"/>
    <w:rsid w:val="00B67D0A"/>
    <w:rsid w:val="00B738F7"/>
    <w:rsid w:val="00B77DBC"/>
    <w:rsid w:val="00B85205"/>
    <w:rsid w:val="00B93B9D"/>
    <w:rsid w:val="00B94376"/>
    <w:rsid w:val="00BB00ED"/>
    <w:rsid w:val="00BB3AC9"/>
    <w:rsid w:val="00BC2455"/>
    <w:rsid w:val="00BC6848"/>
    <w:rsid w:val="00BD5BD5"/>
    <w:rsid w:val="00BF189E"/>
    <w:rsid w:val="00BF5B06"/>
    <w:rsid w:val="00C02D51"/>
    <w:rsid w:val="00C033A1"/>
    <w:rsid w:val="00C223A7"/>
    <w:rsid w:val="00C23507"/>
    <w:rsid w:val="00C267B4"/>
    <w:rsid w:val="00C339C5"/>
    <w:rsid w:val="00C521FC"/>
    <w:rsid w:val="00C539DC"/>
    <w:rsid w:val="00C643EE"/>
    <w:rsid w:val="00C71862"/>
    <w:rsid w:val="00C723F6"/>
    <w:rsid w:val="00C72EA0"/>
    <w:rsid w:val="00C743CD"/>
    <w:rsid w:val="00C92EA9"/>
    <w:rsid w:val="00CB373D"/>
    <w:rsid w:val="00CB6F70"/>
    <w:rsid w:val="00CC220E"/>
    <w:rsid w:val="00CC379C"/>
    <w:rsid w:val="00CC5E4A"/>
    <w:rsid w:val="00CD7FDC"/>
    <w:rsid w:val="00CE794B"/>
    <w:rsid w:val="00D0794F"/>
    <w:rsid w:val="00D11723"/>
    <w:rsid w:val="00D25A3C"/>
    <w:rsid w:val="00D315E5"/>
    <w:rsid w:val="00D660DD"/>
    <w:rsid w:val="00D84333"/>
    <w:rsid w:val="00D848E2"/>
    <w:rsid w:val="00D867B8"/>
    <w:rsid w:val="00D9238C"/>
    <w:rsid w:val="00DA014C"/>
    <w:rsid w:val="00DA7972"/>
    <w:rsid w:val="00DB0C63"/>
    <w:rsid w:val="00DB40AC"/>
    <w:rsid w:val="00DB4D7C"/>
    <w:rsid w:val="00DC0F36"/>
    <w:rsid w:val="00DE5C58"/>
    <w:rsid w:val="00DE72EC"/>
    <w:rsid w:val="00DF620E"/>
    <w:rsid w:val="00E10FAB"/>
    <w:rsid w:val="00E1317C"/>
    <w:rsid w:val="00E15B38"/>
    <w:rsid w:val="00E2655B"/>
    <w:rsid w:val="00E26ECD"/>
    <w:rsid w:val="00E33342"/>
    <w:rsid w:val="00E441E3"/>
    <w:rsid w:val="00E67846"/>
    <w:rsid w:val="00E76769"/>
    <w:rsid w:val="00E9032F"/>
    <w:rsid w:val="00E975A2"/>
    <w:rsid w:val="00EB206E"/>
    <w:rsid w:val="00EC1A03"/>
    <w:rsid w:val="00ED1B03"/>
    <w:rsid w:val="00EE5A90"/>
    <w:rsid w:val="00F07634"/>
    <w:rsid w:val="00F26456"/>
    <w:rsid w:val="00F27C23"/>
    <w:rsid w:val="00F54755"/>
    <w:rsid w:val="00F5631A"/>
    <w:rsid w:val="00F66396"/>
    <w:rsid w:val="00F94FE7"/>
    <w:rsid w:val="00FA1C6D"/>
    <w:rsid w:val="00FA33A2"/>
    <w:rsid w:val="00FB2987"/>
    <w:rsid w:val="00FB50F6"/>
    <w:rsid w:val="00FC4732"/>
    <w:rsid w:val="00FE0166"/>
    <w:rsid w:val="00FE6D38"/>
    <w:rsid w:val="00FF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8E30"/>
  <w15:chartTrackingRefBased/>
  <w15:docId w15:val="{5C842D57-0262-4FAF-973B-FA613A0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24202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414"/>
    <w:pPr>
      <w:jc w:val="both"/>
    </w:pPr>
    <w:rPr>
      <w:rFonts w:eastAsia="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6F"/>
    <w:pPr>
      <w:tabs>
        <w:tab w:val="center" w:pos="4680"/>
        <w:tab w:val="right" w:pos="9360"/>
      </w:tabs>
    </w:pPr>
  </w:style>
  <w:style w:type="character" w:customStyle="1" w:styleId="HeaderChar">
    <w:name w:val="Header Char"/>
    <w:basedOn w:val="DefaultParagraphFont"/>
    <w:link w:val="Header"/>
    <w:uiPriority w:val="99"/>
    <w:rsid w:val="004F1B6F"/>
    <w:rPr>
      <w:rFonts w:eastAsia="Calibri"/>
      <w:color w:val="auto"/>
    </w:rPr>
  </w:style>
  <w:style w:type="paragraph" w:styleId="Footer">
    <w:name w:val="footer"/>
    <w:basedOn w:val="Normal"/>
    <w:link w:val="FooterChar"/>
    <w:uiPriority w:val="99"/>
    <w:unhideWhenUsed/>
    <w:rsid w:val="004F1B6F"/>
    <w:pPr>
      <w:tabs>
        <w:tab w:val="center" w:pos="4680"/>
        <w:tab w:val="right" w:pos="9360"/>
      </w:tabs>
    </w:pPr>
  </w:style>
  <w:style w:type="character" w:customStyle="1" w:styleId="FooterChar">
    <w:name w:val="Footer Char"/>
    <w:basedOn w:val="DefaultParagraphFont"/>
    <w:link w:val="Footer"/>
    <w:uiPriority w:val="99"/>
    <w:rsid w:val="004F1B6F"/>
    <w:rPr>
      <w:rFonts w:eastAsia="Calibri"/>
      <w:color w:val="auto"/>
    </w:rPr>
  </w:style>
  <w:style w:type="character" w:customStyle="1" w:styleId="tlid-translation">
    <w:name w:val="tlid-translation"/>
    <w:basedOn w:val="DefaultParagraphFont"/>
    <w:rsid w:val="00B93B9D"/>
  </w:style>
  <w:style w:type="paragraph" w:styleId="ListParagraph">
    <w:name w:val="List Paragraph"/>
    <w:basedOn w:val="Normal"/>
    <w:uiPriority w:val="34"/>
    <w:qFormat/>
    <w:rsid w:val="00A1356D"/>
    <w:pPr>
      <w:ind w:left="720"/>
      <w:contextualSpacing/>
    </w:pPr>
  </w:style>
  <w:style w:type="table" w:styleId="TableGrid">
    <w:name w:val="Table Grid"/>
    <w:basedOn w:val="TableNormal"/>
    <w:uiPriority w:val="59"/>
    <w:rsid w:val="000E6CEF"/>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5E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28008">
      <w:bodyDiv w:val="1"/>
      <w:marLeft w:val="0"/>
      <w:marRight w:val="0"/>
      <w:marTop w:val="0"/>
      <w:marBottom w:val="0"/>
      <w:divBdr>
        <w:top w:val="none" w:sz="0" w:space="0" w:color="auto"/>
        <w:left w:val="none" w:sz="0" w:space="0" w:color="auto"/>
        <w:bottom w:val="none" w:sz="0" w:space="0" w:color="auto"/>
        <w:right w:val="none" w:sz="0" w:space="0" w:color="auto"/>
      </w:divBdr>
    </w:div>
    <w:div w:id="604657709">
      <w:bodyDiv w:val="1"/>
      <w:marLeft w:val="0"/>
      <w:marRight w:val="0"/>
      <w:marTop w:val="0"/>
      <w:marBottom w:val="0"/>
      <w:divBdr>
        <w:top w:val="none" w:sz="0" w:space="0" w:color="auto"/>
        <w:left w:val="none" w:sz="0" w:space="0" w:color="auto"/>
        <w:bottom w:val="none" w:sz="0" w:space="0" w:color="auto"/>
        <w:right w:val="none" w:sz="0" w:space="0" w:color="auto"/>
      </w:divBdr>
      <w:divsChild>
        <w:div w:id="1984693566">
          <w:marLeft w:val="288"/>
          <w:marRight w:val="0"/>
          <w:marTop w:val="86"/>
          <w:marBottom w:val="0"/>
          <w:divBdr>
            <w:top w:val="none" w:sz="0" w:space="0" w:color="auto"/>
            <w:left w:val="none" w:sz="0" w:space="0" w:color="auto"/>
            <w:bottom w:val="none" w:sz="0" w:space="0" w:color="auto"/>
            <w:right w:val="none" w:sz="0" w:space="0" w:color="auto"/>
          </w:divBdr>
        </w:div>
      </w:divsChild>
    </w:div>
    <w:div w:id="21060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6</Pages>
  <Words>1592</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geoic@yahoo.com</dc:creator>
  <cp:keywords/>
  <dc:description/>
  <cp:lastModifiedBy>geoic@yahoo.com</cp:lastModifiedBy>
  <cp:revision>85</cp:revision>
  <dcterms:created xsi:type="dcterms:W3CDTF">2020-03-22T12:33:00Z</dcterms:created>
  <dcterms:modified xsi:type="dcterms:W3CDTF">2021-03-25T17:29:00Z</dcterms:modified>
</cp:coreProperties>
</file>