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27AAF" w14:textId="5287B1DF" w:rsidR="00C86844" w:rsidRPr="00EC5713" w:rsidRDefault="00C86844">
      <w:pPr>
        <w:pStyle w:val="Heading1"/>
        <w:rPr>
          <w:iCs w:val="0"/>
          <w:sz w:val="24"/>
          <w:lang w:val="ro-RO"/>
        </w:rPr>
      </w:pPr>
      <w:r w:rsidRPr="004B66D7">
        <w:rPr>
          <w:sz w:val="24"/>
          <w:lang w:val="ro-RO"/>
        </w:rPr>
        <w:t xml:space="preserve">Laboratorul nr. </w:t>
      </w:r>
      <w:r w:rsidR="00EC5713">
        <w:rPr>
          <w:sz w:val="24"/>
          <w:lang w:val="ro-RO"/>
        </w:rPr>
        <w:t>4</w:t>
      </w:r>
      <w:r w:rsidR="007E257E">
        <w:rPr>
          <w:sz w:val="24"/>
          <w:lang w:val="ro-RO"/>
        </w:rPr>
        <w:br/>
      </w:r>
      <w:r w:rsidR="00EC5713" w:rsidRPr="006D1898">
        <w:rPr>
          <w:sz w:val="24"/>
          <w:szCs w:val="24"/>
          <w:lang w:val="ro-RO"/>
        </w:rPr>
        <w:t xml:space="preserve">Crearea de simboluri (part-uri) în </w:t>
      </w:r>
      <w:r w:rsidR="00EC5713" w:rsidRPr="006D1898">
        <w:rPr>
          <w:i/>
          <w:sz w:val="24"/>
          <w:szCs w:val="24"/>
          <w:lang w:val="ro-RO"/>
        </w:rPr>
        <w:t>OrCAD Capture</w:t>
      </w:r>
      <w:r w:rsidR="00EC5713">
        <w:rPr>
          <w:i/>
          <w:sz w:val="24"/>
          <w:szCs w:val="24"/>
          <w:lang w:val="ro-RO"/>
        </w:rPr>
        <w:br/>
      </w:r>
      <w:r w:rsidR="00EC5713" w:rsidRPr="00976612">
        <w:rPr>
          <w:sz w:val="24"/>
          <w:szCs w:val="24"/>
          <w:lang w:val="ro-RO"/>
        </w:rPr>
        <w:t>Transfer</w:t>
      </w:r>
      <w:r w:rsidR="00EC5713">
        <w:rPr>
          <w:sz w:val="24"/>
          <w:szCs w:val="24"/>
          <w:lang w:val="ro-RO"/>
        </w:rPr>
        <w:t>ul</w:t>
      </w:r>
      <w:r w:rsidR="00EC5713" w:rsidRPr="00976612">
        <w:rPr>
          <w:sz w:val="24"/>
          <w:szCs w:val="24"/>
          <w:lang w:val="ro-RO"/>
        </w:rPr>
        <w:t xml:space="preserve"> Schematic</w:t>
      </w:r>
      <w:r w:rsidR="00EC5713">
        <w:rPr>
          <w:sz w:val="24"/>
          <w:szCs w:val="24"/>
          <w:lang w:val="ro-RO"/>
        </w:rPr>
        <w:t xml:space="preserve"> </w:t>
      </w:r>
      <w:r w:rsidR="00EC5713" w:rsidRPr="00976612">
        <w:rPr>
          <w:sz w:val="24"/>
          <w:szCs w:val="24"/>
          <w:lang w:val="ro-RO"/>
        </w:rPr>
        <w:t>-</w:t>
      </w:r>
      <w:r w:rsidR="00EC5713">
        <w:rPr>
          <w:sz w:val="24"/>
          <w:szCs w:val="24"/>
          <w:lang w:val="ro-RO"/>
        </w:rPr>
        <w:t xml:space="preserve"> </w:t>
      </w:r>
      <w:r w:rsidR="00EC5713" w:rsidRPr="00976612">
        <w:rPr>
          <w:sz w:val="24"/>
          <w:szCs w:val="24"/>
          <w:lang w:val="ro-RO"/>
        </w:rPr>
        <w:t>PCB</w:t>
      </w:r>
      <w:r w:rsidR="00EC5713">
        <w:rPr>
          <w:sz w:val="24"/>
          <w:szCs w:val="24"/>
          <w:lang w:val="ro-RO"/>
        </w:rPr>
        <w:t>: configurarea și postprocesarea proiectului schematic</w:t>
      </w:r>
      <w:r w:rsidR="00EC5713">
        <w:rPr>
          <w:sz w:val="24"/>
          <w:szCs w:val="24"/>
          <w:lang w:val="ro-RO"/>
        </w:rPr>
        <w:br/>
      </w:r>
      <w:r w:rsidR="00EC5713" w:rsidRPr="00284D99">
        <w:rPr>
          <w:sz w:val="24"/>
          <w:szCs w:val="24"/>
          <w:lang w:val="ro-RO"/>
        </w:rPr>
        <w:t>Proiectarea structurii de interconectare PCB</w:t>
      </w:r>
    </w:p>
    <w:p w14:paraId="7EC93FDF" w14:textId="77777777" w:rsidR="00C86844" w:rsidRPr="004B66D7" w:rsidRDefault="00C86844">
      <w:pPr>
        <w:spacing w:before="120" w:after="120"/>
      </w:pPr>
      <w:r w:rsidRPr="002B04F1">
        <w:rPr>
          <w:b/>
          <w:highlight w:val="green"/>
        </w:rPr>
        <w:t>Obiective.</w:t>
      </w:r>
      <w:r w:rsidRPr="004B66D7">
        <w:t xml:space="preserve"> În urma efectuării lucrării de laborator se învaţă:</w:t>
      </w:r>
    </w:p>
    <w:p w14:paraId="52D22E96" w14:textId="77777777" w:rsidR="00EC5713" w:rsidRPr="00142994" w:rsidRDefault="00EC5713" w:rsidP="00EC5713">
      <w:pPr>
        <w:pStyle w:val="ListParagraph"/>
        <w:numPr>
          <w:ilvl w:val="0"/>
          <w:numId w:val="25"/>
        </w:numPr>
        <w:ind w:left="714" w:hanging="357"/>
        <w:rPr>
          <w:rFonts w:ascii="Times New Roman" w:hAnsi="Times New Roman"/>
          <w:b/>
          <w:bCs w:val="0"/>
          <w:szCs w:val="24"/>
        </w:rPr>
      </w:pPr>
      <w:r w:rsidRPr="00142994">
        <w:rPr>
          <w:rFonts w:ascii="Times New Roman" w:hAnsi="Times New Roman"/>
          <w:b/>
          <w:bCs w:val="0"/>
          <w:szCs w:val="24"/>
        </w:rPr>
        <w:t xml:space="preserve">crearea de simboluri în </w:t>
      </w:r>
      <w:r w:rsidRPr="00142994">
        <w:rPr>
          <w:rFonts w:ascii="Times New Roman" w:hAnsi="Times New Roman"/>
          <w:b/>
          <w:bCs w:val="0"/>
          <w:i/>
          <w:szCs w:val="24"/>
        </w:rPr>
        <w:t>OrCAD Capture</w:t>
      </w:r>
      <w:r w:rsidRPr="00142994">
        <w:rPr>
          <w:rFonts w:ascii="Times New Roman" w:hAnsi="Times New Roman"/>
          <w:b/>
          <w:bCs w:val="0"/>
          <w:szCs w:val="24"/>
        </w:rPr>
        <w:t>:</w:t>
      </w:r>
    </w:p>
    <w:p w14:paraId="6452005D" w14:textId="77777777" w:rsidR="00EC5713" w:rsidRPr="006D1898" w:rsidRDefault="00EC5713" w:rsidP="00EC5713">
      <w:pPr>
        <w:numPr>
          <w:ilvl w:val="0"/>
          <w:numId w:val="4"/>
        </w:numPr>
        <w:rPr>
          <w:szCs w:val="24"/>
        </w:rPr>
      </w:pPr>
      <w:r w:rsidRPr="006D1898">
        <w:rPr>
          <w:szCs w:val="24"/>
        </w:rPr>
        <w:t>Crearea unei noi biblioteci de simboluri</w:t>
      </w:r>
      <w:r>
        <w:rPr>
          <w:szCs w:val="24"/>
        </w:rPr>
        <w:t>;</w:t>
      </w:r>
    </w:p>
    <w:p w14:paraId="38E4E1C0" w14:textId="77777777" w:rsidR="00EC5713" w:rsidRPr="006D1898" w:rsidRDefault="00EC5713" w:rsidP="00EC5713">
      <w:pPr>
        <w:numPr>
          <w:ilvl w:val="0"/>
          <w:numId w:val="4"/>
        </w:numPr>
        <w:rPr>
          <w:szCs w:val="24"/>
        </w:rPr>
      </w:pPr>
      <w:r w:rsidRPr="006D1898">
        <w:rPr>
          <w:szCs w:val="24"/>
        </w:rPr>
        <w:t>Redenumirea bibliotecii create</w:t>
      </w:r>
      <w:r>
        <w:rPr>
          <w:szCs w:val="24"/>
        </w:rPr>
        <w:t>;</w:t>
      </w:r>
    </w:p>
    <w:p w14:paraId="3FB56727" w14:textId="77777777" w:rsidR="00EC5713" w:rsidRPr="006D1898" w:rsidRDefault="00EC5713" w:rsidP="00EC5713">
      <w:pPr>
        <w:numPr>
          <w:ilvl w:val="0"/>
          <w:numId w:val="4"/>
        </w:numPr>
        <w:rPr>
          <w:szCs w:val="24"/>
        </w:rPr>
      </w:pPr>
      <w:r w:rsidRPr="006D1898">
        <w:rPr>
          <w:szCs w:val="24"/>
        </w:rPr>
        <w:t>Adăugarea unui simbol nou bibliotecii create</w:t>
      </w:r>
      <w:r>
        <w:rPr>
          <w:szCs w:val="24"/>
        </w:rPr>
        <w:t>;</w:t>
      </w:r>
    </w:p>
    <w:p w14:paraId="2D432C4B" w14:textId="77777777" w:rsidR="00EC5713" w:rsidRPr="006D1898" w:rsidRDefault="00EC5713" w:rsidP="00EC5713">
      <w:pPr>
        <w:numPr>
          <w:ilvl w:val="0"/>
          <w:numId w:val="4"/>
        </w:numPr>
        <w:rPr>
          <w:szCs w:val="24"/>
        </w:rPr>
      </w:pPr>
      <w:r w:rsidRPr="006D1898">
        <w:rPr>
          <w:szCs w:val="24"/>
        </w:rPr>
        <w:t>Editarea simbolului</w:t>
      </w:r>
      <w:r>
        <w:rPr>
          <w:szCs w:val="24"/>
        </w:rPr>
        <w:t>.</w:t>
      </w:r>
    </w:p>
    <w:p w14:paraId="373E800D" w14:textId="77777777" w:rsidR="00EC5713" w:rsidRPr="00142994" w:rsidRDefault="00EC5713" w:rsidP="00EC5713">
      <w:pPr>
        <w:pStyle w:val="ListParagraph"/>
        <w:numPr>
          <w:ilvl w:val="0"/>
          <w:numId w:val="25"/>
        </w:numPr>
        <w:ind w:left="714" w:hanging="357"/>
        <w:rPr>
          <w:rFonts w:ascii="Times New Roman" w:hAnsi="Times New Roman"/>
          <w:b/>
          <w:bCs w:val="0"/>
          <w:szCs w:val="24"/>
        </w:rPr>
      </w:pPr>
      <w:r w:rsidRPr="00142994">
        <w:rPr>
          <w:rFonts w:ascii="Times New Roman" w:hAnsi="Times New Roman"/>
          <w:b/>
          <w:bCs w:val="0"/>
          <w:szCs w:val="24"/>
        </w:rPr>
        <w:t>pașii necesari pentru efectuarea transferului schematic - PCB:</w:t>
      </w:r>
    </w:p>
    <w:p w14:paraId="361C4780" w14:textId="0DE6394C" w:rsidR="00EC5713" w:rsidRPr="00317F68" w:rsidRDefault="00142994" w:rsidP="00EC5713">
      <w:pPr>
        <w:numPr>
          <w:ilvl w:val="0"/>
          <w:numId w:val="2"/>
        </w:numPr>
        <w:tabs>
          <w:tab w:val="clear" w:pos="717"/>
        </w:tabs>
        <w:rPr>
          <w:szCs w:val="24"/>
        </w:rPr>
      </w:pPr>
      <w:r w:rsidRPr="00317F68">
        <w:rPr>
          <w:szCs w:val="24"/>
        </w:rPr>
        <w:t xml:space="preserve">Pregătirea </w:t>
      </w:r>
      <w:r w:rsidR="00EC5713" w:rsidRPr="00317F68">
        <w:rPr>
          <w:szCs w:val="24"/>
        </w:rPr>
        <w:t>circuitului pentru realizarea cablajului imprimat</w:t>
      </w:r>
      <w:r w:rsidR="00EC5713">
        <w:rPr>
          <w:szCs w:val="24"/>
        </w:rPr>
        <w:t>:</w:t>
      </w:r>
    </w:p>
    <w:p w14:paraId="75EFCC98" w14:textId="77777777" w:rsidR="00EC5713" w:rsidRPr="00317F68" w:rsidRDefault="00EC5713" w:rsidP="00142994">
      <w:pPr>
        <w:numPr>
          <w:ilvl w:val="1"/>
          <w:numId w:val="2"/>
        </w:numPr>
        <w:rPr>
          <w:szCs w:val="24"/>
        </w:rPr>
      </w:pPr>
      <w:r w:rsidRPr="00317F68">
        <w:rPr>
          <w:szCs w:val="24"/>
        </w:rPr>
        <w:t>atribuire de nume la amprente</w:t>
      </w:r>
      <w:r>
        <w:rPr>
          <w:szCs w:val="24"/>
        </w:rPr>
        <w:t>le</w:t>
      </w:r>
      <w:r w:rsidRPr="00317F68">
        <w:rPr>
          <w:szCs w:val="24"/>
        </w:rPr>
        <w:t xml:space="preserve"> de componente;</w:t>
      </w:r>
    </w:p>
    <w:p w14:paraId="0B88DB8F" w14:textId="77777777" w:rsidR="00EC5713" w:rsidRPr="00317F68" w:rsidRDefault="00EC5713" w:rsidP="00142994">
      <w:pPr>
        <w:numPr>
          <w:ilvl w:val="1"/>
          <w:numId w:val="2"/>
        </w:numPr>
        <w:rPr>
          <w:szCs w:val="24"/>
        </w:rPr>
      </w:pPr>
      <w:r w:rsidRPr="00317F68">
        <w:rPr>
          <w:szCs w:val="24"/>
        </w:rPr>
        <w:t xml:space="preserve">verificarea regulilor electrice – </w:t>
      </w:r>
      <w:r w:rsidRPr="001D1D3E">
        <w:rPr>
          <w:color w:val="0070C0"/>
          <w:szCs w:val="24"/>
        </w:rPr>
        <w:t>DRC</w:t>
      </w:r>
      <w:r w:rsidRPr="00317F68">
        <w:rPr>
          <w:szCs w:val="24"/>
        </w:rPr>
        <w:t>;</w:t>
      </w:r>
    </w:p>
    <w:p w14:paraId="1C5BA5A3" w14:textId="77777777" w:rsidR="00EC5713" w:rsidRPr="00317F68" w:rsidRDefault="00EC5713" w:rsidP="00142994">
      <w:pPr>
        <w:numPr>
          <w:ilvl w:val="1"/>
          <w:numId w:val="2"/>
        </w:numPr>
        <w:rPr>
          <w:szCs w:val="24"/>
        </w:rPr>
      </w:pPr>
      <w:r w:rsidRPr="00317F68">
        <w:rPr>
          <w:szCs w:val="24"/>
        </w:rPr>
        <w:t xml:space="preserve">generarea listei de materiale – </w:t>
      </w:r>
      <w:r w:rsidRPr="001D1D3E">
        <w:rPr>
          <w:color w:val="0070C0"/>
          <w:szCs w:val="24"/>
        </w:rPr>
        <w:t>BOM</w:t>
      </w:r>
      <w:r w:rsidRPr="00317F68">
        <w:rPr>
          <w:szCs w:val="24"/>
        </w:rPr>
        <w:t>;</w:t>
      </w:r>
    </w:p>
    <w:p w14:paraId="02EE29E5" w14:textId="77777777" w:rsidR="00EC5713" w:rsidRPr="00317F68" w:rsidRDefault="00EC5713" w:rsidP="00142994">
      <w:pPr>
        <w:numPr>
          <w:ilvl w:val="1"/>
          <w:numId w:val="2"/>
        </w:numPr>
        <w:rPr>
          <w:szCs w:val="24"/>
        </w:rPr>
      </w:pPr>
      <w:r w:rsidRPr="00317F68">
        <w:rPr>
          <w:szCs w:val="24"/>
        </w:rPr>
        <w:t>crearea netlist (set de fişiere care descriu circuitul);</w:t>
      </w:r>
    </w:p>
    <w:p w14:paraId="611F5AB0" w14:textId="6E7CC063" w:rsidR="00EC5713" w:rsidRPr="00EC5713" w:rsidRDefault="00142994" w:rsidP="007D4665">
      <w:pPr>
        <w:numPr>
          <w:ilvl w:val="0"/>
          <w:numId w:val="2"/>
        </w:numPr>
        <w:tabs>
          <w:tab w:val="clear" w:pos="717"/>
        </w:tabs>
        <w:spacing w:line="276" w:lineRule="auto"/>
      </w:pPr>
      <w:r w:rsidRPr="00EC5713">
        <w:rPr>
          <w:szCs w:val="24"/>
        </w:rPr>
        <w:t xml:space="preserve">Lansarea </w:t>
      </w:r>
      <w:r w:rsidR="00EC5713" w:rsidRPr="00EC5713">
        <w:rPr>
          <w:i/>
          <w:szCs w:val="24"/>
        </w:rPr>
        <w:t>OrCAD PCB Editor Lite</w:t>
      </w:r>
      <w:r w:rsidR="00EC5713" w:rsidRPr="00EC5713">
        <w:rPr>
          <w:szCs w:val="24"/>
        </w:rPr>
        <w:t>;</w:t>
      </w:r>
    </w:p>
    <w:p w14:paraId="56FEECED" w14:textId="77777777" w:rsidR="00142994" w:rsidRPr="00142994" w:rsidRDefault="00142994" w:rsidP="00142994">
      <w:pPr>
        <w:pStyle w:val="ListParagraph"/>
        <w:numPr>
          <w:ilvl w:val="0"/>
          <w:numId w:val="25"/>
        </w:numPr>
        <w:ind w:left="714" w:hanging="357"/>
        <w:rPr>
          <w:rFonts w:ascii="Times New Roman" w:hAnsi="Times New Roman"/>
          <w:b/>
          <w:bCs w:val="0"/>
          <w:szCs w:val="24"/>
        </w:rPr>
      </w:pPr>
      <w:r w:rsidRPr="00142994">
        <w:rPr>
          <w:rFonts w:ascii="Times New Roman" w:hAnsi="Times New Roman"/>
          <w:b/>
          <w:bCs w:val="0"/>
          <w:szCs w:val="24"/>
        </w:rPr>
        <w:t>pașii necesari pentru realizarea PCB:</w:t>
      </w:r>
    </w:p>
    <w:p w14:paraId="3F922242" w14:textId="77777777" w:rsidR="00142994" w:rsidRPr="00284D99" w:rsidRDefault="00142994" w:rsidP="00142994">
      <w:pPr>
        <w:numPr>
          <w:ilvl w:val="0"/>
          <w:numId w:val="2"/>
        </w:numPr>
        <w:rPr>
          <w:szCs w:val="24"/>
        </w:rPr>
      </w:pPr>
      <w:bookmarkStart w:id="0" w:name="_Hlk26377262"/>
      <w:r>
        <w:rPr>
          <w:szCs w:val="24"/>
        </w:rPr>
        <w:t>Definirea</w:t>
      </w:r>
      <w:r w:rsidRPr="00284D99">
        <w:rPr>
          <w:szCs w:val="24"/>
        </w:rPr>
        <w:t xml:space="preserve"> formei </w:t>
      </w:r>
      <w:r>
        <w:rPr>
          <w:szCs w:val="24"/>
        </w:rPr>
        <w:t xml:space="preserve">poligonale a unei </w:t>
      </w:r>
      <w:r w:rsidRPr="00284D99">
        <w:rPr>
          <w:szCs w:val="24"/>
        </w:rPr>
        <w:t>plăci PCB</w:t>
      </w:r>
      <w:bookmarkEnd w:id="0"/>
      <w:r>
        <w:rPr>
          <w:szCs w:val="24"/>
        </w:rPr>
        <w:t xml:space="preserve"> utilizând comanda Pick</w:t>
      </w:r>
      <w:r w:rsidRPr="00284D99">
        <w:rPr>
          <w:szCs w:val="24"/>
        </w:rPr>
        <w:t>;</w:t>
      </w:r>
    </w:p>
    <w:p w14:paraId="64390A07" w14:textId="77777777" w:rsidR="00142994" w:rsidRDefault="00142994" w:rsidP="001429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Plasarea găurilor de prindere a plăcii și plasarea componentelor;</w:t>
      </w:r>
    </w:p>
    <w:p w14:paraId="7B429664" w14:textId="77777777" w:rsidR="00142994" w:rsidRDefault="00142994" w:rsidP="001429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Configurarea straturilor (layer-elor) și editarea culorii lor;</w:t>
      </w:r>
    </w:p>
    <w:p w14:paraId="44907117" w14:textId="77777777" w:rsidR="00142994" w:rsidRDefault="00142994" w:rsidP="001429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Încărcarea cu cupru a planelor definite;</w:t>
      </w:r>
    </w:p>
    <w:p w14:paraId="744F5572" w14:textId="77777777" w:rsidR="00142994" w:rsidRPr="00284D99" w:rsidRDefault="00142994" w:rsidP="00142994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Realizarea traseelor pe top și pe bottom.</w:t>
      </w:r>
    </w:p>
    <w:p w14:paraId="228DEB4E" w14:textId="77777777" w:rsidR="00142994" w:rsidRPr="00284D99" w:rsidRDefault="00142994" w:rsidP="00142994">
      <w:pPr>
        <w:rPr>
          <w:szCs w:val="24"/>
        </w:rPr>
      </w:pPr>
    </w:p>
    <w:p w14:paraId="4813E1B1" w14:textId="3B93B1A4" w:rsidR="000C219E" w:rsidRPr="00B24677" w:rsidRDefault="000C219E" w:rsidP="000C219E">
      <w:pPr>
        <w:rPr>
          <w:b/>
          <w:szCs w:val="24"/>
        </w:rPr>
      </w:pPr>
      <w:r w:rsidRPr="00B24677">
        <w:rPr>
          <w:b/>
          <w:szCs w:val="24"/>
          <w:highlight w:val="green"/>
        </w:rPr>
        <w:t xml:space="preserve">Tema a </w:t>
      </w:r>
      <w:r>
        <w:rPr>
          <w:b/>
          <w:szCs w:val="24"/>
          <w:highlight w:val="green"/>
        </w:rPr>
        <w:t>4</w:t>
      </w:r>
      <w:r w:rsidRPr="00B24677">
        <w:rPr>
          <w:b/>
          <w:szCs w:val="24"/>
          <w:highlight w:val="green"/>
        </w:rPr>
        <w:t>-a (T</w:t>
      </w:r>
      <w:r>
        <w:rPr>
          <w:b/>
          <w:szCs w:val="24"/>
          <w:highlight w:val="green"/>
        </w:rPr>
        <w:t>4</w:t>
      </w:r>
      <w:r w:rsidRPr="00B24677">
        <w:rPr>
          <w:b/>
          <w:szCs w:val="24"/>
          <w:highlight w:val="green"/>
        </w:rPr>
        <w:t>)</w:t>
      </w:r>
    </w:p>
    <w:p w14:paraId="3DC619B2" w14:textId="26A4D1BB" w:rsidR="000C219E" w:rsidRDefault="000C219E" w:rsidP="000C219E">
      <w:pPr>
        <w:rPr>
          <w:color w:val="0070C0"/>
          <w:szCs w:val="24"/>
        </w:rPr>
      </w:pPr>
      <w:r w:rsidRPr="00CA0676">
        <w:rPr>
          <w:color w:val="0070C0"/>
          <w:szCs w:val="24"/>
        </w:rPr>
        <w:t xml:space="preserve">Utilizând </w:t>
      </w:r>
      <w:r w:rsidRPr="00CA0676">
        <w:rPr>
          <w:i/>
          <w:color w:val="0070C0"/>
          <w:szCs w:val="24"/>
        </w:rPr>
        <w:t>OrCAD Capture</w:t>
      </w:r>
      <w:r>
        <w:rPr>
          <w:i/>
          <w:color w:val="0070C0"/>
          <w:szCs w:val="24"/>
        </w:rPr>
        <w:t xml:space="preserve"> CIS Lite</w:t>
      </w:r>
      <w:r w:rsidRPr="00CA0676">
        <w:rPr>
          <w:color w:val="0070C0"/>
          <w:szCs w:val="24"/>
        </w:rPr>
        <w:t>, desen</w:t>
      </w:r>
      <w:r>
        <w:rPr>
          <w:color w:val="0070C0"/>
          <w:szCs w:val="24"/>
        </w:rPr>
        <w:t>ați</w:t>
      </w:r>
      <w:r w:rsidRPr="00CA0676">
        <w:rPr>
          <w:color w:val="0070C0"/>
          <w:szCs w:val="24"/>
        </w:rPr>
        <w:t xml:space="preserve"> circuitul din fig. </w:t>
      </w:r>
      <w:r>
        <w:rPr>
          <w:color w:val="0070C0"/>
          <w:szCs w:val="24"/>
        </w:rPr>
        <w:t>L4</w:t>
      </w:r>
      <w:r w:rsidRPr="00CA0676">
        <w:rPr>
          <w:color w:val="0070C0"/>
          <w:szCs w:val="24"/>
        </w:rPr>
        <w:t xml:space="preserve">-1. </w:t>
      </w:r>
      <w:r>
        <w:rPr>
          <w:color w:val="0070C0"/>
          <w:szCs w:val="24"/>
        </w:rPr>
        <w:t>Creați</w:t>
      </w:r>
      <w:r w:rsidRPr="00CA0676">
        <w:rPr>
          <w:color w:val="0070C0"/>
          <w:szCs w:val="24"/>
        </w:rPr>
        <w:t xml:space="preserve"> simbolul pentru microcontroler (U</w:t>
      </w:r>
      <w:r>
        <w:rPr>
          <w:color w:val="0070C0"/>
          <w:szCs w:val="24"/>
        </w:rPr>
        <w:t>1</w:t>
      </w:r>
      <w:r w:rsidRPr="00CA0676">
        <w:rPr>
          <w:color w:val="0070C0"/>
          <w:szCs w:val="24"/>
        </w:rPr>
        <w:t>)</w:t>
      </w:r>
      <w:r>
        <w:rPr>
          <w:color w:val="0070C0"/>
          <w:szCs w:val="24"/>
        </w:rPr>
        <w:t xml:space="preserve"> și e</w:t>
      </w:r>
      <w:r w:rsidRPr="00DE53DF">
        <w:rPr>
          <w:color w:val="0070C0"/>
          <w:szCs w:val="24"/>
        </w:rPr>
        <w:t xml:space="preserve">fectuați procedura de </w:t>
      </w:r>
      <w:r>
        <w:rPr>
          <w:color w:val="0070C0"/>
          <w:szCs w:val="24"/>
        </w:rPr>
        <w:t>transfer schematic – PCB.</w:t>
      </w:r>
    </w:p>
    <w:p w14:paraId="73D485B2" w14:textId="77777777" w:rsidR="000C219E" w:rsidRPr="00CA0676" w:rsidRDefault="000C219E" w:rsidP="000C219E">
      <w:pPr>
        <w:rPr>
          <w:color w:val="0070C0"/>
          <w:szCs w:val="24"/>
        </w:rPr>
      </w:pPr>
    </w:p>
    <w:p w14:paraId="3B19FB2B" w14:textId="3302B437" w:rsidR="000C219E" w:rsidRPr="006D1898" w:rsidRDefault="00E30774" w:rsidP="000C219E">
      <w:pPr>
        <w:jc w:val="center"/>
        <w:rPr>
          <w:szCs w:val="24"/>
        </w:rPr>
      </w:pPr>
      <w:r w:rsidRPr="003A7490">
        <w:rPr>
          <w:noProof/>
          <w:szCs w:val="24"/>
        </w:rPr>
        <w:drawing>
          <wp:inline distT="0" distB="0" distL="0" distR="0" wp14:anchorId="09C864AC" wp14:editId="67CAC0EC">
            <wp:extent cx="5141595" cy="2620010"/>
            <wp:effectExtent l="0" t="0" r="190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840C" w14:textId="7B1E0447" w:rsidR="000C219E" w:rsidRPr="006D1898" w:rsidRDefault="000C219E" w:rsidP="000C219E">
      <w:pPr>
        <w:jc w:val="center"/>
        <w:rPr>
          <w:b/>
          <w:sz w:val="20"/>
          <w:szCs w:val="24"/>
        </w:rPr>
      </w:pPr>
      <w:r w:rsidRPr="006D1898">
        <w:rPr>
          <w:b/>
          <w:sz w:val="20"/>
          <w:szCs w:val="24"/>
        </w:rPr>
        <w:t xml:space="preserve">Fig. </w:t>
      </w:r>
      <w:r>
        <w:rPr>
          <w:b/>
          <w:sz w:val="20"/>
          <w:szCs w:val="24"/>
        </w:rPr>
        <w:t>L4</w:t>
      </w:r>
      <w:r w:rsidRPr="006D1898">
        <w:rPr>
          <w:b/>
          <w:sz w:val="20"/>
          <w:szCs w:val="24"/>
        </w:rPr>
        <w:t>-1.</w:t>
      </w:r>
    </w:p>
    <w:p w14:paraId="2A67C1FD" w14:textId="77777777" w:rsidR="000C219E" w:rsidRDefault="000C219E" w:rsidP="000C219E">
      <w:pPr>
        <w:rPr>
          <w:szCs w:val="24"/>
        </w:rPr>
      </w:pPr>
    </w:p>
    <w:p w14:paraId="6989C3AD" w14:textId="414488A1" w:rsidR="000C219E" w:rsidRDefault="000C219E" w:rsidP="000C219E">
      <w:pPr>
        <w:rPr>
          <w:szCs w:val="24"/>
        </w:rPr>
      </w:pPr>
      <w:r>
        <w:rPr>
          <w:szCs w:val="24"/>
        </w:rPr>
        <w:t>Componentele folosite se prezintă în fig. L4-2:</w:t>
      </w:r>
    </w:p>
    <w:p w14:paraId="6524A999" w14:textId="77777777" w:rsidR="000C219E" w:rsidRDefault="000C219E" w:rsidP="000C219E">
      <w:pPr>
        <w:rPr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2836"/>
        <w:gridCol w:w="3698"/>
      </w:tblGrid>
      <w:tr w:rsidR="000C219E" w14:paraId="1A909F0F" w14:textId="77777777" w:rsidTr="001A219A">
        <w:trPr>
          <w:jc w:val="center"/>
        </w:trPr>
        <w:tc>
          <w:tcPr>
            <w:tcW w:w="3105" w:type="dxa"/>
            <w:vAlign w:val="center"/>
          </w:tcPr>
          <w:p w14:paraId="4A8B460C" w14:textId="77777777" w:rsidR="000C219E" w:rsidRDefault="000C219E" w:rsidP="001A219A">
            <w:pPr>
              <w:jc w:val="center"/>
              <w:rPr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0BCAA8" wp14:editId="6E6A67F8">
                  <wp:extent cx="1600116" cy="851919"/>
                  <wp:effectExtent l="0" t="0" r="635" b="5715"/>
                  <wp:docPr id="27" name="Picture 27" descr="dht11(rht01) sens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ht11(rht01) sens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105" cy="88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Align w:val="center"/>
          </w:tcPr>
          <w:p w14:paraId="5C0B10AD" w14:textId="77777777" w:rsidR="000C219E" w:rsidRDefault="000C219E" w:rsidP="001A219A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323863D" wp14:editId="04E1906E">
                  <wp:extent cx="484845" cy="520157"/>
                  <wp:effectExtent l="0" t="0" r="0" b="0"/>
                  <wp:docPr id="28" name="Picture 28" descr="product primary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aryImage" descr="product primary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089" cy="57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5C6E7D44" wp14:editId="15C8781B">
                  <wp:extent cx="816580" cy="648536"/>
                  <wp:effectExtent l="0" t="0" r="3175" b="0"/>
                  <wp:docPr id="29" name="Picture 29" descr="Imagini pentru 74hc595 data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ini pentru 74hc595 datashee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1" t="9000" r="10388" b="8981"/>
                          <a:stretch/>
                        </pic:blipFill>
                        <pic:spPr bwMode="auto">
                          <a:xfrm>
                            <a:off x="0" y="0"/>
                            <a:ext cx="880270" cy="6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  <w:vAlign w:val="center"/>
          </w:tcPr>
          <w:p w14:paraId="2F8BA047" w14:textId="77777777" w:rsidR="000C219E" w:rsidRDefault="000C219E" w:rsidP="001A219A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B46944" wp14:editId="12373E28">
                  <wp:extent cx="2211572" cy="1029003"/>
                  <wp:effectExtent l="0" t="0" r="0" b="0"/>
                  <wp:docPr id="30" name="Picture 30" descr="Imagini pentru LCD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ini pentru LCD displ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6" t="29407" r="3197" b="27086"/>
                          <a:stretch/>
                        </pic:blipFill>
                        <pic:spPr bwMode="auto">
                          <a:xfrm>
                            <a:off x="0" y="0"/>
                            <a:ext cx="2279757" cy="106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219E" w:rsidRPr="00496520" w14:paraId="33012A0B" w14:textId="77777777" w:rsidTr="001A219A">
        <w:trPr>
          <w:jc w:val="center"/>
        </w:trPr>
        <w:tc>
          <w:tcPr>
            <w:tcW w:w="3105" w:type="dxa"/>
            <w:vAlign w:val="center"/>
          </w:tcPr>
          <w:p w14:paraId="3932BF11" w14:textId="77777777" w:rsidR="000C219E" w:rsidRPr="005777D4" w:rsidRDefault="000C219E" w:rsidP="001A219A">
            <w:pPr>
              <w:jc w:val="center"/>
              <w:rPr>
                <w:i/>
                <w:iCs w:val="0"/>
                <w:sz w:val="20"/>
              </w:rPr>
            </w:pPr>
            <w:r w:rsidRPr="005777D4">
              <w:rPr>
                <w:i/>
                <w:sz w:val="20"/>
              </w:rPr>
              <w:t>Senzorul de umiditate relativă și temperatură</w:t>
            </w:r>
          </w:p>
        </w:tc>
        <w:tc>
          <w:tcPr>
            <w:tcW w:w="2836" w:type="dxa"/>
            <w:vAlign w:val="center"/>
          </w:tcPr>
          <w:p w14:paraId="6AD8C6FD" w14:textId="77777777" w:rsidR="000C219E" w:rsidRPr="00496520" w:rsidRDefault="000C219E" w:rsidP="001A219A">
            <w:pPr>
              <w:jc w:val="center"/>
              <w:rPr>
                <w:sz w:val="20"/>
              </w:rPr>
            </w:pPr>
            <w:r w:rsidRPr="005777D4">
              <w:rPr>
                <w:i/>
                <w:sz w:val="20"/>
              </w:rPr>
              <w:t>Circuitele integrate</w:t>
            </w:r>
            <w:r>
              <w:rPr>
                <w:sz w:val="20"/>
              </w:rPr>
              <w:t xml:space="preserve"> PIC12F1822 </w:t>
            </w:r>
            <w:r w:rsidRPr="005777D4">
              <w:rPr>
                <w:i/>
                <w:sz w:val="20"/>
              </w:rPr>
              <w:t>și</w:t>
            </w:r>
            <w:r>
              <w:rPr>
                <w:sz w:val="20"/>
              </w:rPr>
              <w:t xml:space="preserve"> SN74HC595</w:t>
            </w:r>
          </w:p>
        </w:tc>
        <w:tc>
          <w:tcPr>
            <w:tcW w:w="3698" w:type="dxa"/>
            <w:vAlign w:val="center"/>
          </w:tcPr>
          <w:p w14:paraId="1956D39F" w14:textId="77777777" w:rsidR="000C219E" w:rsidRPr="005777D4" w:rsidRDefault="000C219E" w:rsidP="001A219A">
            <w:pPr>
              <w:jc w:val="center"/>
              <w:rPr>
                <w:i/>
                <w:iCs w:val="0"/>
                <w:sz w:val="20"/>
              </w:rPr>
            </w:pPr>
            <w:r w:rsidRPr="005777D4">
              <w:rPr>
                <w:i/>
                <w:sz w:val="20"/>
              </w:rPr>
              <w:t>Afișorul LCD</w:t>
            </w:r>
          </w:p>
        </w:tc>
      </w:tr>
      <w:tr w:rsidR="000C219E" w:rsidRPr="00496520" w14:paraId="5200B9E4" w14:textId="77777777" w:rsidTr="001A219A">
        <w:trPr>
          <w:jc w:val="center"/>
        </w:trPr>
        <w:tc>
          <w:tcPr>
            <w:tcW w:w="9639" w:type="dxa"/>
            <w:gridSpan w:val="3"/>
            <w:vAlign w:val="center"/>
          </w:tcPr>
          <w:p w14:paraId="4EB6B313" w14:textId="44791B13" w:rsidR="000C219E" w:rsidRPr="00496520" w:rsidRDefault="000C219E" w:rsidP="001A219A">
            <w:pPr>
              <w:jc w:val="center"/>
              <w:rPr>
                <w:b/>
                <w:bCs w:val="0"/>
                <w:sz w:val="20"/>
              </w:rPr>
            </w:pPr>
            <w:r>
              <w:rPr>
                <w:b/>
                <w:sz w:val="20"/>
              </w:rPr>
              <w:t>Fig. L4-2.</w:t>
            </w:r>
          </w:p>
        </w:tc>
      </w:tr>
    </w:tbl>
    <w:p w14:paraId="00E83F71" w14:textId="77777777" w:rsidR="000C219E" w:rsidRDefault="000C219E" w:rsidP="000C219E">
      <w:pPr>
        <w:rPr>
          <w:szCs w:val="24"/>
        </w:rPr>
      </w:pPr>
    </w:p>
    <w:p w14:paraId="68D67CD5" w14:textId="66FB5CD3" w:rsidR="000C219E" w:rsidRDefault="000C219E" w:rsidP="000C219E">
      <w:pPr>
        <w:rPr>
          <w:rStyle w:val="tlid-translation"/>
        </w:rPr>
      </w:pPr>
      <w:r w:rsidRPr="00496520">
        <w:rPr>
          <w:szCs w:val="24"/>
        </w:rPr>
        <w:t xml:space="preserve">Circuitul din fig. </w:t>
      </w:r>
      <w:r>
        <w:rPr>
          <w:szCs w:val="24"/>
        </w:rPr>
        <w:t>L4</w:t>
      </w:r>
      <w:r w:rsidRPr="00496520">
        <w:rPr>
          <w:szCs w:val="24"/>
        </w:rPr>
        <w:t xml:space="preserve">-1 </w:t>
      </w:r>
      <w:r w:rsidRPr="00496520">
        <w:rPr>
          <w:rStyle w:val="tlid-translation"/>
          <w:szCs w:val="24"/>
        </w:rPr>
        <w:t>arată cum s</w:t>
      </w:r>
      <w:r>
        <w:rPr>
          <w:rStyle w:val="tlid-translation"/>
          <w:szCs w:val="24"/>
        </w:rPr>
        <w:t>e</w:t>
      </w:r>
      <w:r w:rsidRPr="00496520">
        <w:rPr>
          <w:rStyle w:val="tlid-translation"/>
          <w:szCs w:val="24"/>
        </w:rPr>
        <w:t xml:space="preserve"> interfaț</w:t>
      </w:r>
      <w:r>
        <w:rPr>
          <w:rStyle w:val="tlid-translation"/>
          <w:szCs w:val="24"/>
        </w:rPr>
        <w:t>ează</w:t>
      </w:r>
      <w:r w:rsidRPr="00496520">
        <w:rPr>
          <w:rStyle w:val="tlid-translation"/>
          <w:szCs w:val="24"/>
        </w:rPr>
        <w:t xml:space="preserve"> </w:t>
      </w:r>
      <w:r>
        <w:rPr>
          <w:rStyle w:val="tlid-translation"/>
          <w:szCs w:val="24"/>
        </w:rPr>
        <w:t xml:space="preserve">un </w:t>
      </w:r>
      <w:r w:rsidRPr="00496520">
        <w:rPr>
          <w:rStyle w:val="tlid-translation"/>
          <w:szCs w:val="24"/>
        </w:rPr>
        <w:t xml:space="preserve">senzor </w:t>
      </w:r>
      <w:r>
        <w:rPr>
          <w:rStyle w:val="tlid-translation"/>
          <w:szCs w:val="24"/>
        </w:rPr>
        <w:t xml:space="preserve">de umiditate relativă și temperatură, </w:t>
      </w:r>
      <w:hyperlink r:id="rId12" w:history="1">
        <w:r w:rsidRPr="00E16634">
          <w:rPr>
            <w:rStyle w:val="Hyperlink"/>
            <w:szCs w:val="24"/>
          </w:rPr>
          <w:t>DHT11</w:t>
        </w:r>
      </w:hyperlink>
      <w:r>
        <w:rPr>
          <w:rStyle w:val="tlid-translation"/>
          <w:szCs w:val="24"/>
        </w:rPr>
        <w:t xml:space="preserve">, </w:t>
      </w:r>
      <w:r w:rsidRPr="00496520">
        <w:rPr>
          <w:rStyle w:val="tlid-translation"/>
          <w:szCs w:val="24"/>
        </w:rPr>
        <w:t xml:space="preserve">cu microcontrolerul </w:t>
      </w:r>
      <w:hyperlink r:id="rId13" w:history="1">
        <w:r w:rsidRPr="00952D84">
          <w:rPr>
            <w:rStyle w:val="Hyperlink"/>
            <w:szCs w:val="24"/>
          </w:rPr>
          <w:t>PIC12F1822</w:t>
        </w:r>
      </w:hyperlink>
      <w:r w:rsidRPr="00496520">
        <w:rPr>
          <w:rStyle w:val="tlid-translation"/>
          <w:szCs w:val="24"/>
        </w:rPr>
        <w:t>. Acest microcontroler are doar 8 pini și 6 dintre ei pot funcționa ca pini de I/O</w:t>
      </w:r>
      <w:r>
        <w:rPr>
          <w:rStyle w:val="tlid-translation"/>
          <w:szCs w:val="24"/>
        </w:rPr>
        <w:t xml:space="preserve"> (fig. L4-2)</w:t>
      </w:r>
      <w:r w:rsidRPr="00496520">
        <w:rPr>
          <w:rStyle w:val="tlid-translation"/>
          <w:szCs w:val="24"/>
        </w:rPr>
        <w:t>.</w:t>
      </w:r>
      <w:r>
        <w:rPr>
          <w:rStyle w:val="tlid-translation"/>
          <w:szCs w:val="24"/>
        </w:rPr>
        <w:t xml:space="preserve"> </w:t>
      </w:r>
      <w:r w:rsidRPr="00496520">
        <w:rPr>
          <w:rStyle w:val="tlid-translation"/>
          <w:szCs w:val="24"/>
        </w:rPr>
        <w:t>Pentru afișarea valorilor de temperatură și umiditate relativă</w:t>
      </w:r>
      <w:r w:rsidRPr="00692A0D">
        <w:rPr>
          <w:rStyle w:val="tlid-translation"/>
          <w:szCs w:val="24"/>
        </w:rPr>
        <w:t xml:space="preserve"> </w:t>
      </w:r>
      <w:r w:rsidRPr="00496520">
        <w:rPr>
          <w:rStyle w:val="tlid-translation"/>
          <w:szCs w:val="24"/>
        </w:rPr>
        <w:t>este utilizat</w:t>
      </w:r>
      <w:r w:rsidRPr="00692A0D">
        <w:rPr>
          <w:rStyle w:val="tlid-translation"/>
          <w:szCs w:val="24"/>
        </w:rPr>
        <w:t xml:space="preserve"> </w:t>
      </w:r>
      <w:r w:rsidRPr="00496520">
        <w:rPr>
          <w:rStyle w:val="tlid-translation"/>
          <w:szCs w:val="24"/>
        </w:rPr>
        <w:t xml:space="preserve">un </w:t>
      </w:r>
      <w:r>
        <w:rPr>
          <w:rStyle w:val="tlid-translation"/>
          <w:szCs w:val="24"/>
        </w:rPr>
        <w:t xml:space="preserve">afișor </w:t>
      </w:r>
      <w:hyperlink r:id="rId14" w:history="1">
        <w:r w:rsidRPr="00C3425D">
          <w:rPr>
            <w:rStyle w:val="Hyperlink"/>
            <w:szCs w:val="24"/>
          </w:rPr>
          <w:t>LCD</w:t>
        </w:r>
      </w:hyperlink>
      <w:r>
        <w:rPr>
          <w:rStyle w:val="tlid-translation"/>
          <w:szCs w:val="24"/>
        </w:rPr>
        <w:t xml:space="preserve"> iar p</w:t>
      </w:r>
      <w:r w:rsidRPr="00496520">
        <w:rPr>
          <w:rStyle w:val="tlid-translation"/>
          <w:szCs w:val="24"/>
        </w:rPr>
        <w:t xml:space="preserve">entru a realiza </w:t>
      </w:r>
      <w:r>
        <w:rPr>
          <w:rStyle w:val="tlid-translation"/>
          <w:szCs w:val="24"/>
        </w:rPr>
        <w:t xml:space="preserve">interfața cu </w:t>
      </w:r>
      <w:r w:rsidRPr="00496520">
        <w:rPr>
          <w:rStyle w:val="tlid-translation"/>
          <w:szCs w:val="24"/>
        </w:rPr>
        <w:t>un LCD</w:t>
      </w:r>
      <w:r w:rsidRPr="00692A0D">
        <w:rPr>
          <w:rStyle w:val="tlid-translation"/>
          <w:szCs w:val="24"/>
        </w:rPr>
        <w:t xml:space="preserve"> </w:t>
      </w:r>
      <w:r w:rsidRPr="00496520">
        <w:rPr>
          <w:rStyle w:val="tlid-translation"/>
          <w:szCs w:val="24"/>
        </w:rPr>
        <w:t>este utilizat</w:t>
      </w:r>
      <w:r>
        <w:rPr>
          <w:rStyle w:val="tlid-translation"/>
          <w:szCs w:val="24"/>
        </w:rPr>
        <w:t xml:space="preserve"> </w:t>
      </w:r>
      <w:r w:rsidRPr="00496520">
        <w:rPr>
          <w:rStyle w:val="tlid-translation"/>
          <w:szCs w:val="24"/>
        </w:rPr>
        <w:t xml:space="preserve">un registru de </w:t>
      </w:r>
      <w:r>
        <w:rPr>
          <w:rStyle w:val="tlid-translation"/>
          <w:szCs w:val="24"/>
        </w:rPr>
        <w:t xml:space="preserve">deplasare </w:t>
      </w:r>
      <w:r w:rsidRPr="00692A0D">
        <w:rPr>
          <w:rStyle w:val="tlid-translation"/>
        </w:rPr>
        <w:t xml:space="preserve">pe 8 biți, </w:t>
      </w:r>
      <w:r>
        <w:rPr>
          <w:rStyle w:val="tlid-translation"/>
        </w:rPr>
        <w:t>cu intrare</w:t>
      </w:r>
      <w:r w:rsidRPr="00692A0D">
        <w:rPr>
          <w:rStyle w:val="tlid-translation"/>
        </w:rPr>
        <w:t xml:space="preserve"> seri</w:t>
      </w:r>
      <w:r>
        <w:rPr>
          <w:rStyle w:val="tlid-translation"/>
        </w:rPr>
        <w:t>ală și</w:t>
      </w:r>
      <w:r w:rsidRPr="00692A0D">
        <w:rPr>
          <w:rStyle w:val="tlid-translation"/>
        </w:rPr>
        <w:t xml:space="preserve"> ieșire paralelă</w:t>
      </w:r>
      <w:r>
        <w:rPr>
          <w:rStyle w:val="tlid-translation"/>
        </w:rPr>
        <w:t xml:space="preserve">, de tipul </w:t>
      </w:r>
      <w:hyperlink r:id="rId15" w:history="1">
        <w:r w:rsidRPr="00584146">
          <w:rPr>
            <w:rStyle w:val="Hyperlink"/>
          </w:rPr>
          <w:t>SN74HC595</w:t>
        </w:r>
      </w:hyperlink>
      <w:r w:rsidRPr="00692A0D">
        <w:rPr>
          <w:rStyle w:val="tlid-translation"/>
        </w:rPr>
        <w:t>.</w:t>
      </w:r>
    </w:p>
    <w:p w14:paraId="077FECB9" w14:textId="2AD693FA" w:rsidR="000C219E" w:rsidRPr="00822C03" w:rsidRDefault="000C219E" w:rsidP="000C219E">
      <w:pPr>
        <w:rPr>
          <w:szCs w:val="24"/>
        </w:rPr>
      </w:pPr>
      <w:r>
        <w:rPr>
          <w:rStyle w:val="tlid-translation"/>
        </w:rPr>
        <w:t>Afișorul LCD se conectează prin intermediul unui conector cu 16 pini iar senzorul cu ajutorul unui conector cu 3 pini (senzorul are 4 pini, unul fiind neconectat – NC, fig. L4-2). Tensiunea de alimentare de +5V se conectează la montajul electronic cu ajutorul unui conector cu 2 pini.</w:t>
      </w:r>
    </w:p>
    <w:p w14:paraId="51A91F04" w14:textId="77777777" w:rsidR="000C219E" w:rsidRPr="005777D4" w:rsidRDefault="000C219E" w:rsidP="000C219E">
      <w:pPr>
        <w:rPr>
          <w:szCs w:val="24"/>
        </w:rPr>
      </w:pPr>
    </w:p>
    <w:p w14:paraId="6017C3ED" w14:textId="77777777" w:rsidR="000C219E" w:rsidRPr="00B24677" w:rsidRDefault="000C219E" w:rsidP="000C219E">
      <w:pPr>
        <w:rPr>
          <w:b/>
          <w:szCs w:val="24"/>
        </w:rPr>
      </w:pPr>
      <w:r w:rsidRPr="00B24677">
        <w:rPr>
          <w:b/>
          <w:szCs w:val="24"/>
          <w:highlight w:val="green"/>
        </w:rPr>
        <w:t>Modul de lucru</w:t>
      </w:r>
    </w:p>
    <w:p w14:paraId="0AC45562" w14:textId="77777777" w:rsidR="000C219E" w:rsidRPr="000831DF" w:rsidRDefault="000C219E" w:rsidP="000C219E">
      <w:pPr>
        <w:rPr>
          <w:b/>
          <w:color w:val="FFFFFF"/>
          <w:szCs w:val="24"/>
        </w:rPr>
      </w:pPr>
    </w:p>
    <w:p w14:paraId="290C54DD" w14:textId="77777777" w:rsidR="000C219E" w:rsidRPr="006D1898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6D1898">
        <w:rPr>
          <w:b/>
          <w:szCs w:val="24"/>
        </w:rPr>
        <w:t>Crearea unei noi biblioteci de simboluri</w:t>
      </w:r>
    </w:p>
    <w:p w14:paraId="592067F8" w14:textId="77777777" w:rsidR="000C219E" w:rsidRPr="006D1898" w:rsidRDefault="000C219E" w:rsidP="000C219E">
      <w:pPr>
        <w:numPr>
          <w:ilvl w:val="0"/>
          <w:numId w:val="29"/>
        </w:numPr>
        <w:rPr>
          <w:szCs w:val="24"/>
        </w:rPr>
      </w:pPr>
      <w:r w:rsidRPr="006D1898">
        <w:rPr>
          <w:szCs w:val="24"/>
        </w:rPr>
        <w:t>Se deschide un proiect existent sau se începe unul nou.</w:t>
      </w:r>
    </w:p>
    <w:p w14:paraId="4B416C16" w14:textId="77777777" w:rsidR="000C219E" w:rsidRPr="006D1898" w:rsidRDefault="000C219E" w:rsidP="000C219E">
      <w:pPr>
        <w:numPr>
          <w:ilvl w:val="0"/>
          <w:numId w:val="29"/>
        </w:numPr>
        <w:rPr>
          <w:szCs w:val="24"/>
        </w:rPr>
      </w:pPr>
      <w:r w:rsidRPr="006D1898">
        <w:rPr>
          <w:szCs w:val="24"/>
        </w:rPr>
        <w:t xml:space="preserve">Clic pe butonul  </w:t>
      </w:r>
      <w:r>
        <w:rPr>
          <w:noProof/>
          <w:szCs w:val="24"/>
        </w:rPr>
        <w:drawing>
          <wp:inline distT="0" distB="0" distL="0" distR="0" wp14:anchorId="6C583FF2" wp14:editId="109A28B1">
            <wp:extent cx="252730" cy="213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9" b="8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898">
        <w:rPr>
          <w:szCs w:val="24"/>
        </w:rPr>
        <w:t xml:space="preserve">  - </w:t>
      </w:r>
      <w:r w:rsidRPr="006D1898">
        <w:rPr>
          <w:i/>
          <w:szCs w:val="24"/>
        </w:rPr>
        <w:t>Project manager</w:t>
      </w:r>
    </w:p>
    <w:p w14:paraId="27DC5D6A" w14:textId="303A4AA8" w:rsidR="000C219E" w:rsidRPr="000C219E" w:rsidRDefault="000C219E" w:rsidP="000C219E">
      <w:pPr>
        <w:numPr>
          <w:ilvl w:val="0"/>
          <w:numId w:val="29"/>
        </w:numPr>
        <w:rPr>
          <w:szCs w:val="24"/>
        </w:rPr>
      </w:pPr>
      <w:r w:rsidRPr="006D1898">
        <w:rPr>
          <w:szCs w:val="24"/>
        </w:rPr>
        <w:t xml:space="preserve">Se adaugă o librărie nouă: </w:t>
      </w:r>
      <w:r w:rsidRPr="006D1898">
        <w:rPr>
          <w:color w:val="0070C0"/>
          <w:szCs w:val="24"/>
        </w:rPr>
        <w:t>File--&gt;New--&gt;Library</w:t>
      </w:r>
    </w:p>
    <w:p w14:paraId="474EEEDD" w14:textId="77777777" w:rsidR="000C219E" w:rsidRPr="006D1898" w:rsidRDefault="000C219E" w:rsidP="000C219E">
      <w:pPr>
        <w:rPr>
          <w:szCs w:val="24"/>
        </w:rPr>
      </w:pPr>
    </w:p>
    <w:p w14:paraId="4BF861AE" w14:textId="77777777" w:rsidR="000C219E" w:rsidRPr="006D1898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6D1898">
        <w:rPr>
          <w:b/>
          <w:szCs w:val="24"/>
        </w:rPr>
        <w:t>Adăugarea unui simbol nou bibliotecii create</w:t>
      </w:r>
    </w:p>
    <w:p w14:paraId="12C83691" w14:textId="77777777" w:rsidR="000C219E" w:rsidRPr="006D1898" w:rsidRDefault="000C219E" w:rsidP="000C219E">
      <w:pPr>
        <w:numPr>
          <w:ilvl w:val="0"/>
          <w:numId w:val="30"/>
        </w:numPr>
        <w:rPr>
          <w:szCs w:val="24"/>
        </w:rPr>
      </w:pPr>
      <w:r w:rsidRPr="006D1898">
        <w:rPr>
          <w:szCs w:val="24"/>
        </w:rPr>
        <w:t xml:space="preserve">Pentru a adăuga un simbol nou bibliotecii create, în fereastra </w:t>
      </w:r>
      <w:r w:rsidRPr="0091687B">
        <w:rPr>
          <w:i/>
          <w:szCs w:val="24"/>
        </w:rPr>
        <w:t>Project manager</w:t>
      </w:r>
      <w:r w:rsidRPr="006D1898">
        <w:rPr>
          <w:szCs w:val="24"/>
        </w:rPr>
        <w:t xml:space="preserve"> se dă clic dreapta pe numele bibliotecii şi se selectează </w:t>
      </w:r>
      <w:r w:rsidRPr="006D1898">
        <w:rPr>
          <w:color w:val="0070C0"/>
          <w:szCs w:val="24"/>
        </w:rPr>
        <w:t>New Part</w:t>
      </w:r>
      <w:r w:rsidRPr="006D1898">
        <w:rPr>
          <w:szCs w:val="24"/>
        </w:rPr>
        <w:t>.</w:t>
      </w:r>
    </w:p>
    <w:p w14:paraId="25E210CD" w14:textId="77777777" w:rsidR="000C219E" w:rsidRPr="006D1898" w:rsidRDefault="000C219E" w:rsidP="000C219E">
      <w:pPr>
        <w:numPr>
          <w:ilvl w:val="0"/>
          <w:numId w:val="30"/>
        </w:numPr>
        <w:rPr>
          <w:szCs w:val="24"/>
        </w:rPr>
      </w:pPr>
      <w:r w:rsidRPr="006D1898">
        <w:rPr>
          <w:szCs w:val="24"/>
        </w:rPr>
        <w:t xml:space="preserve">Se deschide fereastra de dialog </w:t>
      </w:r>
      <w:r w:rsidRPr="006D1898">
        <w:rPr>
          <w:i/>
          <w:szCs w:val="24"/>
        </w:rPr>
        <w:t>New Part Properties</w:t>
      </w:r>
      <w:r w:rsidRPr="006D1898">
        <w:rPr>
          <w:szCs w:val="24"/>
        </w:rPr>
        <w:t xml:space="preserve"> </w:t>
      </w:r>
      <w:r>
        <w:rPr>
          <w:szCs w:val="24"/>
        </w:rPr>
        <w:t xml:space="preserve">unde la </w:t>
      </w:r>
      <w:r>
        <w:rPr>
          <w:i/>
          <w:szCs w:val="24"/>
        </w:rPr>
        <w:t>Name</w:t>
      </w:r>
      <w:r>
        <w:rPr>
          <w:szCs w:val="24"/>
        </w:rPr>
        <w:t xml:space="preserve"> se completează </w:t>
      </w:r>
      <w:r w:rsidRPr="000C219E">
        <w:rPr>
          <w:b/>
          <w:bCs w:val="0"/>
          <w:szCs w:val="24"/>
        </w:rPr>
        <w:t>PIC12F1822</w:t>
      </w:r>
    </w:p>
    <w:p w14:paraId="6CAB3DD2" w14:textId="77777777" w:rsidR="000C219E" w:rsidRPr="006D1898" w:rsidRDefault="000C219E" w:rsidP="000C219E">
      <w:pPr>
        <w:numPr>
          <w:ilvl w:val="0"/>
          <w:numId w:val="31"/>
        </w:numPr>
        <w:rPr>
          <w:szCs w:val="24"/>
        </w:rPr>
      </w:pPr>
      <w:r w:rsidRPr="006D1898">
        <w:rPr>
          <w:szCs w:val="24"/>
        </w:rPr>
        <w:t>Se pot lăsa valorile implicite propuse de program.</w:t>
      </w:r>
    </w:p>
    <w:p w14:paraId="006F87B8" w14:textId="29E6D2C4" w:rsidR="000C219E" w:rsidRPr="006D1898" w:rsidRDefault="000C219E" w:rsidP="000C219E">
      <w:pPr>
        <w:numPr>
          <w:ilvl w:val="0"/>
          <w:numId w:val="31"/>
        </w:numPr>
        <w:rPr>
          <w:szCs w:val="24"/>
        </w:rPr>
      </w:pPr>
      <w:r w:rsidRPr="006D1898">
        <w:rPr>
          <w:szCs w:val="24"/>
        </w:rPr>
        <w:t xml:space="preserve">Clic pe </w:t>
      </w:r>
      <w:r w:rsidRPr="006D1898">
        <w:rPr>
          <w:color w:val="0070C0"/>
          <w:szCs w:val="24"/>
        </w:rPr>
        <w:t>OK</w:t>
      </w:r>
      <w:r w:rsidRPr="006D1898">
        <w:rPr>
          <w:szCs w:val="24"/>
        </w:rPr>
        <w:t xml:space="preserve"> şi se deschide fereastra de lucru pentru crearea de simbol</w:t>
      </w:r>
      <w:r>
        <w:rPr>
          <w:szCs w:val="24"/>
        </w:rPr>
        <w:t xml:space="preserve"> din fig. L4-3;</w:t>
      </w:r>
    </w:p>
    <w:p w14:paraId="51B65D02" w14:textId="77777777" w:rsidR="000C219E" w:rsidRDefault="000C219E" w:rsidP="000C219E">
      <w:pPr>
        <w:numPr>
          <w:ilvl w:val="0"/>
          <w:numId w:val="32"/>
        </w:numPr>
        <w:rPr>
          <w:szCs w:val="24"/>
        </w:rPr>
      </w:pPr>
      <w:r w:rsidRPr="006D1898">
        <w:rPr>
          <w:szCs w:val="24"/>
        </w:rPr>
        <w:t xml:space="preserve">Butoanele de lucru sunt </w:t>
      </w:r>
      <w:r>
        <w:rPr>
          <w:szCs w:val="24"/>
        </w:rPr>
        <w:t>cele verticale</w:t>
      </w:r>
      <w:r w:rsidRPr="006D1898">
        <w:rPr>
          <w:szCs w:val="24"/>
        </w:rPr>
        <w:t xml:space="preserve"> din </w:t>
      </w:r>
      <w:r w:rsidRPr="0091687B">
        <w:rPr>
          <w:szCs w:val="24"/>
        </w:rPr>
        <w:t>dreapta ecranului</w:t>
      </w:r>
      <w:r w:rsidRPr="006D1898">
        <w:rPr>
          <w:szCs w:val="24"/>
        </w:rPr>
        <w:t>.</w:t>
      </w:r>
    </w:p>
    <w:p w14:paraId="5C1AF449" w14:textId="77777777" w:rsidR="000C219E" w:rsidRDefault="000C219E" w:rsidP="000C219E">
      <w:pPr>
        <w:rPr>
          <w:szCs w:val="24"/>
        </w:rPr>
      </w:pPr>
    </w:p>
    <w:p w14:paraId="111A82AB" w14:textId="3A2E7A57" w:rsidR="000C219E" w:rsidRDefault="000C219E" w:rsidP="000C219E">
      <w:pPr>
        <w:jc w:val="center"/>
        <w:rPr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17D8DC" wp14:editId="7EE71921">
                <wp:simplePos x="0" y="0"/>
                <wp:positionH relativeFrom="column">
                  <wp:posOffset>4605537</wp:posOffset>
                </wp:positionH>
                <wp:positionV relativeFrom="paragraph">
                  <wp:posOffset>1899994</wp:posOffset>
                </wp:positionV>
                <wp:extent cx="1397635" cy="283845"/>
                <wp:effectExtent l="0" t="0" r="0" b="0"/>
                <wp:wrapNone/>
                <wp:docPr id="2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635" cy="283845"/>
                          <a:chOff x="7704" y="7014"/>
                          <a:chExt cx="2201" cy="447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704" y="7014"/>
                            <a:ext cx="1297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A085A" w14:textId="77777777" w:rsidR="000C219E" w:rsidRPr="00FC5935" w:rsidRDefault="000C219E" w:rsidP="000C219E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pin array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8994" y="7267"/>
                            <a:ext cx="911" cy="1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7D8DC" id="Group 54" o:spid="_x0000_s1026" style="position:absolute;left:0;text-align:left;margin-left:362.65pt;margin-top:149.6pt;width:110.05pt;height:22.35pt;z-index:251662336" coordorigin="7704,7014" coordsize="2201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7704;top:7014;width:1297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" strokecolor="#0070c0">
                  <v:fill opacity="0"/>
                  <v:textbox inset="0,0,0,0">
                    <w:txbxContent>
                      <w:p w14:paraId="7E7A085A" w14:textId="77777777" w:rsidR="000C219E" w:rsidRPr="00FC5935" w:rsidRDefault="000C219E" w:rsidP="000C219E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pin array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" o:spid="_x0000_s1028" type="#_x0000_t32" style="position:absolute;left:8994;top:7267;width:911;height:1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BC0373" wp14:editId="01DCFB05">
                <wp:simplePos x="0" y="0"/>
                <wp:positionH relativeFrom="column">
                  <wp:posOffset>4601033</wp:posOffset>
                </wp:positionH>
                <wp:positionV relativeFrom="paragraph">
                  <wp:posOffset>1517222</wp:posOffset>
                </wp:positionV>
                <wp:extent cx="1262380" cy="305435"/>
                <wp:effectExtent l="0" t="0" r="0" b="0"/>
                <wp:wrapNone/>
                <wp:docPr id="1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2380" cy="305435"/>
                          <a:chOff x="8520" y="10401"/>
                          <a:chExt cx="1988" cy="481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0" y="10401"/>
                            <a:ext cx="1272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CC4A70" w14:textId="77777777" w:rsidR="000C219E" w:rsidRPr="00FC5935" w:rsidRDefault="000C219E" w:rsidP="000C219E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rectangle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9792" y="10654"/>
                            <a:ext cx="716" cy="2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C0373" id="Group 52" o:spid="_x0000_s1029" style="position:absolute;left:0;text-align:left;margin-left:362.3pt;margin-top:119.45pt;width:99.4pt;height:24.05pt;z-index:251661312" coordorigin="8520,10401" coordsize="1988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">
                <v:shape id="Text Box 2" o:spid="_x0000_s1030" type="#_x0000_t202" style="position:absolute;left:8520;top:10401;width:1272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" strokecolor="#0070c0">
                  <v:fill opacity="0"/>
                  <v:textbox inset="0,0,0,0">
                    <w:txbxContent>
                      <w:p w14:paraId="3ECC4A70" w14:textId="77777777" w:rsidR="000C219E" w:rsidRPr="00FC5935" w:rsidRDefault="000C219E" w:rsidP="000C219E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rectangle</w:t>
                        </w:r>
                      </w:p>
                    </w:txbxContent>
                  </v:textbox>
                </v:shape>
                <v:shape id="AutoShape 49" o:spid="_x0000_s1031" type="#_x0000_t32" style="position:absolute;left:9792;top:10654;width:716;height: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9690B0" wp14:editId="4C397E4F">
                <wp:simplePos x="0" y="0"/>
                <wp:positionH relativeFrom="column">
                  <wp:posOffset>4855919</wp:posOffset>
                </wp:positionH>
                <wp:positionV relativeFrom="paragraph">
                  <wp:posOffset>1299668</wp:posOffset>
                </wp:positionV>
                <wp:extent cx="1010920" cy="372745"/>
                <wp:effectExtent l="0" t="0" r="0" b="0"/>
                <wp:wrapNone/>
                <wp:docPr id="1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372745"/>
                          <a:chOff x="9418" y="9675"/>
                          <a:chExt cx="1592" cy="587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418" y="9675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211365" w14:textId="77777777" w:rsidR="000C219E" w:rsidRPr="00FC5935" w:rsidRDefault="000C219E" w:rsidP="000C219E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FC5935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0280" y="9913"/>
                            <a:ext cx="730" cy="3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690B0" id="Group 51" o:spid="_x0000_s1032" style="position:absolute;left:0;text-align:left;margin-left:382.35pt;margin-top:102.35pt;width:79.6pt;height:29.35pt;z-index:251660288" coordorigin="9418,9675" coordsize="1592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">
                <v:shape id="Text Box 2" o:spid="_x0000_s1033" type="#_x0000_t202" style="position:absolute;left:9418;top:9675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" strokecolor="#0070c0">
                  <v:fill opacity="0"/>
                  <v:textbox inset="0,0,0,0">
                    <w:txbxContent>
                      <w:p w14:paraId="33211365" w14:textId="77777777" w:rsidR="000C219E" w:rsidRPr="00FC5935" w:rsidRDefault="000C219E" w:rsidP="000C219E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FC5935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line</w:t>
                        </w:r>
                      </w:p>
                    </w:txbxContent>
                  </v:textbox>
                </v:shape>
                <v:shape id="AutoShape 48" o:spid="_x0000_s1034" type="#_x0000_t32" style="position:absolute;left:10280;top:9913;width:730;height:3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" strokecolor="#0070c0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AF6EC3" wp14:editId="69392334">
                <wp:simplePos x="0" y="0"/>
                <wp:positionH relativeFrom="column">
                  <wp:posOffset>4852995</wp:posOffset>
                </wp:positionH>
                <wp:positionV relativeFrom="paragraph">
                  <wp:posOffset>1045284</wp:posOffset>
                </wp:positionV>
                <wp:extent cx="1159510" cy="399415"/>
                <wp:effectExtent l="0" t="0" r="0" b="0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399415"/>
                          <a:chOff x="8783" y="7052"/>
                          <a:chExt cx="1826" cy="629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7052"/>
                            <a:ext cx="869" cy="2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28F1F" w14:textId="77777777" w:rsidR="000C219E" w:rsidRPr="009B6ACE" w:rsidRDefault="000C219E" w:rsidP="000C219E">
                              <w:pPr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</w:pPr>
                              <w:r w:rsidRPr="009B6ACE">
                                <w:rPr>
                                  <w:rFonts w:ascii="Calibri" w:hAnsi="Calibri" w:cs="Calibri"/>
                                  <w:color w:val="0070C0"/>
                                  <w:sz w:val="20"/>
                                </w:rPr>
                                <w:t>Place pin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9652" y="7312"/>
                            <a:ext cx="957" cy="3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F6EC3" id="Group 50" o:spid="_x0000_s1035" style="position:absolute;left:0;text-align:left;margin-left:382.15pt;margin-top:82.3pt;width:91.3pt;height:31.45pt;z-index:251659264" coordorigin="8783,7052" coordsize="1826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">
                <v:shape id="Text Box 2" o:spid="_x0000_s1036" type="#_x0000_t202" style="position:absolute;left:8783;top:7052;width:86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" strokecolor="#0070c0">
                  <v:fill opacity="0"/>
                  <v:textbox inset="0,0,0,0">
                    <w:txbxContent>
                      <w:p w14:paraId="58428F1F" w14:textId="77777777" w:rsidR="000C219E" w:rsidRPr="009B6ACE" w:rsidRDefault="000C219E" w:rsidP="000C219E">
                        <w:pPr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</w:pPr>
                        <w:r w:rsidRPr="009B6ACE">
                          <w:rPr>
                            <w:rFonts w:ascii="Calibri" w:hAnsi="Calibri" w:cs="Calibri"/>
                            <w:color w:val="0070C0"/>
                            <w:sz w:val="20"/>
                          </w:rPr>
                          <w:t>Place pin</w:t>
                        </w:r>
                      </w:p>
                    </w:txbxContent>
                  </v:textbox>
                </v:shape>
                <v:shape id="AutoShape 43" o:spid="_x0000_s1037" type="#_x0000_t32" style="position:absolute;left:9652;top:7312;width:957;height:3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" strokecolor="#0070c0">
                  <v:stroke endarrow="block"/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0085F1A" wp14:editId="6C3540C9">
            <wp:extent cx="6109335" cy="2507588"/>
            <wp:effectExtent l="0" t="0" r="571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86"/>
                    <a:stretch/>
                  </pic:blipFill>
                  <pic:spPr bwMode="auto">
                    <a:xfrm>
                      <a:off x="0" y="0"/>
                      <a:ext cx="6109335" cy="250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181E38" w14:textId="77777777" w:rsidR="000C219E" w:rsidRDefault="000C219E" w:rsidP="000C219E">
      <w:pPr>
        <w:jc w:val="center"/>
        <w:rPr>
          <w:szCs w:val="24"/>
        </w:rPr>
      </w:pPr>
    </w:p>
    <w:p w14:paraId="41138E0C" w14:textId="35F00A6B" w:rsidR="000C219E" w:rsidRPr="00601901" w:rsidRDefault="000C219E" w:rsidP="000C219E">
      <w:pPr>
        <w:jc w:val="center"/>
        <w:rPr>
          <w:i/>
          <w:sz w:val="20"/>
          <w:szCs w:val="24"/>
        </w:rPr>
      </w:pPr>
      <w:r w:rsidRPr="00601901">
        <w:rPr>
          <w:b/>
          <w:sz w:val="20"/>
          <w:szCs w:val="24"/>
        </w:rPr>
        <w:t xml:space="preserve">Fig. </w:t>
      </w:r>
      <w:r>
        <w:rPr>
          <w:b/>
          <w:sz w:val="20"/>
          <w:szCs w:val="24"/>
        </w:rPr>
        <w:t>L4</w:t>
      </w:r>
      <w:r w:rsidRPr="00601901">
        <w:rPr>
          <w:b/>
          <w:sz w:val="20"/>
          <w:szCs w:val="24"/>
        </w:rPr>
        <w:t>-</w:t>
      </w:r>
      <w:r>
        <w:rPr>
          <w:b/>
          <w:sz w:val="20"/>
          <w:szCs w:val="24"/>
        </w:rPr>
        <w:t>3</w:t>
      </w:r>
      <w:r w:rsidRPr="00601901">
        <w:rPr>
          <w:b/>
          <w:sz w:val="20"/>
          <w:szCs w:val="24"/>
        </w:rPr>
        <w:t>.</w:t>
      </w:r>
      <w:r w:rsidRPr="00601901">
        <w:rPr>
          <w:sz w:val="20"/>
          <w:szCs w:val="24"/>
        </w:rPr>
        <w:t xml:space="preserve"> </w:t>
      </w:r>
      <w:r w:rsidRPr="00601901">
        <w:rPr>
          <w:i/>
          <w:sz w:val="20"/>
          <w:szCs w:val="24"/>
        </w:rPr>
        <w:t>Fereastra de creare şi editare a unui simbol</w:t>
      </w:r>
    </w:p>
    <w:p w14:paraId="263D377B" w14:textId="77777777" w:rsidR="000C219E" w:rsidRPr="006D1898" w:rsidRDefault="000C219E" w:rsidP="000C219E">
      <w:pPr>
        <w:jc w:val="center"/>
        <w:rPr>
          <w:szCs w:val="24"/>
        </w:rPr>
      </w:pPr>
    </w:p>
    <w:p w14:paraId="15862A5A" w14:textId="77777777" w:rsidR="000C219E" w:rsidRPr="006D1898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6D1898">
        <w:rPr>
          <w:b/>
          <w:szCs w:val="24"/>
        </w:rPr>
        <w:lastRenderedPageBreak/>
        <w:t>Editarea simbolului</w:t>
      </w:r>
    </w:p>
    <w:p w14:paraId="571368CE" w14:textId="790B401D" w:rsidR="000C219E" w:rsidRDefault="000C219E" w:rsidP="000C219E">
      <w:pPr>
        <w:numPr>
          <w:ilvl w:val="0"/>
          <w:numId w:val="32"/>
        </w:numPr>
        <w:rPr>
          <w:szCs w:val="24"/>
        </w:rPr>
      </w:pPr>
      <w:r>
        <w:rPr>
          <w:szCs w:val="24"/>
        </w:rPr>
        <w:t xml:space="preserve">Se copiază </w:t>
      </w:r>
      <w:r w:rsidRPr="00AC5021">
        <w:rPr>
          <w:szCs w:val="24"/>
        </w:rPr>
        <w:t xml:space="preserve">desenul din fig. </w:t>
      </w:r>
      <w:r>
        <w:rPr>
          <w:szCs w:val="24"/>
        </w:rPr>
        <w:t>L4</w:t>
      </w:r>
      <w:r w:rsidRPr="00AC5021">
        <w:rPr>
          <w:szCs w:val="24"/>
        </w:rPr>
        <w:t>-</w:t>
      </w:r>
      <w:r>
        <w:rPr>
          <w:szCs w:val="24"/>
        </w:rPr>
        <w:t>4</w:t>
      </w:r>
      <w:r w:rsidRPr="00AC5021">
        <w:rPr>
          <w:szCs w:val="24"/>
        </w:rPr>
        <w:t xml:space="preserve"> care conţine semnificaţia pinilor microcontroller-ului</w:t>
      </w:r>
      <w:r>
        <w:rPr>
          <w:szCs w:val="24"/>
        </w:rPr>
        <w:t xml:space="preserve">, se duce în </w:t>
      </w:r>
      <w:r w:rsidRPr="005A6A99">
        <w:rPr>
          <w:color w:val="0070C0"/>
          <w:szCs w:val="24"/>
        </w:rPr>
        <w:t>Paint</w:t>
      </w:r>
      <w:r>
        <w:rPr>
          <w:szCs w:val="24"/>
        </w:rPr>
        <w:t>,</w:t>
      </w:r>
      <w:r w:rsidRPr="00AC5021">
        <w:rPr>
          <w:szCs w:val="24"/>
        </w:rPr>
        <w:t xml:space="preserve"> se salvează cu extensia </w:t>
      </w:r>
      <w:r w:rsidRPr="00AC5021">
        <w:rPr>
          <w:color w:val="0070C0"/>
          <w:szCs w:val="24"/>
        </w:rPr>
        <w:t>*.bmp</w:t>
      </w:r>
      <w:r>
        <w:rPr>
          <w:szCs w:val="24"/>
        </w:rPr>
        <w:t xml:space="preserve">, </w:t>
      </w:r>
      <w:r w:rsidRPr="00AC5021">
        <w:rPr>
          <w:szCs w:val="24"/>
        </w:rPr>
        <w:t xml:space="preserve">se plasează în fereastra de lucru a noului simbol: </w:t>
      </w:r>
      <w:r w:rsidRPr="00AC5021">
        <w:rPr>
          <w:color w:val="0070C0"/>
          <w:szCs w:val="24"/>
        </w:rPr>
        <w:t>Place --&gt; Picture</w:t>
      </w:r>
      <w:r w:rsidRPr="00AC5021">
        <w:rPr>
          <w:szCs w:val="24"/>
        </w:rPr>
        <w:t xml:space="preserve"> şi se redimensionează pentru mai bună vizibilitate.</w:t>
      </w:r>
      <w:r>
        <w:rPr>
          <w:szCs w:val="24"/>
        </w:rPr>
        <w:t xml:space="preserve"> Desenul astfel plasat în foaia de editare a simbolului are rolul de a ajuta editarea pinilor microcontrolerului.</w:t>
      </w:r>
    </w:p>
    <w:p w14:paraId="3FA78961" w14:textId="77777777" w:rsidR="00F14C6F" w:rsidRDefault="00F14C6F" w:rsidP="00F14C6F">
      <w:pPr>
        <w:rPr>
          <w:szCs w:val="24"/>
        </w:rPr>
      </w:pPr>
    </w:p>
    <w:p w14:paraId="1EA883D3" w14:textId="77777777" w:rsidR="000C219E" w:rsidRDefault="000C219E" w:rsidP="000C219E">
      <w:pPr>
        <w:jc w:val="center"/>
        <w:rPr>
          <w:szCs w:val="24"/>
        </w:rPr>
      </w:pPr>
      <w:r>
        <w:rPr>
          <w:noProof/>
        </w:rPr>
        <w:drawing>
          <wp:inline distT="0" distB="0" distL="0" distR="0" wp14:anchorId="52033EC7" wp14:editId="618C3786">
            <wp:extent cx="1896849" cy="931413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3869" cy="95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5F917" w14:textId="296E9B6A" w:rsidR="000C219E" w:rsidRPr="00957EDB" w:rsidRDefault="000C219E" w:rsidP="000C219E">
      <w:pPr>
        <w:jc w:val="center"/>
        <w:rPr>
          <w:b/>
          <w:bCs w:val="0"/>
          <w:sz w:val="20"/>
        </w:rPr>
      </w:pPr>
      <w:r w:rsidRPr="00957EDB">
        <w:rPr>
          <w:b/>
          <w:sz w:val="20"/>
        </w:rPr>
        <w:t xml:space="preserve">Fig. </w:t>
      </w:r>
      <w:r>
        <w:rPr>
          <w:b/>
          <w:sz w:val="20"/>
        </w:rPr>
        <w:t>L4</w:t>
      </w:r>
      <w:r w:rsidRPr="00957EDB">
        <w:rPr>
          <w:b/>
          <w:sz w:val="20"/>
        </w:rPr>
        <w:t>-4.</w:t>
      </w:r>
    </w:p>
    <w:p w14:paraId="63D4F66C" w14:textId="77777777" w:rsidR="00F14C6F" w:rsidRPr="00F14C6F" w:rsidRDefault="00F14C6F" w:rsidP="00F14C6F">
      <w:pPr>
        <w:rPr>
          <w:szCs w:val="24"/>
        </w:rPr>
      </w:pPr>
    </w:p>
    <w:p w14:paraId="48C1AD1D" w14:textId="194E16FF" w:rsidR="000C219E" w:rsidRDefault="000C219E" w:rsidP="000C219E">
      <w:pPr>
        <w:numPr>
          <w:ilvl w:val="0"/>
          <w:numId w:val="32"/>
        </w:numPr>
        <w:rPr>
          <w:szCs w:val="24"/>
        </w:rPr>
      </w:pPr>
      <w:r w:rsidRPr="00AC5021">
        <w:rPr>
          <w:color w:val="0070C0"/>
          <w:szCs w:val="24"/>
        </w:rPr>
        <w:t>Click and drag</w:t>
      </w:r>
      <w:r w:rsidRPr="006D1898">
        <w:rPr>
          <w:szCs w:val="24"/>
        </w:rPr>
        <w:t xml:space="preserve"> pentru a mări suprafaţa delimitată cu linie punctată</w:t>
      </w:r>
      <w:r>
        <w:rPr>
          <w:szCs w:val="24"/>
        </w:rPr>
        <w:t>;</w:t>
      </w:r>
    </w:p>
    <w:p w14:paraId="491B0F7F" w14:textId="0B913FD7" w:rsidR="000C219E" w:rsidRPr="0058670B" w:rsidRDefault="000C219E" w:rsidP="000C219E">
      <w:pPr>
        <w:numPr>
          <w:ilvl w:val="0"/>
          <w:numId w:val="34"/>
        </w:numPr>
        <w:rPr>
          <w:szCs w:val="24"/>
        </w:rPr>
      </w:pPr>
      <w:r w:rsidRPr="0058670B">
        <w:rPr>
          <w:szCs w:val="24"/>
        </w:rPr>
        <w:t xml:space="preserve">Pentru a adăuga </w:t>
      </w:r>
      <w:r>
        <w:rPr>
          <w:szCs w:val="24"/>
        </w:rPr>
        <w:t>primii 4</w:t>
      </w:r>
      <w:r w:rsidRPr="0058670B">
        <w:rPr>
          <w:szCs w:val="24"/>
        </w:rPr>
        <w:t xml:space="preserve"> pini, se dă clic pe butonul </w:t>
      </w:r>
      <w:r w:rsidRPr="0058670B">
        <w:rPr>
          <w:noProof/>
          <w:szCs w:val="24"/>
        </w:rPr>
        <w:drawing>
          <wp:inline distT="0" distB="0" distL="0" distR="0" wp14:anchorId="5B3B0AB6" wp14:editId="0316CBB3">
            <wp:extent cx="269240" cy="26924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70B">
        <w:rPr>
          <w:szCs w:val="24"/>
        </w:rPr>
        <w:t xml:space="preserve"> sau </w:t>
      </w:r>
      <w:r w:rsidRPr="0058670B">
        <w:rPr>
          <w:color w:val="0070C0"/>
          <w:szCs w:val="24"/>
        </w:rPr>
        <w:t>Place --&gt; Pin array</w:t>
      </w:r>
      <w:r w:rsidRPr="0058670B">
        <w:rPr>
          <w:szCs w:val="24"/>
        </w:rPr>
        <w:t xml:space="preserve">. În fereastra care se deschide se completează </w:t>
      </w:r>
      <w:r w:rsidRPr="00E9480D">
        <w:rPr>
          <w:color w:val="FF0000"/>
          <w:szCs w:val="24"/>
        </w:rPr>
        <w:t>1</w:t>
      </w:r>
      <w:r w:rsidRPr="0058670B">
        <w:rPr>
          <w:szCs w:val="24"/>
        </w:rPr>
        <w:t xml:space="preserve"> la </w:t>
      </w:r>
      <w:r w:rsidRPr="0058670B">
        <w:rPr>
          <w:color w:val="0070C0"/>
          <w:szCs w:val="24"/>
        </w:rPr>
        <w:t>Starting Name</w:t>
      </w:r>
      <w:r w:rsidRPr="0058670B">
        <w:rPr>
          <w:szCs w:val="24"/>
        </w:rPr>
        <w:t xml:space="preserve">, </w:t>
      </w:r>
      <w:r w:rsidRPr="00E9480D">
        <w:rPr>
          <w:color w:val="FF0000"/>
          <w:szCs w:val="24"/>
        </w:rPr>
        <w:t>1</w:t>
      </w:r>
      <w:r w:rsidRPr="0058670B">
        <w:rPr>
          <w:szCs w:val="24"/>
        </w:rPr>
        <w:t xml:space="preserve"> la </w:t>
      </w:r>
      <w:r w:rsidRPr="0058670B">
        <w:rPr>
          <w:color w:val="0070C0"/>
          <w:szCs w:val="24"/>
        </w:rPr>
        <w:t>Starting Number</w:t>
      </w:r>
      <w:r w:rsidRPr="0058670B">
        <w:rPr>
          <w:szCs w:val="24"/>
        </w:rPr>
        <w:t xml:space="preserve">, în conformitate cu datele de catalog (fig. </w:t>
      </w:r>
      <w:r>
        <w:rPr>
          <w:szCs w:val="24"/>
        </w:rPr>
        <w:t>L4-4</w:t>
      </w:r>
      <w:r w:rsidRPr="0058670B">
        <w:rPr>
          <w:szCs w:val="24"/>
        </w:rPr>
        <w:t>)</w:t>
      </w:r>
      <w:r>
        <w:rPr>
          <w:szCs w:val="24"/>
        </w:rPr>
        <w:t>;</w:t>
      </w:r>
    </w:p>
    <w:p w14:paraId="2E2E4C6F" w14:textId="77777777" w:rsidR="000C219E" w:rsidRPr="0058670B" w:rsidRDefault="000C219E" w:rsidP="000C219E">
      <w:pPr>
        <w:numPr>
          <w:ilvl w:val="0"/>
          <w:numId w:val="34"/>
        </w:numPr>
        <w:rPr>
          <w:szCs w:val="24"/>
        </w:rPr>
      </w:pPr>
      <w:r>
        <w:rPr>
          <w:szCs w:val="24"/>
        </w:rPr>
        <w:t>Cei 4 pini se poziționează pe latura verticală din stânga</w:t>
      </w:r>
      <w:r w:rsidRPr="0058670B">
        <w:rPr>
          <w:szCs w:val="24"/>
        </w:rPr>
        <w:t xml:space="preserve"> a dreptunghiului cu linie punctată;</w:t>
      </w:r>
    </w:p>
    <w:p w14:paraId="41371B3C" w14:textId="77777777" w:rsidR="000C219E" w:rsidRDefault="000C219E" w:rsidP="000C219E">
      <w:pPr>
        <w:numPr>
          <w:ilvl w:val="0"/>
          <w:numId w:val="33"/>
        </w:numPr>
        <w:rPr>
          <w:szCs w:val="24"/>
        </w:rPr>
      </w:pPr>
      <w:bookmarkStart w:id="1" w:name="_Hlk23926095"/>
      <w:r w:rsidRPr="00E9480D">
        <w:rPr>
          <w:szCs w:val="24"/>
        </w:rPr>
        <w:t>P</w:t>
      </w:r>
      <w:r w:rsidRPr="0058670B">
        <w:rPr>
          <w:szCs w:val="24"/>
        </w:rPr>
        <w:t xml:space="preserve">inii de la </w:t>
      </w:r>
      <w:r>
        <w:rPr>
          <w:szCs w:val="24"/>
        </w:rPr>
        <w:t>5</w:t>
      </w:r>
      <w:r w:rsidRPr="0058670B">
        <w:rPr>
          <w:szCs w:val="24"/>
        </w:rPr>
        <w:t xml:space="preserve"> la 8 se adaugă co</w:t>
      </w:r>
      <w:r>
        <w:rPr>
          <w:szCs w:val="24"/>
        </w:rPr>
        <w:t>mplet</w:t>
      </w:r>
      <w:r w:rsidRPr="0058670B">
        <w:rPr>
          <w:szCs w:val="24"/>
        </w:rPr>
        <w:t>ând</w:t>
      </w:r>
      <w:r>
        <w:rPr>
          <w:szCs w:val="24"/>
        </w:rPr>
        <w:t xml:space="preserve"> </w:t>
      </w:r>
      <w:r w:rsidRPr="00E9480D">
        <w:rPr>
          <w:color w:val="FF0000"/>
          <w:szCs w:val="24"/>
        </w:rPr>
        <w:t>8</w:t>
      </w:r>
      <w:r>
        <w:rPr>
          <w:szCs w:val="24"/>
        </w:rPr>
        <w:t xml:space="preserve"> la</w:t>
      </w:r>
      <w:r w:rsidRPr="0058670B">
        <w:rPr>
          <w:szCs w:val="24"/>
        </w:rPr>
        <w:t xml:space="preserve"> </w:t>
      </w:r>
      <w:r w:rsidRPr="0058670B">
        <w:rPr>
          <w:color w:val="0070C0"/>
          <w:szCs w:val="24"/>
        </w:rPr>
        <w:t>Starting Number</w:t>
      </w:r>
      <w:r>
        <w:rPr>
          <w:szCs w:val="24"/>
        </w:rPr>
        <w:t>,</w:t>
      </w:r>
      <w:r w:rsidRPr="0058670B">
        <w:rPr>
          <w:szCs w:val="24"/>
        </w:rPr>
        <w:t xml:space="preserve"> </w:t>
      </w:r>
      <w:r w:rsidRPr="00E9480D">
        <w:rPr>
          <w:color w:val="FF0000"/>
          <w:szCs w:val="24"/>
        </w:rPr>
        <w:t>8</w:t>
      </w:r>
      <w:r>
        <w:rPr>
          <w:szCs w:val="24"/>
        </w:rPr>
        <w:t xml:space="preserve"> la </w:t>
      </w:r>
      <w:r w:rsidRPr="0058670B">
        <w:rPr>
          <w:color w:val="0070C0"/>
          <w:szCs w:val="24"/>
        </w:rPr>
        <w:t xml:space="preserve">Starting Name </w:t>
      </w:r>
      <w:r>
        <w:rPr>
          <w:szCs w:val="24"/>
        </w:rPr>
        <w:t xml:space="preserve">și </w:t>
      </w:r>
      <w:r w:rsidRPr="00E9480D">
        <w:rPr>
          <w:color w:val="FF0000"/>
          <w:szCs w:val="24"/>
        </w:rPr>
        <w:t>-1</w:t>
      </w:r>
      <w:r>
        <w:rPr>
          <w:szCs w:val="24"/>
        </w:rPr>
        <w:t xml:space="preserve"> la </w:t>
      </w:r>
      <w:r w:rsidRPr="0058670B">
        <w:rPr>
          <w:color w:val="0070C0"/>
          <w:szCs w:val="24"/>
        </w:rPr>
        <w:t>Increment</w:t>
      </w:r>
      <w:r>
        <w:rPr>
          <w:szCs w:val="24"/>
        </w:rPr>
        <w:t>;</w:t>
      </w:r>
    </w:p>
    <w:bookmarkEnd w:id="1"/>
    <w:p w14:paraId="7A1CAFA0" w14:textId="74AAD568" w:rsidR="000C219E" w:rsidRPr="0058670B" w:rsidRDefault="000C219E" w:rsidP="000C219E">
      <w:pPr>
        <w:numPr>
          <w:ilvl w:val="0"/>
          <w:numId w:val="33"/>
        </w:numPr>
        <w:rPr>
          <w:szCs w:val="24"/>
        </w:rPr>
      </w:pPr>
      <w:r w:rsidRPr="0058670B">
        <w:rPr>
          <w:szCs w:val="24"/>
        </w:rPr>
        <w:t xml:space="preserve">Se editează numele pinilor dând dublu clic pe fiecare terminal (firul </w:t>
      </w:r>
      <w:r w:rsidRPr="001E1DAA">
        <w:rPr>
          <w:b/>
          <w:color w:val="FF0000"/>
          <w:szCs w:val="24"/>
        </w:rPr>
        <w:t>roşu</w:t>
      </w:r>
      <w:r w:rsidRPr="0058670B">
        <w:rPr>
          <w:szCs w:val="24"/>
        </w:rPr>
        <w:t>)</w:t>
      </w:r>
      <w:r>
        <w:rPr>
          <w:szCs w:val="24"/>
        </w:rPr>
        <w:t xml:space="preserve"> conform </w:t>
      </w:r>
      <w:r w:rsidRPr="0058670B">
        <w:rPr>
          <w:szCs w:val="24"/>
        </w:rPr>
        <w:t xml:space="preserve">fig. </w:t>
      </w:r>
      <w:r>
        <w:rPr>
          <w:szCs w:val="24"/>
        </w:rPr>
        <w:t>L4</w:t>
      </w:r>
      <w:r w:rsidRPr="0058670B">
        <w:rPr>
          <w:szCs w:val="24"/>
        </w:rPr>
        <w:t>-</w:t>
      </w:r>
      <w:r>
        <w:rPr>
          <w:szCs w:val="24"/>
        </w:rPr>
        <w:t>4</w:t>
      </w:r>
      <w:r w:rsidRPr="0058670B">
        <w:rPr>
          <w:szCs w:val="24"/>
        </w:rPr>
        <w:t>;</w:t>
      </w:r>
    </w:p>
    <w:p w14:paraId="398A7D5E" w14:textId="77777777" w:rsidR="000C219E" w:rsidRPr="006D1898" w:rsidRDefault="000C219E" w:rsidP="000C219E">
      <w:pPr>
        <w:numPr>
          <w:ilvl w:val="0"/>
          <w:numId w:val="33"/>
        </w:numPr>
        <w:rPr>
          <w:szCs w:val="24"/>
        </w:rPr>
      </w:pPr>
      <w:r w:rsidRPr="006D1898">
        <w:rPr>
          <w:szCs w:val="24"/>
        </w:rPr>
        <w:t xml:space="preserve">După completarea tuturor pinilor se alege </w:t>
      </w:r>
      <w:r w:rsidRPr="006D1898">
        <w:rPr>
          <w:color w:val="0070C0"/>
          <w:szCs w:val="24"/>
        </w:rPr>
        <w:t>Place --&gt; Rectangle</w:t>
      </w:r>
      <w:r w:rsidRPr="006D1898">
        <w:rPr>
          <w:szCs w:val="24"/>
        </w:rPr>
        <w:t xml:space="preserve"> şi se marchează conturul simbolului, suprapunând dreptunghiul cu linie plină peste conturul trasat cu linie punctată. </w:t>
      </w:r>
    </w:p>
    <w:p w14:paraId="10F85CE3" w14:textId="7F2F7F97" w:rsidR="000C219E" w:rsidRDefault="000C219E" w:rsidP="000C219E">
      <w:pPr>
        <w:numPr>
          <w:ilvl w:val="0"/>
          <w:numId w:val="33"/>
        </w:numPr>
        <w:rPr>
          <w:szCs w:val="24"/>
        </w:rPr>
      </w:pPr>
      <w:r>
        <w:rPr>
          <w:szCs w:val="24"/>
        </w:rPr>
        <w:t xml:space="preserve">Înainte de salvarea </w:t>
      </w:r>
      <w:r w:rsidRPr="006D1898">
        <w:rPr>
          <w:szCs w:val="24"/>
        </w:rPr>
        <w:t>simbolul</w:t>
      </w:r>
      <w:r>
        <w:rPr>
          <w:szCs w:val="24"/>
        </w:rPr>
        <w:t>ui</w:t>
      </w:r>
      <w:r w:rsidRPr="006D1898">
        <w:rPr>
          <w:szCs w:val="24"/>
        </w:rPr>
        <w:t xml:space="preserve"> astfel creat</w:t>
      </w:r>
      <w:r>
        <w:rPr>
          <w:szCs w:val="24"/>
        </w:rPr>
        <w:t xml:space="preserve">, se şterge figura care s-a utilizat la denumirea pinilor, clic pe butonul </w:t>
      </w:r>
      <w:r>
        <w:rPr>
          <w:noProof/>
          <w:szCs w:val="24"/>
        </w:rPr>
        <w:drawing>
          <wp:inline distT="0" distB="0" distL="0" distR="0" wp14:anchorId="1C9154DE" wp14:editId="0E717D07">
            <wp:extent cx="235585" cy="2355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pentru salvare</w:t>
      </w:r>
      <w:r w:rsidRPr="006D1898">
        <w:rPr>
          <w:szCs w:val="24"/>
        </w:rPr>
        <w:t xml:space="preserve"> şi se închide fereastra de editare.</w:t>
      </w:r>
    </w:p>
    <w:p w14:paraId="5C3EB752" w14:textId="77777777" w:rsidR="00F14C6F" w:rsidRPr="006D1898" w:rsidRDefault="00F14C6F" w:rsidP="00F14C6F">
      <w:pPr>
        <w:rPr>
          <w:szCs w:val="24"/>
        </w:rPr>
      </w:pPr>
    </w:p>
    <w:p w14:paraId="23102CDC" w14:textId="77777777" w:rsidR="000C219E" w:rsidRPr="006D536D" w:rsidRDefault="000C219E" w:rsidP="000C219E">
      <w:pPr>
        <w:numPr>
          <w:ilvl w:val="0"/>
          <w:numId w:val="28"/>
        </w:numPr>
        <w:rPr>
          <w:b/>
          <w:szCs w:val="24"/>
        </w:rPr>
      </w:pPr>
      <w:r>
        <w:rPr>
          <w:b/>
          <w:szCs w:val="24"/>
        </w:rPr>
        <w:t>Desenarea circuitului</w:t>
      </w:r>
    </w:p>
    <w:p w14:paraId="3E95B6D5" w14:textId="77777777" w:rsidR="000C219E" w:rsidRPr="00F14C6F" w:rsidRDefault="000C219E" w:rsidP="000C219E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</w:rPr>
      </w:pPr>
      <w:r w:rsidRPr="00F14C6F">
        <w:rPr>
          <w:rFonts w:ascii="Times New Roman" w:hAnsi="Times New Roman"/>
        </w:rPr>
        <w:t>Se face cu atenție, respectând denumirea tuturor componentelor</w:t>
      </w:r>
    </w:p>
    <w:p w14:paraId="1093EB17" w14:textId="77777777" w:rsidR="000C219E" w:rsidRPr="00F14C6F" w:rsidRDefault="000C219E" w:rsidP="000C219E">
      <w:pPr>
        <w:rPr>
          <w:szCs w:val="24"/>
        </w:rPr>
      </w:pPr>
      <w:r w:rsidRPr="00F14C6F">
        <w:rPr>
          <w:b/>
          <w:color w:val="FF0000"/>
          <w:szCs w:val="24"/>
        </w:rPr>
        <w:t>CORECȚIE NECESARĂ:</w:t>
      </w:r>
      <w:r w:rsidRPr="00F14C6F">
        <w:rPr>
          <w:szCs w:val="24"/>
        </w:rPr>
        <w:t xml:space="preserve"> condensatorul electrolitic </w:t>
      </w:r>
      <w:r w:rsidRPr="00F14C6F">
        <w:rPr>
          <w:color w:val="FF0000"/>
          <w:szCs w:val="24"/>
        </w:rPr>
        <w:t>C_elect</w:t>
      </w:r>
      <w:r w:rsidRPr="00F14C6F">
        <w:rPr>
          <w:szCs w:val="24"/>
        </w:rPr>
        <w:t xml:space="preserve"> din biblioteca ANALOG nu este compatibil cu amprenta sa. Pinii amprentei sunt numerotați cu </w:t>
      </w:r>
      <w:r w:rsidRPr="00F14C6F">
        <w:rPr>
          <w:b/>
          <w:color w:val="FF0000"/>
          <w:szCs w:val="24"/>
        </w:rPr>
        <w:t>1</w:t>
      </w:r>
      <w:r w:rsidRPr="00F14C6F">
        <w:rPr>
          <w:szCs w:val="24"/>
        </w:rPr>
        <w:t xml:space="preserve"> şi </w:t>
      </w:r>
      <w:r w:rsidRPr="00F14C6F">
        <w:rPr>
          <w:b/>
          <w:color w:val="FF0000"/>
          <w:szCs w:val="24"/>
        </w:rPr>
        <w:t>2</w:t>
      </w:r>
      <w:r w:rsidRPr="00F14C6F">
        <w:rPr>
          <w:szCs w:val="24"/>
        </w:rPr>
        <w:t xml:space="preserve"> iar cei ai componentei sunt </w:t>
      </w:r>
      <w:r w:rsidRPr="00F14C6F">
        <w:rPr>
          <w:b/>
          <w:color w:val="0070C0"/>
          <w:szCs w:val="24"/>
        </w:rPr>
        <w:t>P</w:t>
      </w:r>
      <w:r w:rsidRPr="00F14C6F">
        <w:rPr>
          <w:szCs w:val="24"/>
        </w:rPr>
        <w:t xml:space="preserve"> şi </w:t>
      </w:r>
      <w:r w:rsidRPr="00F14C6F">
        <w:rPr>
          <w:b/>
          <w:color w:val="0070C0"/>
          <w:szCs w:val="24"/>
        </w:rPr>
        <w:t>N</w:t>
      </w:r>
      <w:r w:rsidRPr="00F14C6F">
        <w:rPr>
          <w:szCs w:val="24"/>
        </w:rPr>
        <w:t>. Din această cauză, programul nu va putea să potrivească componenta cu amprenta sa. Trebuie editată componenta:</w:t>
      </w:r>
    </w:p>
    <w:p w14:paraId="15AE7F70" w14:textId="77777777" w:rsidR="000C219E" w:rsidRPr="00F14C6F" w:rsidRDefault="000C219E" w:rsidP="000C219E">
      <w:pPr>
        <w:pStyle w:val="ListParagraph"/>
        <w:numPr>
          <w:ilvl w:val="0"/>
          <w:numId w:val="35"/>
        </w:numPr>
        <w:jc w:val="left"/>
        <w:rPr>
          <w:rFonts w:ascii="Times New Roman" w:hAnsi="Times New Roman"/>
        </w:rPr>
      </w:pPr>
      <w:r w:rsidRPr="00F14C6F">
        <w:rPr>
          <w:rFonts w:ascii="Times New Roman" w:hAnsi="Times New Roman"/>
        </w:rPr>
        <w:t xml:space="preserve">Selectare componentă prin clic dreapta şi se alege </w:t>
      </w:r>
      <w:r w:rsidRPr="00F14C6F">
        <w:rPr>
          <w:rFonts w:ascii="Times New Roman" w:hAnsi="Times New Roman"/>
          <w:color w:val="0070C0"/>
        </w:rPr>
        <w:t>Edit Part</w:t>
      </w:r>
      <w:r w:rsidRPr="00F14C6F">
        <w:rPr>
          <w:rFonts w:ascii="Times New Roman" w:hAnsi="Times New Roman"/>
        </w:rPr>
        <w:t>;</w:t>
      </w:r>
    </w:p>
    <w:p w14:paraId="625BBA5C" w14:textId="77777777" w:rsidR="000C219E" w:rsidRPr="00F14C6F" w:rsidRDefault="000C219E" w:rsidP="000C219E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F14C6F">
        <w:rPr>
          <w:rFonts w:ascii="Times New Roman" w:hAnsi="Times New Roman"/>
        </w:rPr>
        <w:t xml:space="preserve">Dublu clic pe fiecare pin separat şi se modifică parametrul </w:t>
      </w:r>
      <w:r w:rsidRPr="00F14C6F">
        <w:rPr>
          <w:rFonts w:ascii="Times New Roman" w:hAnsi="Times New Roman"/>
          <w:color w:val="0070C0"/>
        </w:rPr>
        <w:t>Number</w:t>
      </w:r>
      <w:r w:rsidRPr="00F14C6F">
        <w:rPr>
          <w:rFonts w:ascii="Times New Roman" w:hAnsi="Times New Roman"/>
        </w:rPr>
        <w:t xml:space="preserve"> astfel: </w:t>
      </w:r>
      <w:r w:rsidRPr="00F14C6F">
        <w:rPr>
          <w:rFonts w:ascii="Times New Roman" w:hAnsi="Times New Roman"/>
          <w:color w:val="0070C0"/>
        </w:rPr>
        <w:t>P</w:t>
      </w:r>
      <w:r w:rsidRPr="00F14C6F">
        <w:rPr>
          <w:rFonts w:ascii="Times New Roman" w:hAnsi="Times New Roman"/>
        </w:rPr>
        <w:t xml:space="preserve"> se înlocuiește cu </w:t>
      </w:r>
      <w:r w:rsidRPr="00F14C6F">
        <w:rPr>
          <w:rFonts w:ascii="Times New Roman" w:hAnsi="Times New Roman"/>
          <w:color w:val="FF0000"/>
        </w:rPr>
        <w:t>1</w:t>
      </w:r>
      <w:r w:rsidRPr="00F14C6F">
        <w:rPr>
          <w:rFonts w:ascii="Times New Roman" w:hAnsi="Times New Roman"/>
        </w:rPr>
        <w:t xml:space="preserve"> iar </w:t>
      </w:r>
      <w:r w:rsidRPr="00F14C6F">
        <w:rPr>
          <w:rFonts w:ascii="Times New Roman" w:hAnsi="Times New Roman"/>
          <w:color w:val="0070C0"/>
        </w:rPr>
        <w:t>N</w:t>
      </w:r>
      <w:r w:rsidRPr="00F14C6F">
        <w:rPr>
          <w:rFonts w:ascii="Times New Roman" w:hAnsi="Times New Roman"/>
        </w:rPr>
        <w:t xml:space="preserve"> cu </w:t>
      </w:r>
      <w:r w:rsidRPr="00F14C6F">
        <w:rPr>
          <w:rFonts w:ascii="Times New Roman" w:hAnsi="Times New Roman"/>
          <w:color w:val="FF0000"/>
        </w:rPr>
        <w:t>2</w:t>
      </w:r>
      <w:r w:rsidRPr="00F14C6F">
        <w:rPr>
          <w:rFonts w:ascii="Times New Roman" w:hAnsi="Times New Roman"/>
        </w:rPr>
        <w:t>;</w:t>
      </w:r>
    </w:p>
    <w:p w14:paraId="740950FB" w14:textId="44DAE6DD" w:rsidR="000C219E" w:rsidRDefault="000C219E" w:rsidP="000C219E">
      <w:pPr>
        <w:pStyle w:val="ListParagraph"/>
        <w:numPr>
          <w:ilvl w:val="0"/>
          <w:numId w:val="35"/>
        </w:numPr>
        <w:rPr>
          <w:rFonts w:ascii="Times New Roman" w:hAnsi="Times New Roman"/>
        </w:rPr>
      </w:pPr>
      <w:r w:rsidRPr="00F14C6F">
        <w:rPr>
          <w:rFonts w:ascii="Times New Roman" w:hAnsi="Times New Roman"/>
        </w:rPr>
        <w:t>Se închide fereastra de editare (</w:t>
      </w:r>
      <w:r w:rsidRPr="00F14C6F">
        <w:rPr>
          <w:rFonts w:ascii="Times New Roman" w:hAnsi="Times New Roman"/>
          <w:color w:val="0070C0"/>
        </w:rPr>
        <w:t>File&gt;Close</w:t>
      </w:r>
      <w:r w:rsidRPr="00F14C6F">
        <w:rPr>
          <w:rFonts w:ascii="Times New Roman" w:hAnsi="Times New Roman"/>
        </w:rPr>
        <w:t xml:space="preserve">) şi se alege opțiunea </w:t>
      </w:r>
      <w:r w:rsidRPr="00F14C6F">
        <w:rPr>
          <w:rFonts w:ascii="Times New Roman" w:hAnsi="Times New Roman"/>
          <w:color w:val="0070C0"/>
        </w:rPr>
        <w:t>Update All</w:t>
      </w:r>
      <w:r w:rsidRPr="00F14C6F">
        <w:rPr>
          <w:rFonts w:ascii="Times New Roman" w:hAnsi="Times New Roman"/>
        </w:rPr>
        <w:t xml:space="preserve"> pentru ca modificările să devină valabile pentru toate condensatoarele electrolitice din schemă (dacă este cazul).</w:t>
      </w:r>
    </w:p>
    <w:p w14:paraId="1CD7981C" w14:textId="77777777" w:rsidR="00F14C6F" w:rsidRPr="00F14C6F" w:rsidRDefault="00F14C6F" w:rsidP="00F14C6F"/>
    <w:p w14:paraId="2474AD2A" w14:textId="77777777" w:rsidR="000C219E" w:rsidRPr="00F14C6F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F14C6F">
        <w:rPr>
          <w:b/>
          <w:szCs w:val="24"/>
        </w:rPr>
        <w:t>Atribuirea de nume unei amprente de componentă</w:t>
      </w:r>
    </w:p>
    <w:p w14:paraId="2B23E107" w14:textId="77777777" w:rsidR="000C219E" w:rsidRPr="00F14C6F" w:rsidRDefault="000C219E" w:rsidP="000C219E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F14C6F">
        <w:rPr>
          <w:rFonts w:ascii="Times New Roman" w:hAnsi="Times New Roman"/>
          <w:lang w:val="ro-RO"/>
        </w:rPr>
        <w:t xml:space="preserve">Se face în fereastra </w:t>
      </w:r>
      <w:r w:rsidRPr="00F14C6F">
        <w:rPr>
          <w:rFonts w:ascii="Times New Roman" w:hAnsi="Times New Roman"/>
          <w:color w:val="0070C0"/>
          <w:lang w:val="ro-RO"/>
        </w:rPr>
        <w:t>Property Editor</w:t>
      </w:r>
      <w:r w:rsidRPr="00F14C6F">
        <w:rPr>
          <w:rFonts w:ascii="Times New Roman" w:hAnsi="Times New Roman"/>
          <w:lang w:val="ro-RO"/>
        </w:rPr>
        <w:t xml:space="preserve">, deschisă prin selectarea desenului, urmată de </w:t>
      </w:r>
      <w:r w:rsidRPr="00F14C6F">
        <w:rPr>
          <w:rFonts w:ascii="Times New Roman" w:hAnsi="Times New Roman"/>
          <w:color w:val="0070C0"/>
          <w:lang w:val="ro-RO"/>
        </w:rPr>
        <w:t>Ctrl+E</w:t>
      </w:r>
      <w:r w:rsidRPr="00F14C6F">
        <w:rPr>
          <w:rFonts w:ascii="Times New Roman" w:hAnsi="Times New Roman"/>
          <w:lang w:val="ro-RO"/>
        </w:rPr>
        <w:t>;</w:t>
      </w:r>
    </w:p>
    <w:p w14:paraId="1A7C88EF" w14:textId="77777777" w:rsidR="000C219E" w:rsidRPr="00F14C6F" w:rsidRDefault="000C219E" w:rsidP="000C219E">
      <w:pPr>
        <w:pStyle w:val="ListParagraph"/>
        <w:numPr>
          <w:ilvl w:val="0"/>
          <w:numId w:val="36"/>
        </w:numPr>
        <w:rPr>
          <w:rFonts w:ascii="Times New Roman" w:hAnsi="Times New Roman"/>
        </w:rPr>
      </w:pPr>
      <w:r w:rsidRPr="00F14C6F">
        <w:rPr>
          <w:rFonts w:ascii="Times New Roman" w:hAnsi="Times New Roman"/>
          <w:lang w:val="ro-RO"/>
        </w:rPr>
        <w:t xml:space="preserve">În coloana sau pe linia corespunzătoare proprietății </w:t>
      </w:r>
      <w:r w:rsidRPr="00F14C6F">
        <w:rPr>
          <w:rFonts w:ascii="Times New Roman" w:hAnsi="Times New Roman"/>
          <w:color w:val="0070C0"/>
          <w:lang w:val="ro-RO"/>
        </w:rPr>
        <w:t>PCB Footprint</w:t>
      </w:r>
      <w:r w:rsidRPr="00F14C6F">
        <w:rPr>
          <w:rFonts w:ascii="Times New Roman" w:hAnsi="Times New Roman"/>
          <w:lang w:val="ro-RO"/>
        </w:rPr>
        <w:t xml:space="preserve"> se aleg:</w:t>
      </w:r>
    </w:p>
    <w:p w14:paraId="369E05ED" w14:textId="3703C53F" w:rsidR="000C219E" w:rsidRPr="009D75F6" w:rsidRDefault="000C219E" w:rsidP="009D75F6">
      <w:pPr>
        <w:ind w:left="720"/>
        <w:jc w:val="left"/>
      </w:pPr>
      <w:r w:rsidRPr="009D75F6">
        <w:t>BLKCON100VHTM1SQW100</w:t>
      </w:r>
      <w:r w:rsidR="007710A8">
        <w:t>4</w:t>
      </w:r>
      <w:r w:rsidRPr="009D75F6">
        <w:t xml:space="preserve"> pentru J1;</w:t>
      </w:r>
    </w:p>
    <w:p w14:paraId="67562B6A" w14:textId="77777777" w:rsidR="000C219E" w:rsidRPr="009D75F6" w:rsidRDefault="000C219E" w:rsidP="009D75F6">
      <w:pPr>
        <w:ind w:left="720"/>
        <w:jc w:val="left"/>
      </w:pPr>
      <w:r w:rsidRPr="009D75F6">
        <w:t>BLKCON100VHTM1SQW1002 pentru J2;</w:t>
      </w:r>
    </w:p>
    <w:p w14:paraId="6FCC64EF" w14:textId="77777777" w:rsidR="000C219E" w:rsidRPr="009D75F6" w:rsidRDefault="000C219E" w:rsidP="009D75F6">
      <w:pPr>
        <w:ind w:left="720"/>
        <w:jc w:val="left"/>
      </w:pPr>
      <w:r w:rsidRPr="009D75F6">
        <w:t>BLKCON100VHTM1SQW10016 pentru J3;</w:t>
      </w:r>
    </w:p>
    <w:p w14:paraId="0F492674" w14:textId="77777777" w:rsidR="000C219E" w:rsidRPr="009D75F6" w:rsidRDefault="000C219E" w:rsidP="009D75F6">
      <w:pPr>
        <w:ind w:left="720"/>
        <w:jc w:val="left"/>
      </w:pPr>
      <w:r w:rsidRPr="009D75F6">
        <w:t>DIP1008W300L400 pentru U1;</w:t>
      </w:r>
    </w:p>
    <w:p w14:paraId="0454ECE9" w14:textId="77777777" w:rsidR="000C219E" w:rsidRPr="009D75F6" w:rsidRDefault="000C219E" w:rsidP="009D75F6">
      <w:pPr>
        <w:ind w:left="720"/>
        <w:jc w:val="left"/>
      </w:pPr>
      <w:r w:rsidRPr="009D75F6">
        <w:t>DIP10016W300L800 pentru U2;</w:t>
      </w:r>
    </w:p>
    <w:p w14:paraId="49116609" w14:textId="77777777" w:rsidR="000C219E" w:rsidRPr="009D75F6" w:rsidRDefault="000C219E" w:rsidP="009D75F6">
      <w:pPr>
        <w:ind w:left="720"/>
        <w:jc w:val="left"/>
      </w:pPr>
      <w:r w:rsidRPr="009D75F6">
        <w:t>CAP196 pentru C1;</w:t>
      </w:r>
    </w:p>
    <w:p w14:paraId="3B84345F" w14:textId="77777777" w:rsidR="000C219E" w:rsidRPr="009D75F6" w:rsidRDefault="000C219E" w:rsidP="009D75F6">
      <w:pPr>
        <w:ind w:left="720"/>
        <w:jc w:val="left"/>
      </w:pPr>
      <w:r w:rsidRPr="009D75F6">
        <w:t>AXRC05 pentru R1 și R3</w:t>
      </w:r>
    </w:p>
    <w:p w14:paraId="59D9F6D4" w14:textId="2BF02663" w:rsidR="000C219E" w:rsidRPr="009D75F6" w:rsidRDefault="000C219E" w:rsidP="009D75F6">
      <w:pPr>
        <w:ind w:left="720"/>
        <w:jc w:val="left"/>
      </w:pPr>
      <w:r w:rsidRPr="009D75F6">
        <w:lastRenderedPageBreak/>
        <w:t>VRES10 pentru R2.</w:t>
      </w:r>
    </w:p>
    <w:p w14:paraId="36FD7557" w14:textId="77777777" w:rsidR="00F14C6F" w:rsidRPr="00F14C6F" w:rsidRDefault="00F14C6F" w:rsidP="00F14C6F">
      <w:pPr>
        <w:jc w:val="left"/>
      </w:pPr>
    </w:p>
    <w:p w14:paraId="19DF0673" w14:textId="77777777" w:rsidR="000C219E" w:rsidRPr="00F14C6F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F14C6F">
        <w:rPr>
          <w:b/>
          <w:szCs w:val="24"/>
        </w:rPr>
        <w:t>Verificarea regulilor electrice – DRC</w:t>
      </w:r>
    </w:p>
    <w:p w14:paraId="1C071EAE" w14:textId="2670A007" w:rsidR="000C219E" w:rsidRPr="00F14C6F" w:rsidRDefault="000C219E" w:rsidP="000C219E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</w:rPr>
      </w:pPr>
      <w:r w:rsidRPr="00F14C6F">
        <w:rPr>
          <w:rFonts w:ascii="Times New Roman" w:hAnsi="Times New Roman"/>
          <w:lang w:val="ro-RO"/>
        </w:rPr>
        <w:t xml:space="preserve">În fereastra </w:t>
      </w:r>
      <w:r w:rsidRPr="00F14C6F">
        <w:rPr>
          <w:rFonts w:ascii="Times New Roman" w:hAnsi="Times New Roman"/>
          <w:color w:val="0070C0"/>
          <w:lang w:val="ro-RO"/>
        </w:rPr>
        <w:t>OrCAD Capture CIS – Lite</w:t>
      </w:r>
      <w:r w:rsidRPr="00F14C6F">
        <w:rPr>
          <w:rFonts w:ascii="Times New Roman" w:hAnsi="Times New Roman"/>
          <w:i/>
          <w:lang w:val="ro-RO"/>
        </w:rPr>
        <w:t xml:space="preserve"> </w:t>
      </w:r>
      <w:r w:rsidRPr="00F14C6F">
        <w:rPr>
          <w:rFonts w:ascii="Times New Roman" w:hAnsi="Times New Roman"/>
          <w:lang w:val="ro-RO"/>
        </w:rPr>
        <w:t xml:space="preserve">se dă clic pe iconul  </w:t>
      </w:r>
      <w:r w:rsidRPr="00F14C6F">
        <w:rPr>
          <w:rFonts w:ascii="Times New Roman" w:hAnsi="Times New Roman"/>
          <w:noProof/>
          <w:lang w:val="ro-RO"/>
        </w:rPr>
        <w:drawing>
          <wp:inline distT="0" distB="0" distL="0" distR="0" wp14:anchorId="32D63EC0" wp14:editId="603210FB">
            <wp:extent cx="233680" cy="208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0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lang w:val="ro-RO"/>
        </w:rPr>
        <w:t xml:space="preserve"> - </w:t>
      </w:r>
      <w:r w:rsidRPr="00F14C6F">
        <w:rPr>
          <w:rFonts w:ascii="Times New Roman" w:hAnsi="Times New Roman"/>
          <w:color w:val="0070C0"/>
          <w:lang w:val="ro-RO"/>
        </w:rPr>
        <w:t>Proiect manager</w:t>
      </w:r>
      <w:r w:rsidRPr="00F14C6F">
        <w:rPr>
          <w:rFonts w:ascii="Times New Roman" w:hAnsi="Times New Roman"/>
          <w:lang w:val="ro-RO"/>
        </w:rPr>
        <w:t xml:space="preserve"> apoi clic pe numele proiectului </w:t>
      </w:r>
      <w:r w:rsidRPr="00F14C6F">
        <w:rPr>
          <w:rFonts w:ascii="Times New Roman" w:hAnsi="Times New Roman"/>
          <w:color w:val="0070C0"/>
          <w:lang w:val="ro-RO"/>
        </w:rPr>
        <w:t>.\t</w:t>
      </w:r>
      <w:r w:rsidR="00294F3C">
        <w:rPr>
          <w:rFonts w:ascii="Times New Roman" w:hAnsi="Times New Roman"/>
          <w:color w:val="0070C0"/>
          <w:lang w:val="ro-RO"/>
        </w:rPr>
        <w:t>4</w:t>
      </w:r>
      <w:r w:rsidRPr="00F14C6F">
        <w:rPr>
          <w:rFonts w:ascii="Times New Roman" w:hAnsi="Times New Roman"/>
          <w:color w:val="0070C0"/>
          <w:lang w:val="ro-RO"/>
        </w:rPr>
        <w:t>.dsn</w:t>
      </w:r>
      <w:r w:rsidRPr="00F14C6F">
        <w:rPr>
          <w:rFonts w:ascii="Times New Roman" w:hAnsi="Times New Roman"/>
          <w:lang w:val="ro-RO"/>
        </w:rPr>
        <w:t xml:space="preserve"> - </w:t>
      </w:r>
      <w:r w:rsidR="00294F3C" w:rsidRPr="00294F3C">
        <w:rPr>
          <w:rFonts w:ascii="Times New Roman" w:hAnsi="Times New Roman"/>
          <w:noProof/>
          <w:lang w:val="ro-RO"/>
        </w:rPr>
        <w:drawing>
          <wp:inline distT="0" distB="0" distL="0" distR="0" wp14:anchorId="49B7E0EB" wp14:editId="2E3C6FF0">
            <wp:extent cx="1066949" cy="247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lang w:val="ro-RO"/>
        </w:rPr>
        <w:t>;</w:t>
      </w:r>
    </w:p>
    <w:p w14:paraId="5830B5D4" w14:textId="77777777" w:rsidR="000C219E" w:rsidRPr="00F14C6F" w:rsidRDefault="000C219E" w:rsidP="000C219E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</w:rPr>
      </w:pPr>
      <w:r w:rsidRPr="00F14C6F">
        <w:rPr>
          <w:rFonts w:ascii="Times New Roman" w:hAnsi="Times New Roman"/>
        </w:rPr>
        <w:t xml:space="preserve">Clic pe iconul  </w:t>
      </w:r>
      <w:r w:rsidRPr="00F14C6F">
        <w:rPr>
          <w:rFonts w:ascii="Times New Roman" w:hAnsi="Times New Roman"/>
          <w:noProof/>
          <w:snapToGrid w:val="0"/>
          <w:lang w:val="ro-RO" w:eastAsia="fr-FR"/>
        </w:rPr>
        <w:drawing>
          <wp:inline distT="0" distB="0" distL="0" distR="0" wp14:anchorId="6900C7F0" wp14:editId="5E032551">
            <wp:extent cx="220980" cy="220980"/>
            <wp:effectExtent l="0" t="0" r="762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</w:rPr>
        <w:t xml:space="preserve">  - Design rules check;</w:t>
      </w:r>
    </w:p>
    <w:p w14:paraId="5FBC5DD4" w14:textId="1D50298D" w:rsidR="000C219E" w:rsidRPr="00F14C6F" w:rsidRDefault="000C219E" w:rsidP="000C219E">
      <w:pPr>
        <w:pStyle w:val="ListParagraph"/>
        <w:numPr>
          <w:ilvl w:val="0"/>
          <w:numId w:val="38"/>
        </w:numPr>
        <w:jc w:val="left"/>
        <w:rPr>
          <w:rFonts w:ascii="Times New Roman" w:hAnsi="Times New Roman"/>
        </w:rPr>
      </w:pPr>
      <w:r w:rsidRPr="00F14C6F">
        <w:rPr>
          <w:rFonts w:ascii="Times New Roman" w:hAnsi="Times New Roman"/>
          <w:lang w:val="ro-RO"/>
        </w:rPr>
        <w:t xml:space="preserve">În fereastra </w:t>
      </w:r>
      <w:r w:rsidRPr="00F14C6F">
        <w:rPr>
          <w:rFonts w:ascii="Times New Roman" w:hAnsi="Times New Roman"/>
          <w:color w:val="0070C0"/>
          <w:lang w:val="ro-RO"/>
        </w:rPr>
        <w:t>Design Rules Check</w:t>
      </w:r>
      <w:r w:rsidRPr="00F14C6F">
        <w:rPr>
          <w:rFonts w:ascii="Times New Roman" w:hAnsi="Times New Roman"/>
          <w:lang w:val="ro-RO"/>
        </w:rPr>
        <w:t xml:space="preserve"> se bifează </w:t>
      </w:r>
      <w:r w:rsidRPr="00F14C6F">
        <w:rPr>
          <w:rFonts w:ascii="Times New Roman" w:hAnsi="Times New Roman"/>
          <w:color w:val="0070C0"/>
          <w:lang w:val="ro-RO"/>
        </w:rPr>
        <w:t>Run Physical Rules</w:t>
      </w:r>
      <w:r w:rsidRPr="00F14C6F">
        <w:rPr>
          <w:rFonts w:ascii="Times New Roman" w:hAnsi="Times New Roman"/>
          <w:lang w:val="ro-RO"/>
        </w:rPr>
        <w:t xml:space="preserve"> şi </w:t>
      </w:r>
      <w:r w:rsidRPr="00F14C6F">
        <w:rPr>
          <w:rFonts w:ascii="Times New Roman" w:hAnsi="Times New Roman"/>
          <w:color w:val="0070C0"/>
          <w:lang w:val="ro-RO"/>
        </w:rPr>
        <w:t>View Output</w:t>
      </w:r>
      <w:r w:rsidRPr="00F14C6F">
        <w:rPr>
          <w:rFonts w:ascii="Times New Roman" w:hAnsi="Times New Roman"/>
          <w:color w:val="000000" w:themeColor="text1"/>
          <w:lang w:val="ro-RO"/>
        </w:rPr>
        <w:t>.</w:t>
      </w:r>
    </w:p>
    <w:p w14:paraId="2756C9CF" w14:textId="77777777" w:rsidR="00F14C6F" w:rsidRPr="00F14C6F" w:rsidRDefault="00F14C6F" w:rsidP="00F14C6F">
      <w:pPr>
        <w:jc w:val="left"/>
      </w:pPr>
    </w:p>
    <w:p w14:paraId="586889B9" w14:textId="77777777" w:rsidR="000C219E" w:rsidRPr="00F14C6F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F14C6F">
        <w:rPr>
          <w:b/>
          <w:szCs w:val="24"/>
        </w:rPr>
        <w:t>Generarea listei de materiale – BOM</w:t>
      </w:r>
    </w:p>
    <w:p w14:paraId="3D7853C7" w14:textId="1416F559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În fereastra </w:t>
      </w:r>
      <w:r w:rsidRPr="00F14C6F">
        <w:rPr>
          <w:rFonts w:ascii="Times New Roman" w:hAnsi="Times New Roman"/>
          <w:color w:val="0070C0"/>
          <w:lang w:val="ro-RO"/>
        </w:rPr>
        <w:t>Project manager</w:t>
      </w:r>
      <w:r w:rsidRPr="00F14C6F">
        <w:rPr>
          <w:rFonts w:ascii="Times New Roman" w:hAnsi="Times New Roman"/>
          <w:lang w:val="ro-RO"/>
        </w:rPr>
        <w:t xml:space="preserve"> se dă clic pe numele proiectului </w:t>
      </w:r>
      <w:r w:rsidRPr="00F14C6F">
        <w:rPr>
          <w:rFonts w:ascii="Times New Roman" w:hAnsi="Times New Roman"/>
          <w:color w:val="0070C0"/>
          <w:lang w:val="ro-RO"/>
        </w:rPr>
        <w:t>.\t</w:t>
      </w:r>
      <w:r w:rsidR="00294F3C">
        <w:rPr>
          <w:rFonts w:ascii="Times New Roman" w:hAnsi="Times New Roman"/>
          <w:color w:val="0070C0"/>
          <w:lang w:val="ro-RO"/>
        </w:rPr>
        <w:t>4</w:t>
      </w:r>
      <w:r w:rsidRPr="00F14C6F">
        <w:rPr>
          <w:rFonts w:ascii="Times New Roman" w:hAnsi="Times New Roman"/>
          <w:color w:val="0070C0"/>
          <w:lang w:val="ro-RO"/>
        </w:rPr>
        <w:t>.dsn</w:t>
      </w:r>
      <w:r w:rsidR="00294F3C" w:rsidRPr="00F14C6F">
        <w:rPr>
          <w:rFonts w:ascii="Times New Roman" w:hAnsi="Times New Roman"/>
          <w:lang w:val="ro-RO"/>
        </w:rPr>
        <w:t xml:space="preserve">- </w:t>
      </w:r>
      <w:r w:rsidR="00294F3C" w:rsidRPr="00294F3C">
        <w:rPr>
          <w:rFonts w:ascii="Times New Roman" w:hAnsi="Times New Roman"/>
          <w:noProof/>
          <w:lang w:val="ro-RO"/>
        </w:rPr>
        <w:drawing>
          <wp:inline distT="0" distB="0" distL="0" distR="0" wp14:anchorId="4FCF1C31" wp14:editId="57795ADE">
            <wp:extent cx="1066949" cy="2476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snapToGrid w:val="0"/>
          <w:color w:val="002060"/>
          <w:lang w:val="ro-RO" w:eastAsia="fr-FR"/>
        </w:rPr>
        <w:t>;</w:t>
      </w:r>
    </w:p>
    <w:p w14:paraId="4C32BD67" w14:textId="77777777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Clic pe iconul  </w:t>
      </w:r>
      <w:r w:rsidRPr="00F14C6F">
        <w:rPr>
          <w:rFonts w:ascii="Times New Roman" w:hAnsi="Times New Roman"/>
          <w:noProof/>
          <w:lang w:val="ro-RO"/>
        </w:rPr>
        <w:drawing>
          <wp:inline distT="0" distB="0" distL="0" distR="0" wp14:anchorId="39BB7A2E" wp14:editId="684B03CF">
            <wp:extent cx="267970" cy="2552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lang w:val="ro-RO"/>
        </w:rPr>
        <w:t xml:space="preserve">  - </w:t>
      </w:r>
      <w:r w:rsidRPr="00F14C6F">
        <w:rPr>
          <w:rFonts w:ascii="Times New Roman" w:hAnsi="Times New Roman"/>
          <w:color w:val="0070C0"/>
          <w:lang w:val="ro-RO"/>
        </w:rPr>
        <w:t>Bill Of Materials</w:t>
      </w:r>
    </w:p>
    <w:p w14:paraId="5198F687" w14:textId="77777777" w:rsidR="000C219E" w:rsidRPr="00F14C6F" w:rsidRDefault="000C219E" w:rsidP="000C219E">
      <w:pPr>
        <w:pStyle w:val="BodyText3"/>
        <w:numPr>
          <w:ilvl w:val="0"/>
          <w:numId w:val="26"/>
        </w:numPr>
        <w:spacing w:after="0"/>
        <w:ind w:left="720"/>
        <w:rPr>
          <w:sz w:val="24"/>
          <w:szCs w:val="24"/>
        </w:rPr>
      </w:pPr>
      <w:r w:rsidRPr="00F14C6F">
        <w:rPr>
          <w:sz w:val="24"/>
          <w:szCs w:val="24"/>
        </w:rPr>
        <w:t xml:space="preserve">Pentru a face să apară şi numele amprentei componentelor din netlist, în fereastra care se deschide se adaugă la </w:t>
      </w:r>
      <w:r w:rsidRPr="00F14C6F">
        <w:rPr>
          <w:color w:val="0070C0"/>
          <w:sz w:val="24"/>
          <w:szCs w:val="24"/>
        </w:rPr>
        <w:t>Line Item Definition</w:t>
      </w:r>
      <w:r w:rsidRPr="00F14C6F">
        <w:rPr>
          <w:sz w:val="24"/>
          <w:szCs w:val="24"/>
        </w:rPr>
        <w:t xml:space="preserve"> ceea ce este scris mai jos cu roşu:</w:t>
      </w:r>
    </w:p>
    <w:p w14:paraId="68B11076" w14:textId="3CF7D20C" w:rsidR="000C219E" w:rsidRPr="00F14C6F" w:rsidRDefault="000C219E" w:rsidP="00294F3C">
      <w:pPr>
        <w:spacing w:before="120" w:after="120"/>
        <w:jc w:val="left"/>
        <w:rPr>
          <w:b/>
          <w:bCs w:val="0"/>
          <w:snapToGrid w:val="0"/>
          <w:color w:val="FF0000"/>
          <w:szCs w:val="24"/>
          <w:lang w:eastAsia="fr-FR"/>
        </w:rPr>
      </w:pPr>
      <w:r w:rsidRPr="00294F3C">
        <w:rPr>
          <w:b/>
          <w:snapToGrid w:val="0"/>
          <w:szCs w:val="24"/>
          <w:highlight w:val="yellow"/>
          <w:lang w:eastAsia="fr-FR"/>
        </w:rPr>
        <w:t xml:space="preserve">La </w:t>
      </w:r>
      <w:r w:rsidRPr="00294F3C">
        <w:rPr>
          <w:b/>
          <w:snapToGrid w:val="0"/>
          <w:szCs w:val="24"/>
          <w:highlight w:val="yellow"/>
          <w:u w:val="single"/>
          <w:lang w:eastAsia="fr-FR"/>
        </w:rPr>
        <w:t>Header</w:t>
      </w:r>
      <w:r w:rsidRPr="00294F3C">
        <w:rPr>
          <w:b/>
          <w:snapToGrid w:val="0"/>
          <w:szCs w:val="24"/>
          <w:highlight w:val="yellow"/>
          <w:lang w:eastAsia="fr-FR"/>
        </w:rPr>
        <w:t>: Item\tQuantity\tReference\tPart</w:t>
      </w:r>
      <w:r w:rsidRPr="00294F3C">
        <w:rPr>
          <w:b/>
          <w:snapToGrid w:val="0"/>
          <w:color w:val="FF0000"/>
          <w:szCs w:val="24"/>
          <w:highlight w:val="yellow"/>
          <w:lang w:eastAsia="fr-FR"/>
        </w:rPr>
        <w:t>\tPCB Footprint</w:t>
      </w:r>
      <w:r w:rsidR="00294F3C" w:rsidRPr="00294F3C">
        <w:rPr>
          <w:b/>
          <w:snapToGrid w:val="0"/>
          <w:color w:val="FF0000"/>
          <w:szCs w:val="24"/>
          <w:highlight w:val="yellow"/>
          <w:lang w:eastAsia="fr-FR"/>
        </w:rPr>
        <w:br/>
      </w:r>
      <w:r w:rsidRPr="00294F3C">
        <w:rPr>
          <w:b/>
          <w:snapToGrid w:val="0"/>
          <w:szCs w:val="24"/>
          <w:highlight w:val="yellow"/>
          <w:lang w:eastAsia="fr-FR"/>
        </w:rPr>
        <w:t xml:space="preserve">La </w:t>
      </w:r>
      <w:r w:rsidRPr="00294F3C">
        <w:rPr>
          <w:b/>
          <w:snapToGrid w:val="0"/>
          <w:szCs w:val="24"/>
          <w:highlight w:val="yellow"/>
          <w:u w:val="single"/>
          <w:lang w:eastAsia="fr-FR"/>
        </w:rPr>
        <w:t>Combined property string</w:t>
      </w:r>
      <w:r w:rsidRPr="00294F3C">
        <w:rPr>
          <w:b/>
          <w:snapToGrid w:val="0"/>
          <w:szCs w:val="24"/>
          <w:highlight w:val="yellow"/>
          <w:lang w:eastAsia="fr-FR"/>
        </w:rPr>
        <w:t>: {Item}\t{Quantity}\t{Reference}\t{Value}</w:t>
      </w:r>
      <w:r w:rsidRPr="00294F3C">
        <w:rPr>
          <w:b/>
          <w:snapToGrid w:val="0"/>
          <w:color w:val="FF0000"/>
          <w:szCs w:val="24"/>
          <w:highlight w:val="yellow"/>
          <w:lang w:eastAsia="fr-FR"/>
        </w:rPr>
        <w:t>\t{PCB Footprint}</w:t>
      </w:r>
    </w:p>
    <w:p w14:paraId="6BD16298" w14:textId="77777777" w:rsidR="000C219E" w:rsidRPr="00F14C6F" w:rsidRDefault="000C219E" w:rsidP="000C219E">
      <w:pPr>
        <w:numPr>
          <w:ilvl w:val="0"/>
          <w:numId w:val="39"/>
        </w:numPr>
        <w:rPr>
          <w:snapToGrid w:val="0"/>
          <w:szCs w:val="24"/>
          <w:lang w:eastAsia="fr-FR"/>
        </w:rPr>
      </w:pPr>
      <w:r w:rsidRPr="00F14C6F">
        <w:rPr>
          <w:snapToGrid w:val="0"/>
          <w:szCs w:val="24"/>
          <w:lang w:eastAsia="fr-FR"/>
        </w:rPr>
        <w:t xml:space="preserve">Se bifează la </w:t>
      </w:r>
      <w:r w:rsidRPr="00F14C6F">
        <w:rPr>
          <w:snapToGrid w:val="0"/>
          <w:color w:val="0070C0"/>
          <w:szCs w:val="24"/>
          <w:lang w:eastAsia="fr-FR"/>
        </w:rPr>
        <w:t>View Output</w:t>
      </w:r>
      <w:r w:rsidRPr="00F14C6F">
        <w:rPr>
          <w:snapToGrid w:val="0"/>
          <w:szCs w:val="24"/>
          <w:lang w:eastAsia="fr-FR"/>
        </w:rPr>
        <w:t xml:space="preserve"> sau </w:t>
      </w:r>
      <w:r w:rsidRPr="00F14C6F">
        <w:rPr>
          <w:snapToGrid w:val="0"/>
          <w:color w:val="0070C0"/>
          <w:szCs w:val="24"/>
          <w:lang w:eastAsia="fr-FR"/>
        </w:rPr>
        <w:t>Open in Excel</w:t>
      </w:r>
      <w:r w:rsidRPr="00F14C6F">
        <w:rPr>
          <w:snapToGrid w:val="0"/>
          <w:szCs w:val="24"/>
          <w:lang w:eastAsia="fr-FR"/>
        </w:rPr>
        <w:t xml:space="preserve"> în funcție de cum se dorește afișarea listei de componente;</w:t>
      </w:r>
    </w:p>
    <w:p w14:paraId="5AC0585A" w14:textId="77777777" w:rsidR="000C219E" w:rsidRPr="00F14C6F" w:rsidRDefault="000C219E" w:rsidP="000C219E">
      <w:pPr>
        <w:numPr>
          <w:ilvl w:val="0"/>
          <w:numId w:val="27"/>
        </w:numPr>
        <w:ind w:left="720"/>
        <w:jc w:val="left"/>
        <w:rPr>
          <w:snapToGrid w:val="0"/>
          <w:szCs w:val="24"/>
          <w:lang w:eastAsia="fr-FR"/>
        </w:rPr>
      </w:pPr>
      <w:r w:rsidRPr="00F14C6F">
        <w:rPr>
          <w:snapToGrid w:val="0"/>
          <w:szCs w:val="24"/>
          <w:lang w:eastAsia="fr-FR"/>
        </w:rPr>
        <w:t>Se validează</w:t>
      </w:r>
      <w:r w:rsidRPr="00F14C6F">
        <w:rPr>
          <w:b/>
          <w:snapToGrid w:val="0"/>
          <w:szCs w:val="24"/>
          <w:lang w:eastAsia="fr-FR"/>
        </w:rPr>
        <w:t xml:space="preserve"> </w:t>
      </w:r>
      <w:r w:rsidRPr="00F14C6F">
        <w:rPr>
          <w:snapToGrid w:val="0"/>
          <w:szCs w:val="24"/>
          <w:lang w:eastAsia="fr-FR"/>
        </w:rPr>
        <w:t xml:space="preserve">cu </w:t>
      </w:r>
      <w:r w:rsidRPr="00F14C6F">
        <w:rPr>
          <w:snapToGrid w:val="0"/>
          <w:color w:val="0070C0"/>
          <w:szCs w:val="24"/>
          <w:lang w:eastAsia="fr-FR"/>
        </w:rPr>
        <w:t>OK</w:t>
      </w:r>
      <w:r w:rsidRPr="00F14C6F">
        <w:rPr>
          <w:snapToGrid w:val="0"/>
          <w:szCs w:val="24"/>
          <w:lang w:eastAsia="fr-FR"/>
        </w:rPr>
        <w:t>.</w:t>
      </w:r>
    </w:p>
    <w:p w14:paraId="200A6DB5" w14:textId="3F6FD8AF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snapToGrid w:val="0"/>
          <w:lang w:val="ro-RO" w:eastAsia="fr-FR"/>
        </w:rPr>
        <w:t xml:space="preserve">Rezultatul se afişeaza în editorul de text direct sau dând dublu clic pe </w:t>
      </w:r>
      <w:r w:rsidRPr="00F14C6F">
        <w:rPr>
          <w:rFonts w:ascii="Times New Roman" w:hAnsi="Times New Roman"/>
          <w:snapToGrid w:val="0"/>
          <w:color w:val="0070C0"/>
          <w:lang w:val="ro-RO" w:eastAsia="fr-FR"/>
        </w:rPr>
        <w:t>t</w:t>
      </w:r>
      <w:r w:rsidR="00294F3C">
        <w:rPr>
          <w:rFonts w:ascii="Times New Roman" w:hAnsi="Times New Roman"/>
          <w:snapToGrid w:val="0"/>
          <w:color w:val="0070C0"/>
          <w:lang w:val="ro-RO" w:eastAsia="fr-FR"/>
        </w:rPr>
        <w:t>4</w:t>
      </w:r>
      <w:r w:rsidRPr="00F14C6F">
        <w:rPr>
          <w:rFonts w:ascii="Times New Roman" w:hAnsi="Times New Roman"/>
          <w:snapToGrid w:val="0"/>
          <w:color w:val="0070C0"/>
          <w:lang w:val="ro-RO" w:eastAsia="fr-FR"/>
        </w:rPr>
        <w:t>.bom</w:t>
      </w:r>
      <w:r w:rsidRPr="00F14C6F">
        <w:rPr>
          <w:rFonts w:ascii="Times New Roman" w:hAnsi="Times New Roman"/>
          <w:snapToGrid w:val="0"/>
          <w:lang w:val="ro-RO" w:eastAsia="fr-FR"/>
        </w:rPr>
        <w:t xml:space="preserve"> din fereastra </w:t>
      </w:r>
      <w:r w:rsidRPr="00F14C6F">
        <w:rPr>
          <w:rFonts w:ascii="Times New Roman" w:hAnsi="Times New Roman"/>
          <w:snapToGrid w:val="0"/>
          <w:color w:val="0070C0"/>
          <w:lang w:val="ro-RO" w:eastAsia="fr-FR"/>
        </w:rPr>
        <w:t>Proiect manager &gt; Outputs</w:t>
      </w:r>
      <w:r w:rsidRPr="00F14C6F">
        <w:rPr>
          <w:rFonts w:ascii="Times New Roman" w:hAnsi="Times New Roman"/>
          <w:snapToGrid w:val="0"/>
          <w:lang w:val="ro-RO" w:eastAsia="fr-FR"/>
        </w:rPr>
        <w:t>.</w:t>
      </w:r>
    </w:p>
    <w:p w14:paraId="4B1F79A4" w14:textId="77777777" w:rsidR="000C219E" w:rsidRPr="00F14C6F" w:rsidRDefault="000C219E" w:rsidP="000C219E"/>
    <w:p w14:paraId="118A6DF6" w14:textId="77777777" w:rsidR="000C219E" w:rsidRPr="00F14C6F" w:rsidRDefault="000C219E" w:rsidP="000C219E">
      <w:pPr>
        <w:numPr>
          <w:ilvl w:val="0"/>
          <w:numId w:val="28"/>
        </w:numPr>
        <w:rPr>
          <w:b/>
          <w:szCs w:val="24"/>
        </w:rPr>
      </w:pPr>
      <w:r w:rsidRPr="00F14C6F">
        <w:rPr>
          <w:b/>
          <w:szCs w:val="24"/>
        </w:rPr>
        <w:t>Generarea fişierelor netlist</w:t>
      </w:r>
    </w:p>
    <w:p w14:paraId="06A920A1" w14:textId="77777777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>Netlist reprezintă un set de fişiere care descriu circuitul;</w:t>
      </w:r>
    </w:p>
    <w:p w14:paraId="2155850D" w14:textId="0B255D7E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În fereastra </w:t>
      </w:r>
      <w:r w:rsidRPr="00F14C6F">
        <w:rPr>
          <w:rFonts w:ascii="Times New Roman" w:hAnsi="Times New Roman"/>
          <w:color w:val="0070C0"/>
          <w:lang w:val="ro-RO"/>
        </w:rPr>
        <w:t>Project manager</w:t>
      </w:r>
      <w:r w:rsidRPr="00F14C6F">
        <w:rPr>
          <w:rFonts w:ascii="Times New Roman" w:hAnsi="Times New Roman"/>
          <w:lang w:val="ro-RO"/>
        </w:rPr>
        <w:t xml:space="preserve"> se dă clic pe numele proiectului </w:t>
      </w:r>
      <w:r w:rsidR="006B253F" w:rsidRPr="00F14C6F">
        <w:rPr>
          <w:rFonts w:ascii="Times New Roman" w:hAnsi="Times New Roman"/>
          <w:color w:val="0070C0"/>
          <w:lang w:val="ro-RO"/>
        </w:rPr>
        <w:t>.\t</w:t>
      </w:r>
      <w:r w:rsidR="006B253F">
        <w:rPr>
          <w:rFonts w:ascii="Times New Roman" w:hAnsi="Times New Roman"/>
          <w:color w:val="0070C0"/>
          <w:lang w:val="ro-RO"/>
        </w:rPr>
        <w:t>4</w:t>
      </w:r>
      <w:r w:rsidR="006B253F" w:rsidRPr="00F14C6F">
        <w:rPr>
          <w:rFonts w:ascii="Times New Roman" w:hAnsi="Times New Roman"/>
          <w:color w:val="0070C0"/>
          <w:lang w:val="ro-RO"/>
        </w:rPr>
        <w:t>.dsn</w:t>
      </w:r>
      <w:r w:rsidR="006B253F" w:rsidRPr="00F14C6F">
        <w:rPr>
          <w:rFonts w:ascii="Times New Roman" w:hAnsi="Times New Roman"/>
          <w:lang w:val="ro-RO"/>
        </w:rPr>
        <w:t xml:space="preserve">- </w:t>
      </w:r>
      <w:r w:rsidR="006B253F" w:rsidRPr="00294F3C">
        <w:rPr>
          <w:rFonts w:ascii="Times New Roman" w:hAnsi="Times New Roman"/>
          <w:noProof/>
          <w:lang w:val="ro-RO"/>
        </w:rPr>
        <w:drawing>
          <wp:inline distT="0" distB="0" distL="0" distR="0" wp14:anchorId="3380564F" wp14:editId="5D7BDCA1">
            <wp:extent cx="1066949" cy="2476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6694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snapToGrid w:val="0"/>
          <w:color w:val="002060"/>
          <w:lang w:val="ro-RO" w:eastAsia="fr-FR"/>
        </w:rPr>
        <w:t>;</w:t>
      </w:r>
    </w:p>
    <w:p w14:paraId="68DDFEEA" w14:textId="52D0A470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Clic pe iconul  </w:t>
      </w:r>
      <w:r w:rsidRPr="00F14C6F">
        <w:rPr>
          <w:rFonts w:ascii="Times New Roman" w:hAnsi="Times New Roman"/>
          <w:noProof/>
          <w:lang w:val="ro-RO"/>
        </w:rPr>
        <w:drawing>
          <wp:inline distT="0" distB="0" distL="0" distR="0" wp14:anchorId="20DE18E2" wp14:editId="036D532C">
            <wp:extent cx="208280" cy="217170"/>
            <wp:effectExtent l="0" t="0" r="127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4C6F">
        <w:rPr>
          <w:rFonts w:ascii="Times New Roman" w:hAnsi="Times New Roman"/>
          <w:lang w:val="ro-RO"/>
        </w:rPr>
        <w:t xml:space="preserve">  - </w:t>
      </w:r>
      <w:r w:rsidRPr="00F14C6F">
        <w:rPr>
          <w:rFonts w:ascii="Times New Roman" w:hAnsi="Times New Roman"/>
          <w:color w:val="0070C0"/>
          <w:lang w:val="ro-RO"/>
        </w:rPr>
        <w:t>Create Netlist</w:t>
      </w:r>
      <w:r w:rsidRPr="00F14C6F">
        <w:rPr>
          <w:rFonts w:ascii="Times New Roman" w:hAnsi="Times New Roman"/>
          <w:lang w:val="ro-RO"/>
        </w:rPr>
        <w:t>. Se deschide fereastra de dialog din fig. L4-5:</w:t>
      </w:r>
    </w:p>
    <w:p w14:paraId="278943E1" w14:textId="77777777" w:rsidR="000C219E" w:rsidRPr="00F14C6F" w:rsidRDefault="000C219E" w:rsidP="000C219E">
      <w:pPr>
        <w:pStyle w:val="ListParagraph"/>
        <w:rPr>
          <w:rFonts w:ascii="Times New Roman" w:hAnsi="Times New Roman"/>
          <w:lang w:val="ro-RO"/>
        </w:rPr>
      </w:pPr>
    </w:p>
    <w:p w14:paraId="57FDE5A7" w14:textId="69B1CB83" w:rsidR="000C219E" w:rsidRPr="00F14C6F" w:rsidRDefault="006B253F" w:rsidP="000C219E">
      <w:pPr>
        <w:pStyle w:val="ListParagraph"/>
        <w:ind w:left="0"/>
        <w:jc w:val="center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1C73E3" wp14:editId="7580874F">
                <wp:simplePos x="0" y="0"/>
                <wp:positionH relativeFrom="column">
                  <wp:posOffset>2763062</wp:posOffset>
                </wp:positionH>
                <wp:positionV relativeFrom="paragraph">
                  <wp:posOffset>2354521</wp:posOffset>
                </wp:positionV>
                <wp:extent cx="368196" cy="310470"/>
                <wp:effectExtent l="0" t="38100" r="51435" b="3302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8196" cy="3104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1E1FB" id="Straight Arrow Connector 37" o:spid="_x0000_s1026" type="#_x0000_t32" style="position:absolute;margin-left:217.55pt;margin-top:185.4pt;width:29pt;height:24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" strokecolor="red" strokeweight="1.5pt">
                <v:stroke endarrow="block"/>
              </v:shape>
            </w:pict>
          </mc:Fallback>
        </mc:AlternateContent>
      </w:r>
      <w:r w:rsidRPr="00F14C6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F6573" wp14:editId="253B5152">
                <wp:simplePos x="0" y="0"/>
                <wp:positionH relativeFrom="column">
                  <wp:posOffset>1450325</wp:posOffset>
                </wp:positionH>
                <wp:positionV relativeFrom="paragraph">
                  <wp:posOffset>1302976</wp:posOffset>
                </wp:positionV>
                <wp:extent cx="403225" cy="635"/>
                <wp:effectExtent l="0" t="0" r="0" b="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2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E6647" id="Straight Arrow Connector 36" o:spid="_x0000_s1026" type="#_x0000_t32" style="position:absolute;margin-left:114.2pt;margin-top:102.6pt;width:31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" strokecolor="red" strokeweight="1.5pt">
                <v:stroke endarrow="block"/>
              </v:shape>
            </w:pict>
          </mc:Fallback>
        </mc:AlternateContent>
      </w:r>
      <w:r w:rsidRPr="00F14C6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7258B4" wp14:editId="33CC394A">
                <wp:simplePos x="0" y="0"/>
                <wp:positionH relativeFrom="column">
                  <wp:posOffset>1772182</wp:posOffset>
                </wp:positionH>
                <wp:positionV relativeFrom="paragraph">
                  <wp:posOffset>198712</wp:posOffset>
                </wp:positionV>
                <wp:extent cx="225410" cy="110578"/>
                <wp:effectExtent l="0" t="0" r="22860" b="22860"/>
                <wp:wrapNone/>
                <wp:docPr id="34" name="Rectangle: Rounded Corner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10" cy="1105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0F0BA" id="Rectangle: Rounded Corners 34" o:spid="_x0000_s1026" style="position:absolute;margin-left:139.55pt;margin-top:15.65pt;width:17.75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" strokecolor="red" strokeweight="2pt">
                <v:fill opacity="0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4EC5CDC4" wp14:editId="72ED2517">
            <wp:extent cx="2671200" cy="2970000"/>
            <wp:effectExtent l="0" t="0" r="0" b="190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71200" cy="29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02C7B" w14:textId="45C74B5D" w:rsidR="000C219E" w:rsidRPr="00F14C6F" w:rsidRDefault="000C219E" w:rsidP="000C219E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ro-RO"/>
        </w:rPr>
      </w:pPr>
      <w:r w:rsidRPr="00F14C6F">
        <w:rPr>
          <w:rFonts w:ascii="Times New Roman" w:hAnsi="Times New Roman"/>
          <w:b/>
          <w:sz w:val="20"/>
          <w:szCs w:val="20"/>
          <w:lang w:val="ro-RO"/>
        </w:rPr>
        <w:t>Fig. L4-5.</w:t>
      </w:r>
      <w:r w:rsidRPr="00F14C6F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F14C6F">
        <w:rPr>
          <w:rFonts w:ascii="Times New Roman" w:hAnsi="Times New Roman"/>
          <w:i/>
          <w:sz w:val="20"/>
          <w:szCs w:val="20"/>
          <w:lang w:val="ro-RO"/>
        </w:rPr>
        <w:t>Fereastra Create Netlist</w:t>
      </w:r>
    </w:p>
    <w:p w14:paraId="0D322E96" w14:textId="3B6A6472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Se urmăreşte să fie activ tabul </w:t>
      </w:r>
      <w:r w:rsidRPr="00F14C6F">
        <w:rPr>
          <w:rFonts w:ascii="Times New Roman" w:hAnsi="Times New Roman"/>
          <w:color w:val="0070C0"/>
          <w:lang w:val="ro-RO"/>
        </w:rPr>
        <w:t>PCB</w:t>
      </w:r>
      <w:r w:rsidRPr="00F14C6F">
        <w:rPr>
          <w:rFonts w:ascii="Times New Roman" w:hAnsi="Times New Roman"/>
          <w:lang w:val="ro-RO"/>
        </w:rPr>
        <w:t xml:space="preserve"> în care se bifează:</w:t>
      </w:r>
    </w:p>
    <w:p w14:paraId="6B3FA48A" w14:textId="77777777" w:rsidR="000C219E" w:rsidRPr="00F14C6F" w:rsidRDefault="000C219E" w:rsidP="000C219E">
      <w:pPr>
        <w:pStyle w:val="ListParagraph"/>
        <w:numPr>
          <w:ilvl w:val="1"/>
          <w:numId w:val="26"/>
        </w:numPr>
        <w:ind w:left="144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b/>
          <w:color w:val="0070C0"/>
          <w:lang w:val="ro-RO"/>
        </w:rPr>
        <w:lastRenderedPageBreak/>
        <w:t>Create or Update PCB Editor Board (Netrev)</w:t>
      </w:r>
      <w:r w:rsidRPr="00F14C6F">
        <w:rPr>
          <w:rFonts w:ascii="Times New Roman" w:hAnsi="Times New Roman"/>
          <w:lang w:val="ro-RO"/>
        </w:rPr>
        <w:t xml:space="preserve">, lasând calea şi numele fişierului alese de program. Se observă că se creează în folderul curent, unde este proiectul, un folder </w:t>
      </w:r>
      <w:r w:rsidRPr="00F14C6F">
        <w:rPr>
          <w:rFonts w:ascii="Times New Roman" w:hAnsi="Times New Roman"/>
          <w:b/>
          <w:highlight w:val="green"/>
          <w:lang w:val="ro-RO"/>
        </w:rPr>
        <w:t>allegro</w:t>
      </w:r>
      <w:r w:rsidRPr="00F14C6F">
        <w:rPr>
          <w:rFonts w:ascii="Times New Roman" w:hAnsi="Times New Roman"/>
          <w:lang w:val="ro-RO"/>
        </w:rPr>
        <w:t xml:space="preserve"> şi în el se salvează fişierul cu numele plăcii - </w:t>
      </w:r>
      <w:r w:rsidRPr="00F14C6F">
        <w:rPr>
          <w:rFonts w:ascii="Times New Roman" w:hAnsi="Times New Roman"/>
          <w:color w:val="0070C0"/>
          <w:lang w:val="ro-RO"/>
        </w:rPr>
        <w:t>*.brd</w:t>
      </w:r>
      <w:r w:rsidRPr="00F14C6F">
        <w:rPr>
          <w:rFonts w:ascii="Times New Roman" w:hAnsi="Times New Roman"/>
          <w:lang w:val="ro-RO"/>
        </w:rPr>
        <w:t>;</w:t>
      </w:r>
    </w:p>
    <w:p w14:paraId="03982292" w14:textId="77777777" w:rsidR="000C219E" w:rsidRPr="00F14C6F" w:rsidRDefault="000C219E" w:rsidP="000C219E">
      <w:pPr>
        <w:pStyle w:val="ListParagraph"/>
        <w:numPr>
          <w:ilvl w:val="1"/>
          <w:numId w:val="26"/>
        </w:numPr>
        <w:ind w:left="144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b/>
          <w:color w:val="0070C0"/>
          <w:lang w:val="ro-RO"/>
        </w:rPr>
        <w:t>Open Board in OrCAD PCB Editor</w:t>
      </w:r>
      <w:r w:rsidRPr="00F14C6F">
        <w:rPr>
          <w:rFonts w:ascii="Times New Roman" w:hAnsi="Times New Roman"/>
          <w:color w:val="0070C0"/>
          <w:lang w:val="ro-RO"/>
        </w:rPr>
        <w:t>...</w:t>
      </w:r>
      <w:r w:rsidRPr="00F14C6F">
        <w:rPr>
          <w:rFonts w:ascii="Times New Roman" w:hAnsi="Times New Roman"/>
          <w:lang w:val="ro-RO"/>
        </w:rPr>
        <w:t xml:space="preserve"> pentru a lansa automat aplicația </w:t>
      </w:r>
      <w:r w:rsidRPr="00F14C6F">
        <w:rPr>
          <w:rFonts w:ascii="Times New Roman" w:hAnsi="Times New Roman"/>
          <w:color w:val="0070C0"/>
          <w:lang w:val="ro-RO"/>
        </w:rPr>
        <w:t>PCB Editor</w:t>
      </w:r>
      <w:r w:rsidRPr="00F14C6F">
        <w:rPr>
          <w:rFonts w:ascii="Times New Roman" w:hAnsi="Times New Roman"/>
          <w:lang w:val="ro-RO"/>
        </w:rPr>
        <w:t>.</w:t>
      </w:r>
    </w:p>
    <w:p w14:paraId="7E72E5D2" w14:textId="77777777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Clic </w:t>
      </w:r>
      <w:r w:rsidRPr="00F14C6F">
        <w:rPr>
          <w:rFonts w:ascii="Times New Roman" w:hAnsi="Times New Roman"/>
          <w:color w:val="0070C0"/>
          <w:lang w:val="ro-RO"/>
        </w:rPr>
        <w:t>OK</w:t>
      </w:r>
      <w:r w:rsidRPr="00F14C6F">
        <w:rPr>
          <w:rFonts w:ascii="Times New Roman" w:hAnsi="Times New Roman"/>
          <w:lang w:val="ro-RO"/>
        </w:rPr>
        <w:t xml:space="preserve"> pentru a începe procesul.</w:t>
      </w:r>
    </w:p>
    <w:p w14:paraId="18E79EA1" w14:textId="77777777" w:rsidR="000C219E" w:rsidRPr="00F14C6F" w:rsidRDefault="000C219E" w:rsidP="000C219E">
      <w:pPr>
        <w:pStyle w:val="ListParagraph"/>
        <w:numPr>
          <w:ilvl w:val="0"/>
          <w:numId w:val="26"/>
        </w:numPr>
        <w:ind w:left="720"/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>Apare fereastra de progres a creării netlist.</w:t>
      </w:r>
    </w:p>
    <w:p w14:paraId="08BD4B5A" w14:textId="77777777" w:rsidR="000C219E" w:rsidRPr="00F14C6F" w:rsidRDefault="000C219E" w:rsidP="000C219E">
      <w:pPr>
        <w:pStyle w:val="ListParagraph"/>
        <w:numPr>
          <w:ilvl w:val="0"/>
          <w:numId w:val="40"/>
        </w:numPr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color w:val="0070C0"/>
          <w:lang w:val="ro-RO"/>
        </w:rPr>
        <w:t>Capture</w:t>
      </w:r>
      <w:r w:rsidRPr="00F14C6F">
        <w:rPr>
          <w:rFonts w:ascii="Times New Roman" w:hAnsi="Times New Roman"/>
          <w:lang w:val="ro-RO"/>
        </w:rPr>
        <w:t xml:space="preserve"> a generat astfel fişierele netlist (</w:t>
      </w:r>
      <w:r w:rsidRPr="006B5A3A">
        <w:rPr>
          <w:rFonts w:ascii="Times New Roman" w:hAnsi="Times New Roman"/>
          <w:i/>
          <w:iCs w:val="0"/>
          <w:lang w:val="ro-RO"/>
        </w:rPr>
        <w:t>pstxnet.dat</w:t>
      </w:r>
      <w:r w:rsidRPr="00F14C6F">
        <w:rPr>
          <w:rFonts w:ascii="Times New Roman" w:hAnsi="Times New Roman"/>
          <w:lang w:val="ro-RO"/>
        </w:rPr>
        <w:t xml:space="preserve">, </w:t>
      </w:r>
      <w:r w:rsidRPr="006B5A3A">
        <w:rPr>
          <w:rFonts w:ascii="Times New Roman" w:hAnsi="Times New Roman"/>
          <w:i/>
          <w:iCs w:val="0"/>
          <w:lang w:val="ro-RO"/>
        </w:rPr>
        <w:t>pstxprt.dat</w:t>
      </w:r>
      <w:r w:rsidRPr="00F14C6F">
        <w:rPr>
          <w:rFonts w:ascii="Times New Roman" w:hAnsi="Times New Roman"/>
          <w:lang w:val="ro-RO"/>
        </w:rPr>
        <w:t xml:space="preserve"> şi </w:t>
      </w:r>
      <w:r w:rsidRPr="006B5A3A">
        <w:rPr>
          <w:rFonts w:ascii="Times New Roman" w:hAnsi="Times New Roman"/>
          <w:i/>
          <w:iCs w:val="0"/>
          <w:lang w:val="ro-RO"/>
        </w:rPr>
        <w:t>pstchip.dat</w:t>
      </w:r>
      <w:r w:rsidRPr="00F14C6F">
        <w:rPr>
          <w:rFonts w:ascii="Times New Roman" w:hAnsi="Times New Roman"/>
          <w:lang w:val="ro-RO"/>
        </w:rPr>
        <w:t xml:space="preserve">), face un raport în fereastra </w:t>
      </w:r>
      <w:r w:rsidRPr="00F14C6F">
        <w:rPr>
          <w:rFonts w:ascii="Times New Roman" w:hAnsi="Times New Roman"/>
          <w:color w:val="0070C0"/>
          <w:lang w:val="ro-RO"/>
        </w:rPr>
        <w:t>Session Log</w:t>
      </w:r>
      <w:r w:rsidRPr="00F14C6F">
        <w:rPr>
          <w:rFonts w:ascii="Times New Roman" w:hAnsi="Times New Roman"/>
          <w:lang w:val="ro-RO"/>
        </w:rPr>
        <w:t xml:space="preserve"> şi lansează </w:t>
      </w:r>
      <w:r w:rsidRPr="00F14C6F">
        <w:rPr>
          <w:rFonts w:ascii="Times New Roman" w:hAnsi="Times New Roman"/>
          <w:color w:val="0070C0"/>
          <w:lang w:val="ro-RO"/>
        </w:rPr>
        <w:t>PCB Editor</w:t>
      </w:r>
      <w:r w:rsidRPr="00F14C6F">
        <w:rPr>
          <w:rFonts w:ascii="Times New Roman" w:hAnsi="Times New Roman"/>
          <w:lang w:val="ro-RO"/>
        </w:rPr>
        <w:t>.</w:t>
      </w:r>
    </w:p>
    <w:p w14:paraId="61006C66" w14:textId="29A3164B" w:rsidR="000C219E" w:rsidRPr="00F14C6F" w:rsidRDefault="000C219E" w:rsidP="000C219E">
      <w:pPr>
        <w:pStyle w:val="ListParagraph"/>
        <w:numPr>
          <w:ilvl w:val="0"/>
          <w:numId w:val="40"/>
        </w:numPr>
        <w:rPr>
          <w:rFonts w:ascii="Times New Roman" w:hAnsi="Times New Roman"/>
          <w:lang w:val="ro-RO"/>
        </w:rPr>
      </w:pPr>
      <w:r w:rsidRPr="00F14C6F">
        <w:rPr>
          <w:rFonts w:ascii="Times New Roman" w:hAnsi="Times New Roman"/>
          <w:lang w:val="ro-RO"/>
        </w:rPr>
        <w:t xml:space="preserve">Se deschide mediul </w:t>
      </w:r>
      <w:r w:rsidRPr="00F14C6F">
        <w:rPr>
          <w:rFonts w:ascii="Times New Roman" w:hAnsi="Times New Roman"/>
          <w:color w:val="0070C0"/>
          <w:lang w:val="ro-RO"/>
        </w:rPr>
        <w:t>PCB Editor</w:t>
      </w:r>
      <w:r w:rsidRPr="00F14C6F">
        <w:rPr>
          <w:rFonts w:ascii="Times New Roman" w:hAnsi="Times New Roman"/>
          <w:lang w:val="ro-RO"/>
        </w:rPr>
        <w:t>.</w:t>
      </w:r>
    </w:p>
    <w:p w14:paraId="684B6170" w14:textId="6E6414E1" w:rsidR="000C219E" w:rsidRPr="005E6B73" w:rsidRDefault="000C219E" w:rsidP="000C219E"/>
    <w:p w14:paraId="6D603721" w14:textId="77777777" w:rsidR="005E6B73" w:rsidRPr="005E6B73" w:rsidRDefault="005E6B73" w:rsidP="005E6B73">
      <w:pPr>
        <w:numPr>
          <w:ilvl w:val="0"/>
          <w:numId w:val="28"/>
        </w:numPr>
        <w:rPr>
          <w:b/>
          <w:bCs w:val="0"/>
          <w:szCs w:val="24"/>
        </w:rPr>
      </w:pPr>
      <w:r w:rsidRPr="005E6B73">
        <w:rPr>
          <w:b/>
          <w:szCs w:val="24"/>
        </w:rPr>
        <w:t>Definirea formei poligonale a unei plăci PCB</w:t>
      </w:r>
    </w:p>
    <w:p w14:paraId="1F2FEFAA" w14:textId="0DC4C9FD" w:rsidR="005E6B73" w:rsidRPr="005E6B73" w:rsidRDefault="005E6B73" w:rsidP="005E6B73">
      <w:pPr>
        <w:pStyle w:val="ListParagraph"/>
        <w:numPr>
          <w:ilvl w:val="0"/>
          <w:numId w:val="42"/>
        </w:numPr>
        <w:rPr>
          <w:rFonts w:ascii="Times New Roman" w:hAnsi="Times New Roman"/>
          <w:bCs w:val="0"/>
        </w:rPr>
      </w:pPr>
      <w:r w:rsidRPr="005E6B73">
        <w:rPr>
          <w:rFonts w:ascii="Times New Roman" w:hAnsi="Times New Roman"/>
        </w:rPr>
        <w:t xml:space="preserve">Pentru realizarea conturului poligonal, în foaia de lucru din PCB Editor, clic pe </w:t>
      </w:r>
      <w:r w:rsidRPr="005E6B73">
        <w:rPr>
          <w:rFonts w:ascii="Times New Roman" w:hAnsi="Times New Roman"/>
          <w:color w:val="0070C0"/>
        </w:rPr>
        <w:t xml:space="preserve">Outline </w:t>
      </w:r>
      <w:r w:rsidRPr="005E6B73">
        <w:rPr>
          <w:rFonts w:ascii="Times New Roman" w:hAnsi="Times New Roman"/>
          <w:color w:val="0070C0"/>
        </w:rPr>
        <w:sym w:font="Wingdings" w:char="F0E0"/>
      </w:r>
      <w:r w:rsidRPr="005E6B73">
        <w:rPr>
          <w:rFonts w:ascii="Times New Roman" w:hAnsi="Times New Roman"/>
          <w:color w:val="0070C0"/>
        </w:rPr>
        <w:t xml:space="preserve"> Design</w:t>
      </w:r>
      <w:r w:rsidRPr="005E6B73">
        <w:rPr>
          <w:rFonts w:ascii="Times New Roman" w:hAnsi="Times New Roman"/>
        </w:rPr>
        <w:t xml:space="preserve">, parametrul </w:t>
      </w:r>
      <w:r w:rsidRPr="005E6B73">
        <w:rPr>
          <w:rFonts w:ascii="Times New Roman" w:hAnsi="Times New Roman"/>
          <w:color w:val="0070C0"/>
        </w:rPr>
        <w:t>Design edge clearence</w:t>
      </w:r>
      <w:r w:rsidRPr="005E6B73">
        <w:rPr>
          <w:rFonts w:ascii="Times New Roman" w:hAnsi="Times New Roman"/>
        </w:rPr>
        <w:t xml:space="preserve"> se alege egal cu 100 mils, apoi clic pe butonul </w:t>
      </w:r>
      <w:r w:rsidRPr="005E6B73">
        <w:rPr>
          <w:rFonts w:ascii="Times New Roman" w:hAnsi="Times New Roman"/>
          <w:color w:val="0070C0"/>
        </w:rPr>
        <w:t>Draw polygon</w:t>
      </w:r>
      <w:r w:rsidRPr="005E6B73">
        <w:rPr>
          <w:rFonts w:ascii="Times New Roman" w:hAnsi="Times New Roman"/>
        </w:rPr>
        <w:t xml:space="preserve"> (fig. </w:t>
      </w:r>
      <w:r w:rsidR="00164B62">
        <w:rPr>
          <w:rFonts w:ascii="Times New Roman" w:hAnsi="Times New Roman"/>
        </w:rPr>
        <w:t>L4</w:t>
      </w:r>
      <w:r w:rsidRPr="005E6B73">
        <w:rPr>
          <w:rFonts w:ascii="Times New Roman" w:hAnsi="Times New Roman"/>
        </w:rPr>
        <w:t>-</w:t>
      </w:r>
      <w:r w:rsidR="00164B62">
        <w:rPr>
          <w:rFonts w:ascii="Times New Roman" w:hAnsi="Times New Roman"/>
        </w:rPr>
        <w:t>6</w:t>
      </w:r>
      <w:r w:rsidRPr="005E6B73">
        <w:rPr>
          <w:rFonts w:ascii="Times New Roman" w:hAnsi="Times New Roman"/>
        </w:rPr>
        <w:t>);</w:t>
      </w:r>
    </w:p>
    <w:p w14:paraId="0D0A1E35" w14:textId="77777777" w:rsidR="005E6B73" w:rsidRPr="005E6B73" w:rsidRDefault="005E6B73" w:rsidP="005E6B73">
      <w:pPr>
        <w:jc w:val="center"/>
        <w:rPr>
          <w:bCs w:val="0"/>
        </w:rPr>
      </w:pPr>
    </w:p>
    <w:p w14:paraId="58359BBD" w14:textId="77777777" w:rsidR="005E6B73" w:rsidRPr="005E6B73" w:rsidRDefault="005E6B73" w:rsidP="005E6B73">
      <w:pPr>
        <w:jc w:val="center"/>
        <w:rPr>
          <w:bCs w:val="0"/>
        </w:rPr>
      </w:pPr>
      <w:r w:rsidRPr="005E6B73">
        <w:rPr>
          <w:noProof/>
        </w:rPr>
        <w:drawing>
          <wp:inline distT="0" distB="0" distL="0" distR="0" wp14:anchorId="57DBDE5E" wp14:editId="36D24676">
            <wp:extent cx="2383200" cy="180000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383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47C40" w14:textId="0FC1B57C" w:rsidR="005E6B73" w:rsidRPr="005E6B73" w:rsidRDefault="005E6B73" w:rsidP="005E6B73">
      <w:pPr>
        <w:jc w:val="center"/>
        <w:rPr>
          <w:bCs w:val="0"/>
        </w:rPr>
      </w:pPr>
      <w:r w:rsidRPr="005E6B73">
        <w:rPr>
          <w:b/>
          <w:sz w:val="20"/>
        </w:rPr>
        <w:t xml:space="preserve">Fig. </w:t>
      </w:r>
      <w:r w:rsidR="00164B62">
        <w:rPr>
          <w:b/>
          <w:sz w:val="20"/>
        </w:rPr>
        <w:t>L4</w:t>
      </w:r>
      <w:r w:rsidRPr="005E6B73">
        <w:rPr>
          <w:b/>
          <w:sz w:val="20"/>
        </w:rPr>
        <w:t>-</w:t>
      </w:r>
      <w:r w:rsidR="00164B62">
        <w:rPr>
          <w:b/>
          <w:sz w:val="20"/>
        </w:rPr>
        <w:t>6</w:t>
      </w:r>
      <w:r w:rsidRPr="005E6B73">
        <w:rPr>
          <w:b/>
          <w:sz w:val="20"/>
        </w:rPr>
        <w:t>.</w:t>
      </w:r>
    </w:p>
    <w:p w14:paraId="3061A699" w14:textId="77777777" w:rsidR="00164B62" w:rsidRPr="00164B62" w:rsidRDefault="00164B62" w:rsidP="00164B62">
      <w:pPr>
        <w:jc w:val="left"/>
        <w:rPr>
          <w:lang w:val="ro-RO"/>
        </w:rPr>
      </w:pPr>
    </w:p>
    <w:p w14:paraId="103F6DE2" w14:textId="2478264A" w:rsidR="005E6B73" w:rsidRPr="005E6B73" w:rsidRDefault="005E6B73" w:rsidP="005E6B73">
      <w:pPr>
        <w:pStyle w:val="ListParagraph"/>
        <w:numPr>
          <w:ilvl w:val="0"/>
          <w:numId w:val="42"/>
        </w:numPr>
        <w:spacing w:line="240" w:lineRule="auto"/>
        <w:jc w:val="left"/>
        <w:rPr>
          <w:rFonts w:ascii="Times New Roman" w:hAnsi="Times New Roman"/>
          <w:lang w:val="ro-RO"/>
        </w:rPr>
      </w:pPr>
      <w:r w:rsidRPr="005E6B73">
        <w:rPr>
          <w:rFonts w:ascii="Times New Roman" w:hAnsi="Times New Roman"/>
          <w:lang w:val="ro-RO"/>
        </w:rPr>
        <w:t xml:space="preserve">Se deschide fereastra </w:t>
      </w:r>
      <w:r w:rsidRPr="005E6B73">
        <w:rPr>
          <w:rFonts w:ascii="Times New Roman" w:hAnsi="Times New Roman"/>
          <w:color w:val="0070C0"/>
          <w:lang w:val="ro-RO"/>
        </w:rPr>
        <w:t>Pick</w:t>
      </w:r>
      <w:r w:rsidRPr="005E6B73">
        <w:rPr>
          <w:rFonts w:ascii="Times New Roman" w:hAnsi="Times New Roman"/>
          <w:lang w:val="ro-RO"/>
        </w:rPr>
        <w:t xml:space="preserve"> dând clic pe butonul </w:t>
      </w:r>
      <w:r w:rsidRPr="005E6B73">
        <w:rPr>
          <w:rFonts w:ascii="Times New Roman" w:hAnsi="Times New Roman"/>
          <w:b/>
          <w:color w:val="0070C0"/>
          <w:lang w:val="ro-RO"/>
        </w:rPr>
        <w:t>P</w:t>
      </w:r>
      <w:r w:rsidRPr="005E6B73">
        <w:rPr>
          <w:rFonts w:ascii="Times New Roman" w:hAnsi="Times New Roman"/>
          <w:lang w:val="ro-RO"/>
        </w:rPr>
        <w:t xml:space="preserve"> din josul ferestrei de lucru;</w:t>
      </w:r>
    </w:p>
    <w:p w14:paraId="6C672747" w14:textId="5B905817" w:rsidR="005E6B73" w:rsidRPr="00164B62" w:rsidRDefault="005E6B73" w:rsidP="005E6B73">
      <w:pPr>
        <w:pStyle w:val="ListParagraph"/>
        <w:numPr>
          <w:ilvl w:val="0"/>
          <w:numId w:val="42"/>
        </w:numPr>
        <w:rPr>
          <w:rFonts w:ascii="Times New Roman" w:hAnsi="Times New Roman"/>
          <w:bCs w:val="0"/>
        </w:rPr>
      </w:pPr>
      <w:r w:rsidRPr="005E6B73">
        <w:rPr>
          <w:rFonts w:ascii="Times New Roman" w:hAnsi="Times New Roman"/>
          <w:lang w:val="ro-RO"/>
        </w:rPr>
        <w:t xml:space="preserve">Se introduc pe rând coordonatele colțurilor (fig. </w:t>
      </w:r>
      <w:r w:rsidR="00164B62">
        <w:rPr>
          <w:rFonts w:ascii="Times New Roman" w:hAnsi="Times New Roman"/>
          <w:lang w:val="ro-RO"/>
        </w:rPr>
        <w:t>L4</w:t>
      </w:r>
      <w:r w:rsidRPr="005E6B73">
        <w:rPr>
          <w:rFonts w:ascii="Times New Roman" w:hAnsi="Times New Roman"/>
          <w:lang w:val="ro-RO"/>
        </w:rPr>
        <w:t>-</w:t>
      </w:r>
      <w:r w:rsidR="00164B62">
        <w:rPr>
          <w:rFonts w:ascii="Times New Roman" w:hAnsi="Times New Roman"/>
          <w:lang w:val="ro-RO"/>
        </w:rPr>
        <w:t>7</w:t>
      </w:r>
      <w:r w:rsidRPr="005E6B73">
        <w:rPr>
          <w:rFonts w:ascii="Times New Roman" w:hAnsi="Times New Roman"/>
          <w:lang w:val="ro-RO"/>
        </w:rPr>
        <w:t xml:space="preserve">), începând cu </w:t>
      </w:r>
      <w:r w:rsidRPr="005E6B73">
        <w:rPr>
          <w:rFonts w:ascii="Times New Roman" w:hAnsi="Times New Roman"/>
          <w:b/>
          <w:color w:val="FF0000"/>
          <w:lang w:val="ro-RO"/>
        </w:rPr>
        <w:t>0,0</w:t>
      </w:r>
      <w:r w:rsidRPr="005E6B73">
        <w:rPr>
          <w:rFonts w:ascii="Times New Roman" w:hAnsi="Times New Roman"/>
          <w:lang w:val="ro-RO"/>
        </w:rPr>
        <w:t xml:space="preserve">, urmat de clic pe butonul </w:t>
      </w:r>
      <w:r w:rsidRPr="005E6B73">
        <w:rPr>
          <w:rFonts w:ascii="Times New Roman" w:hAnsi="Times New Roman"/>
          <w:color w:val="0070C0"/>
          <w:lang w:val="ro-RO"/>
        </w:rPr>
        <w:t>Pick</w:t>
      </w:r>
      <w:r w:rsidRPr="005E6B73">
        <w:rPr>
          <w:rFonts w:ascii="Times New Roman" w:hAnsi="Times New Roman"/>
          <w:lang w:val="ro-RO"/>
        </w:rPr>
        <w:t xml:space="preserve"> din această ferestră, apoi următoarele coordonate și anume </w:t>
      </w:r>
      <w:r w:rsidRPr="005E6B73">
        <w:rPr>
          <w:rFonts w:ascii="Times New Roman" w:hAnsi="Times New Roman"/>
          <w:b/>
          <w:color w:val="FF0000"/>
          <w:lang w:val="ro-RO"/>
        </w:rPr>
        <w:t>1900,0</w:t>
      </w:r>
      <w:r w:rsidRPr="005E6B73">
        <w:rPr>
          <w:rFonts w:ascii="Times New Roman" w:hAnsi="Times New Roman"/>
          <w:lang w:val="ro-RO"/>
        </w:rPr>
        <w:t xml:space="preserve"> și așa mai departe până se ajunge din nou la </w:t>
      </w:r>
      <w:r w:rsidRPr="005E6B73">
        <w:rPr>
          <w:rFonts w:ascii="Times New Roman" w:hAnsi="Times New Roman"/>
          <w:b/>
          <w:color w:val="FF0000"/>
          <w:lang w:val="ro-RO"/>
        </w:rPr>
        <w:t>0,0</w:t>
      </w:r>
      <w:r w:rsidRPr="005E6B73">
        <w:rPr>
          <w:rFonts w:ascii="Times New Roman" w:hAnsi="Times New Roman"/>
          <w:lang w:val="ro-RO"/>
        </w:rPr>
        <w:t>;</w:t>
      </w:r>
    </w:p>
    <w:p w14:paraId="4B904970" w14:textId="77777777" w:rsidR="00164B62" w:rsidRPr="00164B62" w:rsidRDefault="00164B62" w:rsidP="00164B62">
      <w:pPr>
        <w:rPr>
          <w:bCs w:val="0"/>
        </w:rPr>
      </w:pPr>
    </w:p>
    <w:p w14:paraId="4C5AC721" w14:textId="77777777" w:rsidR="005E6B73" w:rsidRPr="005E6B73" w:rsidRDefault="005E6B73" w:rsidP="005E6B73">
      <w:pPr>
        <w:jc w:val="center"/>
        <w:rPr>
          <w:bCs w:val="0"/>
          <w:szCs w:val="24"/>
        </w:rPr>
      </w:pPr>
      <w:r w:rsidRPr="005E6B73">
        <w:rPr>
          <w:noProof/>
        </w:rPr>
        <w:drawing>
          <wp:inline distT="0" distB="0" distL="0" distR="0" wp14:anchorId="67107925" wp14:editId="1F0762D4">
            <wp:extent cx="3409200" cy="1710000"/>
            <wp:effectExtent l="0" t="0" r="0" b="508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200" cy="17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60C09" w14:textId="112A8FDE" w:rsidR="005E6B73" w:rsidRPr="005E6B73" w:rsidRDefault="005E6B73" w:rsidP="005E6B73">
      <w:pPr>
        <w:jc w:val="center"/>
        <w:rPr>
          <w:b/>
          <w:sz w:val="20"/>
        </w:rPr>
      </w:pPr>
      <w:r w:rsidRPr="005E6B73">
        <w:rPr>
          <w:b/>
          <w:sz w:val="20"/>
        </w:rPr>
        <w:t xml:space="preserve">Fig. </w:t>
      </w:r>
      <w:r w:rsidR="00164B62">
        <w:rPr>
          <w:b/>
          <w:sz w:val="20"/>
        </w:rPr>
        <w:t>L4</w:t>
      </w:r>
      <w:r w:rsidRPr="005E6B73">
        <w:rPr>
          <w:b/>
          <w:sz w:val="20"/>
        </w:rPr>
        <w:t>-</w:t>
      </w:r>
      <w:r w:rsidR="00164B62">
        <w:rPr>
          <w:b/>
          <w:sz w:val="20"/>
        </w:rPr>
        <w:t>7</w:t>
      </w:r>
      <w:r w:rsidRPr="005E6B73">
        <w:rPr>
          <w:b/>
          <w:sz w:val="20"/>
        </w:rPr>
        <w:t>.</w:t>
      </w:r>
    </w:p>
    <w:p w14:paraId="63448B4C" w14:textId="77777777" w:rsidR="00164B62" w:rsidRPr="00164B62" w:rsidRDefault="00164B62" w:rsidP="00164B62">
      <w:pPr>
        <w:rPr>
          <w:bCs w:val="0"/>
          <w:szCs w:val="24"/>
        </w:rPr>
      </w:pPr>
    </w:p>
    <w:p w14:paraId="0458A750" w14:textId="28DDE26F" w:rsidR="005E6B73" w:rsidRPr="005E6B73" w:rsidRDefault="005E6B73" w:rsidP="005E6B73">
      <w:pPr>
        <w:numPr>
          <w:ilvl w:val="0"/>
          <w:numId w:val="28"/>
        </w:numPr>
        <w:rPr>
          <w:b/>
          <w:szCs w:val="24"/>
        </w:rPr>
      </w:pPr>
      <w:r w:rsidRPr="005E6B73">
        <w:rPr>
          <w:b/>
          <w:szCs w:val="24"/>
        </w:rPr>
        <w:t>Plasarea găurilor de prindere</w:t>
      </w:r>
    </w:p>
    <w:p w14:paraId="58176D12" w14:textId="7D93C665" w:rsidR="005E6B73" w:rsidRPr="005E6B73" w:rsidRDefault="005E6B73" w:rsidP="005E6B73">
      <w:pPr>
        <w:pStyle w:val="ListParagraph"/>
        <w:numPr>
          <w:ilvl w:val="0"/>
          <w:numId w:val="43"/>
        </w:numPr>
        <w:jc w:val="left"/>
        <w:rPr>
          <w:rFonts w:ascii="Times New Roman" w:hAnsi="Times New Roman"/>
          <w:bCs w:val="0"/>
        </w:rPr>
      </w:pPr>
      <w:r w:rsidRPr="005E6B73">
        <w:rPr>
          <w:rFonts w:ascii="Times New Roman" w:hAnsi="Times New Roman"/>
          <w:color w:val="0070C0"/>
        </w:rPr>
        <w:t xml:space="preserve">Place </w:t>
      </w:r>
      <w:r w:rsidRPr="005E6B73">
        <w:rPr>
          <w:rFonts w:ascii="Times New Roman" w:hAnsi="Times New Roman"/>
          <w:color w:val="0070C0"/>
        </w:rPr>
        <w:sym w:font="Wingdings" w:char="F0E0"/>
      </w:r>
      <w:r w:rsidRPr="005E6B73">
        <w:rPr>
          <w:rFonts w:ascii="Times New Roman" w:hAnsi="Times New Roman"/>
          <w:color w:val="0070C0"/>
        </w:rPr>
        <w:t xml:space="preserve"> Mechanica Symbols</w:t>
      </w:r>
      <w:r w:rsidRPr="005E6B73">
        <w:rPr>
          <w:rFonts w:ascii="Times New Roman" w:hAnsi="Times New Roman"/>
        </w:rPr>
        <w:t>, se</w:t>
      </w:r>
      <w:r w:rsidRPr="005E6B73">
        <w:rPr>
          <w:rFonts w:ascii="Times New Roman" w:hAnsi="Times New Roman"/>
          <w:lang w:val="ro-RO"/>
        </w:rPr>
        <w:t xml:space="preserve"> alege </w:t>
      </w:r>
      <w:r w:rsidRPr="005E6B73">
        <w:rPr>
          <w:rFonts w:ascii="Times New Roman" w:hAnsi="Times New Roman"/>
          <w:b/>
          <w:color w:val="0070C0"/>
          <w:lang w:val="ro-RO"/>
        </w:rPr>
        <w:t>MTG125</w:t>
      </w:r>
      <w:r w:rsidRPr="005E6B73">
        <w:rPr>
          <w:rFonts w:ascii="Times New Roman" w:hAnsi="Times New Roman"/>
          <w:lang w:val="ro-RO"/>
        </w:rPr>
        <w:t xml:space="preserve"> și se așează ca în fig. </w:t>
      </w:r>
      <w:r w:rsidR="00164B62">
        <w:rPr>
          <w:rFonts w:ascii="Times New Roman" w:hAnsi="Times New Roman"/>
          <w:lang w:val="ro-RO"/>
        </w:rPr>
        <w:t>L4</w:t>
      </w:r>
      <w:r w:rsidRPr="005E6B73">
        <w:rPr>
          <w:rFonts w:ascii="Times New Roman" w:hAnsi="Times New Roman"/>
          <w:lang w:val="ro-RO"/>
        </w:rPr>
        <w:t>-</w:t>
      </w:r>
      <w:r w:rsidR="00164B62">
        <w:rPr>
          <w:rFonts w:ascii="Times New Roman" w:hAnsi="Times New Roman"/>
          <w:lang w:val="ro-RO"/>
        </w:rPr>
        <w:t>8</w:t>
      </w:r>
      <w:r w:rsidRPr="005E6B73">
        <w:rPr>
          <w:rFonts w:ascii="Times New Roman" w:hAnsi="Times New Roman"/>
          <w:lang w:val="ro-RO"/>
        </w:rPr>
        <w:t>.</w:t>
      </w:r>
    </w:p>
    <w:p w14:paraId="15C0308C" w14:textId="0E688A5A" w:rsidR="005E6B73" w:rsidRPr="00164B62" w:rsidRDefault="005E6B73" w:rsidP="005E6B73">
      <w:pPr>
        <w:pStyle w:val="ListParagraph"/>
        <w:numPr>
          <w:ilvl w:val="0"/>
          <w:numId w:val="43"/>
        </w:numPr>
        <w:jc w:val="left"/>
        <w:rPr>
          <w:rFonts w:ascii="Times New Roman" w:hAnsi="Times New Roman"/>
          <w:bCs w:val="0"/>
        </w:rPr>
      </w:pPr>
      <w:r w:rsidRPr="005E6B73">
        <w:rPr>
          <w:rFonts w:ascii="Times New Roman" w:hAnsi="Times New Roman"/>
          <w:lang w:val="ro-RO"/>
        </w:rPr>
        <w:t xml:space="preserve">Se salvează, </w:t>
      </w:r>
      <w:r w:rsidRPr="005E6B73">
        <w:rPr>
          <w:rFonts w:ascii="Times New Roman" w:hAnsi="Times New Roman"/>
          <w:color w:val="0070C0"/>
          <w:lang w:val="ro-RO"/>
        </w:rPr>
        <w:t xml:space="preserve">File </w:t>
      </w:r>
      <w:r w:rsidRPr="005E6B73">
        <w:rPr>
          <w:rFonts w:ascii="Times New Roman" w:hAnsi="Times New Roman"/>
          <w:color w:val="0070C0"/>
        </w:rPr>
        <w:sym w:font="Wingdings" w:char="F0E0"/>
      </w:r>
      <w:r w:rsidRPr="005E6B73">
        <w:rPr>
          <w:rFonts w:ascii="Times New Roman" w:hAnsi="Times New Roman"/>
          <w:color w:val="0070C0"/>
        </w:rPr>
        <w:t xml:space="preserve"> </w:t>
      </w:r>
      <w:r w:rsidRPr="005E6B73">
        <w:rPr>
          <w:rFonts w:ascii="Times New Roman" w:hAnsi="Times New Roman"/>
          <w:color w:val="0070C0"/>
          <w:lang w:val="ro-RO"/>
        </w:rPr>
        <w:t>Save As...</w:t>
      </w:r>
      <w:r w:rsidRPr="005E6B73">
        <w:rPr>
          <w:rFonts w:ascii="Times New Roman" w:hAnsi="Times New Roman"/>
          <w:lang w:val="ro-RO"/>
        </w:rPr>
        <w:t xml:space="preserve">, cu denumirea </w:t>
      </w:r>
      <w:r w:rsidRPr="005E6B73">
        <w:rPr>
          <w:rFonts w:ascii="Times New Roman" w:hAnsi="Times New Roman"/>
          <w:b/>
          <w:color w:val="0070C0"/>
          <w:lang w:val="ro-RO"/>
        </w:rPr>
        <w:t>T</w:t>
      </w:r>
      <w:r w:rsidR="00164B62">
        <w:rPr>
          <w:rFonts w:ascii="Times New Roman" w:hAnsi="Times New Roman"/>
          <w:b/>
          <w:color w:val="0070C0"/>
          <w:lang w:val="ro-RO"/>
        </w:rPr>
        <w:t>4</w:t>
      </w:r>
      <w:r w:rsidRPr="005E6B73">
        <w:rPr>
          <w:rFonts w:ascii="Times New Roman" w:hAnsi="Times New Roman"/>
          <w:b/>
          <w:color w:val="0070C0"/>
          <w:lang w:val="ro-RO"/>
        </w:rPr>
        <w:t>-1.brd</w:t>
      </w:r>
      <w:r w:rsidRPr="005E6B73">
        <w:rPr>
          <w:rFonts w:ascii="Times New Roman" w:hAnsi="Times New Roman"/>
          <w:lang w:val="ro-RO"/>
        </w:rPr>
        <w:t>.</w:t>
      </w:r>
    </w:p>
    <w:p w14:paraId="4EFF7BB4" w14:textId="3BE5F5CF" w:rsidR="00164B62" w:rsidRDefault="00164B62" w:rsidP="00164B62">
      <w:pPr>
        <w:jc w:val="left"/>
        <w:rPr>
          <w:bCs w:val="0"/>
        </w:rPr>
      </w:pPr>
    </w:p>
    <w:p w14:paraId="73B5041A" w14:textId="2CEC2263" w:rsidR="00164B62" w:rsidRDefault="00164B62" w:rsidP="00164B62">
      <w:pPr>
        <w:jc w:val="center"/>
        <w:rPr>
          <w:bCs w:val="0"/>
        </w:rPr>
      </w:pPr>
      <w:r w:rsidRPr="00164B62">
        <w:rPr>
          <w:bCs w:val="0"/>
          <w:noProof/>
        </w:rPr>
        <w:lastRenderedPageBreak/>
        <w:drawing>
          <wp:inline distT="0" distB="0" distL="0" distR="0" wp14:anchorId="54CFDEB9" wp14:editId="24775CFF">
            <wp:extent cx="4294800" cy="2754000"/>
            <wp:effectExtent l="0" t="0" r="0" b="825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294800" cy="27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FFABD" w14:textId="77777777" w:rsidR="00C77197" w:rsidRDefault="00C77197" w:rsidP="00164B62">
      <w:pPr>
        <w:jc w:val="center"/>
        <w:rPr>
          <w:bCs w:val="0"/>
        </w:rPr>
      </w:pPr>
    </w:p>
    <w:p w14:paraId="739E3DC9" w14:textId="2786B7A9" w:rsidR="00164B62" w:rsidRPr="00C77197" w:rsidRDefault="00164B62" w:rsidP="00164B62">
      <w:pPr>
        <w:jc w:val="center"/>
        <w:rPr>
          <w:b/>
          <w:sz w:val="20"/>
          <w:szCs w:val="18"/>
        </w:rPr>
      </w:pPr>
      <w:r w:rsidRPr="00C77197">
        <w:rPr>
          <w:b/>
          <w:sz w:val="20"/>
          <w:szCs w:val="18"/>
        </w:rPr>
        <w:t>Fig. L4-8.</w:t>
      </w:r>
      <w:r w:rsidRPr="00C77197">
        <w:rPr>
          <w:bCs w:val="0"/>
          <w:sz w:val="20"/>
          <w:szCs w:val="18"/>
        </w:rPr>
        <w:t xml:space="preserve"> </w:t>
      </w:r>
      <w:r w:rsidRPr="00C77197">
        <w:rPr>
          <w:bCs w:val="0"/>
          <w:i/>
          <w:iCs w:val="0"/>
          <w:sz w:val="20"/>
          <w:szCs w:val="18"/>
        </w:rPr>
        <w:t xml:space="preserve">Forma poligonală a plăcii și </w:t>
      </w:r>
      <w:r w:rsidR="00C77197" w:rsidRPr="00C77197">
        <w:rPr>
          <w:bCs w:val="0"/>
          <w:i/>
          <w:iCs w:val="0"/>
          <w:sz w:val="20"/>
          <w:szCs w:val="18"/>
        </w:rPr>
        <w:t xml:space="preserve">găurile de prindere – </w:t>
      </w:r>
      <w:r w:rsidR="00C77197" w:rsidRPr="00C77197">
        <w:rPr>
          <w:b/>
          <w:color w:val="0070C0"/>
          <w:sz w:val="20"/>
          <w:szCs w:val="18"/>
        </w:rPr>
        <w:t>T4-1.brd</w:t>
      </w:r>
    </w:p>
    <w:p w14:paraId="6B35A8CE" w14:textId="77777777" w:rsidR="00164B62" w:rsidRPr="00164B62" w:rsidRDefault="00164B62" w:rsidP="00164B62">
      <w:pPr>
        <w:jc w:val="left"/>
        <w:rPr>
          <w:bCs w:val="0"/>
        </w:rPr>
      </w:pPr>
    </w:p>
    <w:p w14:paraId="091318A5" w14:textId="77777777" w:rsidR="005E6B73" w:rsidRPr="005E6B73" w:rsidRDefault="005E6B73" w:rsidP="005E6B73">
      <w:pPr>
        <w:numPr>
          <w:ilvl w:val="0"/>
          <w:numId w:val="28"/>
        </w:numPr>
        <w:rPr>
          <w:b/>
          <w:szCs w:val="24"/>
        </w:rPr>
      </w:pPr>
      <w:r w:rsidRPr="005E6B73">
        <w:rPr>
          <w:b/>
          <w:szCs w:val="24"/>
        </w:rPr>
        <w:t>Plasarea componentelor</w:t>
      </w:r>
    </w:p>
    <w:p w14:paraId="3CA524BE" w14:textId="3B5C0326" w:rsidR="005E6B73" w:rsidRDefault="005E6B73" w:rsidP="005E6B73">
      <w:pPr>
        <w:pStyle w:val="ListParagraph"/>
        <w:numPr>
          <w:ilvl w:val="0"/>
          <w:numId w:val="44"/>
        </w:numPr>
        <w:jc w:val="left"/>
        <w:rPr>
          <w:rFonts w:ascii="Times New Roman" w:hAnsi="Times New Roman"/>
        </w:rPr>
      </w:pPr>
      <w:r w:rsidRPr="005E6B73">
        <w:rPr>
          <w:rFonts w:ascii="Times New Roman" w:hAnsi="Times New Roman"/>
          <w:color w:val="0070C0"/>
        </w:rPr>
        <w:t xml:space="preserve">Place </w:t>
      </w:r>
      <w:r w:rsidRPr="005E6B73">
        <w:rPr>
          <w:rFonts w:ascii="Times New Roman" w:hAnsi="Times New Roman"/>
          <w:color w:val="0070C0"/>
        </w:rPr>
        <w:sym w:font="Wingdings" w:char="F0E0"/>
      </w:r>
      <w:r w:rsidRPr="005E6B73">
        <w:rPr>
          <w:rFonts w:ascii="Times New Roman" w:hAnsi="Times New Roman"/>
          <w:color w:val="0070C0"/>
        </w:rPr>
        <w:t xml:space="preserve"> Components Manually…</w:t>
      </w:r>
      <w:r w:rsidRPr="005E6B73">
        <w:rPr>
          <w:rFonts w:ascii="Times New Roman" w:hAnsi="Times New Roman"/>
        </w:rPr>
        <w:t xml:space="preserve"> și se aduc componentele ca pe fig. </w:t>
      </w:r>
      <w:r w:rsidR="00164B62">
        <w:rPr>
          <w:rFonts w:ascii="Times New Roman" w:hAnsi="Times New Roman"/>
        </w:rPr>
        <w:t>L4</w:t>
      </w:r>
      <w:r w:rsidRPr="005E6B73">
        <w:rPr>
          <w:rFonts w:ascii="Times New Roman" w:hAnsi="Times New Roman"/>
        </w:rPr>
        <w:t>-</w:t>
      </w:r>
      <w:r w:rsidR="00C77197">
        <w:rPr>
          <w:rFonts w:ascii="Times New Roman" w:hAnsi="Times New Roman"/>
        </w:rPr>
        <w:t>9</w:t>
      </w:r>
      <w:r w:rsidRPr="005E6B73">
        <w:rPr>
          <w:rFonts w:ascii="Times New Roman" w:hAnsi="Times New Roman"/>
        </w:rPr>
        <w:t>:</w:t>
      </w:r>
    </w:p>
    <w:p w14:paraId="53F19AB3" w14:textId="77777777" w:rsidR="00C77197" w:rsidRPr="00C77197" w:rsidRDefault="00C77197" w:rsidP="00C77197">
      <w:pPr>
        <w:jc w:val="left"/>
      </w:pPr>
    </w:p>
    <w:p w14:paraId="267F6CB5" w14:textId="1C10ADB7" w:rsidR="005E6B73" w:rsidRPr="005E6B73" w:rsidRDefault="00E30774" w:rsidP="005E6B73">
      <w:pPr>
        <w:jc w:val="center"/>
        <w:rPr>
          <w:szCs w:val="24"/>
        </w:rPr>
      </w:pPr>
      <w:r w:rsidRPr="00E30774">
        <w:rPr>
          <w:noProof/>
          <w:szCs w:val="24"/>
        </w:rPr>
        <w:drawing>
          <wp:inline distT="0" distB="0" distL="0" distR="0" wp14:anchorId="46E4FD74" wp14:editId="4175E51E">
            <wp:extent cx="4294800" cy="27648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94800" cy="27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33E0" w14:textId="77777777" w:rsidR="005E6B73" w:rsidRPr="005E6B73" w:rsidRDefault="005E6B73" w:rsidP="005E6B73">
      <w:pPr>
        <w:jc w:val="center"/>
        <w:rPr>
          <w:szCs w:val="24"/>
        </w:rPr>
      </w:pPr>
    </w:p>
    <w:p w14:paraId="4824BCDD" w14:textId="18D8D1E3" w:rsidR="005E6B73" w:rsidRPr="00C77197" w:rsidRDefault="005E6B73" w:rsidP="005E6B73">
      <w:pPr>
        <w:jc w:val="center"/>
        <w:rPr>
          <w:b/>
          <w:sz w:val="20"/>
        </w:rPr>
      </w:pPr>
      <w:r w:rsidRPr="005E6B73">
        <w:rPr>
          <w:b/>
          <w:sz w:val="20"/>
        </w:rPr>
        <w:t xml:space="preserve">Fig. </w:t>
      </w:r>
      <w:r w:rsidR="00164B62">
        <w:rPr>
          <w:b/>
          <w:sz w:val="20"/>
        </w:rPr>
        <w:t>L4</w:t>
      </w:r>
      <w:r w:rsidRPr="005E6B73">
        <w:rPr>
          <w:b/>
          <w:sz w:val="20"/>
        </w:rPr>
        <w:t>-</w:t>
      </w:r>
      <w:r w:rsidR="00C77197">
        <w:rPr>
          <w:b/>
          <w:sz w:val="20"/>
        </w:rPr>
        <w:t>9</w:t>
      </w:r>
      <w:r w:rsidRPr="005E6B73">
        <w:rPr>
          <w:b/>
          <w:sz w:val="20"/>
        </w:rPr>
        <w:t>.</w:t>
      </w:r>
      <w:r w:rsidR="00C77197">
        <w:rPr>
          <w:bCs w:val="0"/>
          <w:sz w:val="20"/>
        </w:rPr>
        <w:t xml:space="preserve"> </w:t>
      </w:r>
      <w:r w:rsidR="00C77197">
        <w:rPr>
          <w:bCs w:val="0"/>
          <w:i/>
          <w:iCs w:val="0"/>
          <w:sz w:val="20"/>
        </w:rPr>
        <w:t xml:space="preserve">Placa pe care s-au plasat componentele – </w:t>
      </w:r>
      <w:r w:rsidR="00C77197" w:rsidRPr="00C77197">
        <w:rPr>
          <w:b/>
          <w:color w:val="0070C0"/>
          <w:sz w:val="20"/>
        </w:rPr>
        <w:t>T4-2.brd</w:t>
      </w:r>
    </w:p>
    <w:p w14:paraId="7EA79B1A" w14:textId="77777777" w:rsidR="001F374F" w:rsidRPr="001F374F" w:rsidRDefault="001F374F" w:rsidP="001F374F">
      <w:pPr>
        <w:jc w:val="left"/>
      </w:pPr>
    </w:p>
    <w:p w14:paraId="446E55BC" w14:textId="19C6E764" w:rsidR="005E6B73" w:rsidRPr="005E6B73" w:rsidRDefault="005E6B73" w:rsidP="005E6B73">
      <w:pPr>
        <w:pStyle w:val="ListParagraph"/>
        <w:numPr>
          <w:ilvl w:val="0"/>
          <w:numId w:val="44"/>
        </w:numPr>
        <w:jc w:val="left"/>
        <w:rPr>
          <w:rFonts w:ascii="Times New Roman" w:hAnsi="Times New Roman"/>
        </w:rPr>
      </w:pPr>
      <w:r w:rsidRPr="005E6B73">
        <w:rPr>
          <w:rFonts w:ascii="Times New Roman" w:hAnsi="Times New Roman"/>
        </w:rPr>
        <w:t xml:space="preserve">Placa pe care apar componentele se salvează cu numele </w:t>
      </w:r>
      <w:r w:rsidRPr="005E6B73">
        <w:rPr>
          <w:rFonts w:ascii="Times New Roman" w:hAnsi="Times New Roman"/>
          <w:b/>
          <w:color w:val="0070C0"/>
        </w:rPr>
        <w:t>T</w:t>
      </w:r>
      <w:r w:rsidR="00C77197">
        <w:rPr>
          <w:rFonts w:ascii="Times New Roman" w:hAnsi="Times New Roman"/>
          <w:b/>
          <w:color w:val="0070C0"/>
        </w:rPr>
        <w:t>4</w:t>
      </w:r>
      <w:r w:rsidRPr="005E6B73">
        <w:rPr>
          <w:rFonts w:ascii="Times New Roman" w:hAnsi="Times New Roman"/>
          <w:b/>
          <w:color w:val="0070C0"/>
        </w:rPr>
        <w:t>-2.brd</w:t>
      </w:r>
      <w:r w:rsidRPr="005E6B73">
        <w:rPr>
          <w:rFonts w:ascii="Times New Roman" w:hAnsi="Times New Roman"/>
        </w:rPr>
        <w:t>.</w:t>
      </w:r>
    </w:p>
    <w:p w14:paraId="1081EF5B" w14:textId="63C83406" w:rsidR="005E6B73" w:rsidRPr="005E6B73" w:rsidRDefault="005E6B73" w:rsidP="000C219E"/>
    <w:p w14:paraId="4333425A" w14:textId="77777777" w:rsidR="001F374F" w:rsidRPr="001F374F" w:rsidRDefault="001F374F" w:rsidP="001F374F">
      <w:pPr>
        <w:numPr>
          <w:ilvl w:val="0"/>
          <w:numId w:val="28"/>
        </w:numPr>
        <w:rPr>
          <w:b/>
          <w:szCs w:val="24"/>
        </w:rPr>
      </w:pPr>
      <w:r w:rsidRPr="001F374F">
        <w:rPr>
          <w:b/>
          <w:szCs w:val="24"/>
        </w:rPr>
        <w:t>Configurarea straturilor (layer-elor)</w:t>
      </w:r>
    </w:p>
    <w:p w14:paraId="208549A5" w14:textId="77777777" w:rsidR="001F374F" w:rsidRPr="001F374F" w:rsidRDefault="001F374F" w:rsidP="001F374F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>Se configurează layer-ele de proiectare astfel încât să existe 2 straturi electrice externe (TOP și BOTTOM) și 2 straturi electrice interne, de tip ”plan de referință” (PLANE), izolarea dintre straturile electrice făcându-se prin straturi dielectrice (DIELECTRIC);</w:t>
      </w:r>
    </w:p>
    <w:p w14:paraId="3466F557" w14:textId="77777777" w:rsidR="001F374F" w:rsidRPr="001F374F" w:rsidRDefault="001F374F" w:rsidP="001F374F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1F374F">
        <w:rPr>
          <w:rFonts w:ascii="Times New Roman" w:hAnsi="Times New Roman"/>
          <w:color w:val="0070C0"/>
        </w:rPr>
        <w:t xml:space="preserve">Setup </w:t>
      </w:r>
      <w:r w:rsidRPr="001F374F">
        <w:rPr>
          <w:rFonts w:ascii="Times New Roman" w:hAnsi="Times New Roman"/>
          <w:color w:val="0070C0"/>
        </w:rPr>
        <w:sym w:font="Wingdings" w:char="F0E0"/>
      </w:r>
      <w:r w:rsidRPr="001F374F">
        <w:rPr>
          <w:rFonts w:ascii="Times New Roman" w:hAnsi="Times New Roman"/>
          <w:color w:val="0070C0"/>
        </w:rPr>
        <w:t xml:space="preserve"> Cross Section…</w:t>
      </w:r>
      <w:r w:rsidRPr="001F374F">
        <w:rPr>
          <w:rFonts w:ascii="Times New Roman" w:hAnsi="Times New Roman"/>
        </w:rPr>
        <w:t>;</w:t>
      </w:r>
    </w:p>
    <w:p w14:paraId="6CDEDF7F" w14:textId="558D65D2" w:rsidR="001F374F" w:rsidRPr="001F374F" w:rsidRDefault="001F374F" w:rsidP="001F374F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În freastra </w:t>
      </w:r>
      <w:r w:rsidRPr="001F374F">
        <w:rPr>
          <w:rFonts w:ascii="Times New Roman" w:hAnsi="Times New Roman"/>
          <w:color w:val="0070C0"/>
        </w:rPr>
        <w:t>Cross Section Editor</w:t>
      </w:r>
      <w:r w:rsidRPr="001F374F">
        <w:rPr>
          <w:rFonts w:ascii="Times New Roman" w:hAnsi="Times New Roman"/>
        </w:rPr>
        <w:t xml:space="preserve"> din fig. </w:t>
      </w:r>
      <w:r>
        <w:rPr>
          <w:rFonts w:ascii="Times New Roman" w:hAnsi="Times New Roman"/>
        </w:rPr>
        <w:t>L4</w:t>
      </w:r>
      <w:r w:rsidRPr="001F374F">
        <w:rPr>
          <w:rFonts w:ascii="Times New Roman" w:hAnsi="Times New Roman"/>
        </w:rPr>
        <w:t>-</w:t>
      </w:r>
      <w:r w:rsidR="00C35E1F">
        <w:rPr>
          <w:rFonts w:ascii="Times New Roman" w:hAnsi="Times New Roman"/>
        </w:rPr>
        <w:t>10</w:t>
      </w:r>
      <w:r w:rsidRPr="001F374F">
        <w:rPr>
          <w:rFonts w:ascii="Times New Roman" w:hAnsi="Times New Roman"/>
        </w:rPr>
        <w:t xml:space="preserve">, în coloana </w:t>
      </w:r>
      <w:r w:rsidRPr="001F374F">
        <w:rPr>
          <w:rFonts w:ascii="Times New Roman" w:hAnsi="Times New Roman"/>
          <w:color w:val="0070C0"/>
        </w:rPr>
        <w:t>Name</w:t>
      </w:r>
      <w:r w:rsidRPr="001F374F">
        <w:rPr>
          <w:rFonts w:ascii="Times New Roman" w:hAnsi="Times New Roman"/>
        </w:rPr>
        <w:t xml:space="preserve">, clic dreapta pe stratul sub care se dorește introducerea unui nou strat și din meniul derulant se alege </w:t>
      </w:r>
      <w:r w:rsidRPr="001F374F">
        <w:rPr>
          <w:rFonts w:ascii="Times New Roman" w:hAnsi="Times New Roman"/>
          <w:color w:val="0070C0"/>
        </w:rPr>
        <w:t>Add Layer Below</w:t>
      </w:r>
      <w:r w:rsidR="0054203C">
        <w:rPr>
          <w:rFonts w:ascii="Times New Roman" w:hAnsi="Times New Roman"/>
        </w:rPr>
        <w:t xml:space="preserve"> sau mai bine </w:t>
      </w:r>
      <w:r w:rsidR="0054203C" w:rsidRPr="001F374F">
        <w:rPr>
          <w:rFonts w:ascii="Times New Roman" w:hAnsi="Times New Roman"/>
          <w:color w:val="0070C0"/>
        </w:rPr>
        <w:t xml:space="preserve">Add Layer </w:t>
      </w:r>
      <w:r w:rsidR="0054203C">
        <w:rPr>
          <w:rFonts w:ascii="Times New Roman" w:hAnsi="Times New Roman"/>
          <w:color w:val="0070C0"/>
        </w:rPr>
        <w:t xml:space="preserve">Pair </w:t>
      </w:r>
      <w:r w:rsidR="0054203C" w:rsidRPr="001F374F">
        <w:rPr>
          <w:rFonts w:ascii="Times New Roman" w:hAnsi="Times New Roman"/>
          <w:color w:val="0070C0"/>
        </w:rPr>
        <w:t>Below</w:t>
      </w:r>
      <w:r w:rsidRPr="001F374F">
        <w:rPr>
          <w:rFonts w:ascii="Times New Roman" w:hAnsi="Times New Roman"/>
        </w:rPr>
        <w:t>;</w:t>
      </w:r>
    </w:p>
    <w:p w14:paraId="3D31039F" w14:textId="77777777" w:rsidR="001F374F" w:rsidRPr="001F374F" w:rsidRDefault="001F374F" w:rsidP="001F374F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lastRenderedPageBreak/>
        <w:t xml:space="preserve">În coloana </w:t>
      </w:r>
      <w:r w:rsidRPr="001F374F">
        <w:rPr>
          <w:rFonts w:ascii="Times New Roman" w:hAnsi="Times New Roman"/>
          <w:color w:val="0070C0"/>
        </w:rPr>
        <w:t>Layer</w:t>
      </w:r>
      <w:r w:rsidRPr="001F374F">
        <w:rPr>
          <w:rFonts w:ascii="Times New Roman" w:hAnsi="Times New Roman"/>
        </w:rPr>
        <w:t xml:space="preserve"> se alege una din opțiunile posibile: </w:t>
      </w:r>
      <w:r w:rsidRPr="001F374F">
        <w:rPr>
          <w:rFonts w:ascii="Times New Roman" w:hAnsi="Times New Roman"/>
          <w:color w:val="0070C0"/>
        </w:rPr>
        <w:t>Conductor</w:t>
      </w:r>
      <w:r w:rsidRPr="001F374F">
        <w:rPr>
          <w:rFonts w:ascii="Times New Roman" w:hAnsi="Times New Roman"/>
        </w:rPr>
        <w:t xml:space="preserve"> pentru strat elelctric conductor (trasee), </w:t>
      </w:r>
      <w:r w:rsidRPr="001F374F">
        <w:rPr>
          <w:rFonts w:ascii="Times New Roman" w:hAnsi="Times New Roman"/>
          <w:color w:val="0070C0"/>
        </w:rPr>
        <w:t>Plane</w:t>
      </w:r>
      <w:r w:rsidRPr="001F374F">
        <w:rPr>
          <w:rFonts w:ascii="Times New Roman" w:hAnsi="Times New Roman"/>
        </w:rPr>
        <w:t xml:space="preserve"> pentru stratul electric tip ”plan de referință” sau </w:t>
      </w:r>
      <w:r w:rsidRPr="001F374F">
        <w:rPr>
          <w:rFonts w:ascii="Times New Roman" w:hAnsi="Times New Roman"/>
          <w:color w:val="0070C0"/>
        </w:rPr>
        <w:t>Dielectric</w:t>
      </w:r>
      <w:r w:rsidRPr="001F374F">
        <w:rPr>
          <w:rFonts w:ascii="Times New Roman" w:hAnsi="Times New Roman"/>
        </w:rPr>
        <w:t xml:space="preserve"> pentru strat izolator;</w:t>
      </w:r>
    </w:p>
    <w:p w14:paraId="1C64C79A" w14:textId="7E61A26B" w:rsidR="001F374F" w:rsidRDefault="001F374F" w:rsidP="001F374F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Clic pe </w:t>
      </w:r>
      <w:r w:rsidRPr="001F374F">
        <w:rPr>
          <w:rFonts w:ascii="Times New Roman" w:hAnsi="Times New Roman"/>
          <w:color w:val="0070C0"/>
        </w:rPr>
        <w:t>OK</w:t>
      </w:r>
      <w:r w:rsidRPr="001F374F">
        <w:rPr>
          <w:rFonts w:ascii="Times New Roman" w:hAnsi="Times New Roman"/>
        </w:rPr>
        <w:t>.</w:t>
      </w:r>
    </w:p>
    <w:p w14:paraId="02A0EA32" w14:textId="77777777" w:rsidR="001F374F" w:rsidRPr="001F374F" w:rsidRDefault="001F374F" w:rsidP="001F374F"/>
    <w:p w14:paraId="614A1471" w14:textId="2C881B68" w:rsidR="001F374F" w:rsidRDefault="001F374F" w:rsidP="001F374F">
      <w:pPr>
        <w:jc w:val="center"/>
        <w:rPr>
          <w:szCs w:val="24"/>
        </w:rPr>
      </w:pPr>
      <w:r w:rsidRPr="001F374F">
        <w:rPr>
          <w:noProof/>
        </w:rPr>
        <w:drawing>
          <wp:inline distT="0" distB="0" distL="0" distR="0" wp14:anchorId="4ECB83D6" wp14:editId="708D850D">
            <wp:extent cx="6120765" cy="2339975"/>
            <wp:effectExtent l="0" t="0" r="0" b="317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030C1" w14:textId="77777777" w:rsidR="0054203C" w:rsidRPr="001F374F" w:rsidRDefault="0054203C" w:rsidP="001F374F">
      <w:pPr>
        <w:jc w:val="center"/>
        <w:rPr>
          <w:szCs w:val="24"/>
        </w:rPr>
      </w:pPr>
    </w:p>
    <w:p w14:paraId="71FF2769" w14:textId="74D57A6F" w:rsidR="001F374F" w:rsidRPr="001F374F" w:rsidRDefault="001F374F" w:rsidP="001F374F">
      <w:pPr>
        <w:jc w:val="center"/>
        <w:rPr>
          <w:b/>
          <w:bCs w:val="0"/>
          <w:sz w:val="20"/>
        </w:rPr>
      </w:pPr>
      <w:r w:rsidRPr="001F374F">
        <w:rPr>
          <w:b/>
          <w:sz w:val="20"/>
        </w:rPr>
        <w:t xml:space="preserve">Fig. </w:t>
      </w:r>
      <w:r>
        <w:rPr>
          <w:b/>
          <w:sz w:val="20"/>
        </w:rPr>
        <w:t>L4</w:t>
      </w:r>
      <w:r w:rsidRPr="001F374F">
        <w:rPr>
          <w:b/>
          <w:sz w:val="20"/>
        </w:rPr>
        <w:t>-</w:t>
      </w:r>
      <w:r w:rsidR="00C35E1F">
        <w:rPr>
          <w:b/>
          <w:sz w:val="20"/>
        </w:rPr>
        <w:t>10</w:t>
      </w:r>
      <w:r w:rsidRPr="001F374F">
        <w:rPr>
          <w:b/>
          <w:sz w:val="20"/>
        </w:rPr>
        <w:t>.</w:t>
      </w:r>
    </w:p>
    <w:p w14:paraId="76DC9B66" w14:textId="77777777" w:rsidR="00C863C4" w:rsidRPr="00C863C4" w:rsidRDefault="00C863C4" w:rsidP="00C863C4">
      <w:pPr>
        <w:rPr>
          <w:szCs w:val="24"/>
        </w:rPr>
      </w:pPr>
    </w:p>
    <w:p w14:paraId="6497EAB7" w14:textId="15C6634F" w:rsidR="001F374F" w:rsidRPr="001F374F" w:rsidRDefault="001F374F" w:rsidP="001F374F">
      <w:pPr>
        <w:numPr>
          <w:ilvl w:val="0"/>
          <w:numId w:val="28"/>
        </w:numPr>
        <w:rPr>
          <w:b/>
          <w:bCs w:val="0"/>
          <w:szCs w:val="24"/>
        </w:rPr>
      </w:pPr>
      <w:r w:rsidRPr="001F374F">
        <w:rPr>
          <w:b/>
          <w:szCs w:val="24"/>
        </w:rPr>
        <w:t>Editarea culorii straturilor</w:t>
      </w:r>
    </w:p>
    <w:p w14:paraId="33146D2F" w14:textId="12B93806" w:rsidR="001F374F" w:rsidRPr="001F374F" w:rsidRDefault="001F374F" w:rsidP="001F374F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1F374F">
        <w:rPr>
          <w:rFonts w:ascii="Times New Roman" w:hAnsi="Times New Roman"/>
          <w:color w:val="0070C0"/>
        </w:rPr>
        <w:t xml:space="preserve">Setup </w:t>
      </w:r>
      <w:r w:rsidRPr="001F374F">
        <w:rPr>
          <w:rFonts w:ascii="Times New Roman" w:hAnsi="Times New Roman"/>
          <w:color w:val="0070C0"/>
        </w:rPr>
        <w:sym w:font="Wingdings" w:char="F0E0"/>
      </w:r>
      <w:r w:rsidRPr="001F374F">
        <w:rPr>
          <w:rFonts w:ascii="Times New Roman" w:hAnsi="Times New Roman"/>
          <w:color w:val="0070C0"/>
        </w:rPr>
        <w:t xml:space="preserve"> Colors…</w:t>
      </w:r>
      <w:r w:rsidRPr="001F374F">
        <w:rPr>
          <w:rFonts w:ascii="Times New Roman" w:hAnsi="Times New Roman"/>
        </w:rPr>
        <w:t xml:space="preserve"> </w:t>
      </w:r>
      <w:r w:rsidRPr="001F374F">
        <w:rPr>
          <w:rFonts w:ascii="Times New Roman" w:hAnsi="Times New Roman"/>
          <w:lang w:val="ro-RO"/>
        </w:rPr>
        <w:t xml:space="preserve">sau clic pe butonul </w:t>
      </w:r>
      <w:r w:rsidRPr="001F374F">
        <w:rPr>
          <w:rFonts w:ascii="Times New Roman" w:hAnsi="Times New Roman"/>
          <w:noProof/>
        </w:rPr>
        <w:drawing>
          <wp:inline distT="0" distB="0" distL="0" distR="0" wp14:anchorId="00363B8A" wp14:editId="3B96BB54">
            <wp:extent cx="266700" cy="2857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74F">
        <w:rPr>
          <w:rFonts w:ascii="Times New Roman" w:hAnsi="Times New Roman"/>
          <w:lang w:val="ro-RO"/>
        </w:rPr>
        <w:t xml:space="preserve">. Se deschide fereastra din fig. </w:t>
      </w:r>
      <w:r>
        <w:rPr>
          <w:rFonts w:ascii="Times New Roman" w:hAnsi="Times New Roman"/>
          <w:lang w:val="ro-RO"/>
        </w:rPr>
        <w:t>L4</w:t>
      </w:r>
      <w:r w:rsidRPr="001F374F">
        <w:rPr>
          <w:rFonts w:ascii="Times New Roman" w:hAnsi="Times New Roman"/>
          <w:lang w:val="ro-RO"/>
        </w:rPr>
        <w:t>-</w:t>
      </w:r>
      <w:r w:rsidR="00C35E1F">
        <w:rPr>
          <w:rFonts w:ascii="Times New Roman" w:hAnsi="Times New Roman"/>
          <w:lang w:val="ro-RO"/>
        </w:rPr>
        <w:t>11</w:t>
      </w:r>
      <w:r w:rsidRPr="001F374F">
        <w:rPr>
          <w:rFonts w:ascii="Times New Roman" w:hAnsi="Times New Roman"/>
          <w:lang w:val="ro-RO"/>
        </w:rPr>
        <w:t>;</w:t>
      </w:r>
    </w:p>
    <w:p w14:paraId="31AD83D5" w14:textId="0E5A07A0" w:rsidR="001F374F" w:rsidRPr="00974BE4" w:rsidRDefault="00974BE4" w:rsidP="001F374F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974BE4">
        <w:rPr>
          <w:rFonts w:ascii="Times New Roman" w:hAnsi="Times New Roman"/>
        </w:rPr>
        <w:t>Pentru stratul Layer_1 se poate alege o altă culoare decât cea pentru Layer_2, de preferință diferită de cea a traseelor de</w:t>
      </w:r>
      <w:r>
        <w:rPr>
          <w:rFonts w:ascii="Times New Roman" w:hAnsi="Times New Roman"/>
        </w:rPr>
        <w:t xml:space="preserve"> </w:t>
      </w:r>
      <w:r w:rsidRPr="00974BE4">
        <w:rPr>
          <w:rFonts w:ascii="Times New Roman" w:hAnsi="Times New Roman"/>
        </w:rPr>
        <w:t>pe Top și Bottom;</w:t>
      </w:r>
    </w:p>
    <w:p w14:paraId="68A76176" w14:textId="77777777" w:rsidR="001F374F" w:rsidRPr="001F374F" w:rsidRDefault="001F374F" w:rsidP="001F374F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Clic pe </w:t>
      </w:r>
      <w:r w:rsidRPr="001F374F">
        <w:rPr>
          <w:rFonts w:ascii="Times New Roman" w:hAnsi="Times New Roman"/>
          <w:color w:val="0070C0"/>
        </w:rPr>
        <w:t>OK</w:t>
      </w:r>
      <w:r w:rsidRPr="001F374F">
        <w:rPr>
          <w:rFonts w:ascii="Times New Roman" w:hAnsi="Times New Roman"/>
        </w:rPr>
        <w:t>;</w:t>
      </w:r>
    </w:p>
    <w:p w14:paraId="7852D8F6" w14:textId="2EE4BC72" w:rsidR="001F374F" w:rsidRPr="001F374F" w:rsidRDefault="001F374F" w:rsidP="001F374F">
      <w:pPr>
        <w:pStyle w:val="ListParagraph"/>
        <w:numPr>
          <w:ilvl w:val="0"/>
          <w:numId w:val="46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Placa cu cele 4 straturi și culori editate se salvează cu numele </w:t>
      </w:r>
      <w:r w:rsidRPr="001F374F">
        <w:rPr>
          <w:rFonts w:ascii="Times New Roman" w:hAnsi="Times New Roman"/>
          <w:b/>
          <w:color w:val="0070C0"/>
        </w:rPr>
        <w:t>T</w:t>
      </w:r>
      <w:r w:rsidR="00C35E1F">
        <w:rPr>
          <w:rFonts w:ascii="Times New Roman" w:hAnsi="Times New Roman"/>
          <w:b/>
          <w:color w:val="0070C0"/>
        </w:rPr>
        <w:t>4</w:t>
      </w:r>
      <w:r w:rsidRPr="001F374F">
        <w:rPr>
          <w:rFonts w:ascii="Times New Roman" w:hAnsi="Times New Roman"/>
          <w:b/>
          <w:color w:val="0070C0"/>
        </w:rPr>
        <w:t>-3.brd</w:t>
      </w:r>
      <w:r w:rsidRPr="001F374F">
        <w:rPr>
          <w:rFonts w:ascii="Times New Roman" w:hAnsi="Times New Roman"/>
        </w:rPr>
        <w:t>.</w:t>
      </w:r>
    </w:p>
    <w:p w14:paraId="1D5A4131" w14:textId="77777777" w:rsidR="001F374F" w:rsidRPr="001F374F" w:rsidRDefault="001F374F" w:rsidP="001F374F"/>
    <w:p w14:paraId="2A83B6F7" w14:textId="04A95560" w:rsidR="001F374F" w:rsidRPr="00E30774" w:rsidRDefault="00E30774" w:rsidP="001F374F">
      <w:pPr>
        <w:jc w:val="center"/>
        <w:rPr>
          <w:szCs w:val="24"/>
          <w:lang w:val="ro-RO"/>
        </w:rPr>
      </w:pPr>
      <w:r>
        <w:rPr>
          <w:noProof/>
        </w:rPr>
        <w:drawing>
          <wp:inline distT="0" distB="0" distL="0" distR="0" wp14:anchorId="6F3CEFA1" wp14:editId="7D01C5E3">
            <wp:extent cx="4453200" cy="2916000"/>
            <wp:effectExtent l="0" t="0" r="508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45320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E6331" w14:textId="77777777" w:rsidR="00D676BF" w:rsidRPr="001F374F" w:rsidRDefault="00D676BF" w:rsidP="001F374F">
      <w:pPr>
        <w:jc w:val="center"/>
        <w:rPr>
          <w:szCs w:val="24"/>
        </w:rPr>
      </w:pPr>
    </w:p>
    <w:p w14:paraId="1A0EE41F" w14:textId="70FD7665" w:rsidR="001F374F" w:rsidRPr="001F374F" w:rsidRDefault="001F374F" w:rsidP="001F374F">
      <w:pPr>
        <w:jc w:val="center"/>
        <w:rPr>
          <w:b/>
          <w:bCs w:val="0"/>
          <w:sz w:val="20"/>
        </w:rPr>
      </w:pPr>
      <w:r w:rsidRPr="001F374F">
        <w:rPr>
          <w:b/>
          <w:sz w:val="20"/>
        </w:rPr>
        <w:t xml:space="preserve">Fig. </w:t>
      </w:r>
      <w:r>
        <w:rPr>
          <w:b/>
          <w:sz w:val="20"/>
        </w:rPr>
        <w:t>L4</w:t>
      </w:r>
      <w:r w:rsidRPr="001F374F">
        <w:rPr>
          <w:b/>
          <w:sz w:val="20"/>
        </w:rPr>
        <w:t>-</w:t>
      </w:r>
      <w:r w:rsidR="00C35E1F">
        <w:rPr>
          <w:b/>
          <w:sz w:val="20"/>
        </w:rPr>
        <w:t>11</w:t>
      </w:r>
      <w:r w:rsidRPr="001F374F">
        <w:rPr>
          <w:b/>
          <w:sz w:val="20"/>
        </w:rPr>
        <w:t>.</w:t>
      </w:r>
    </w:p>
    <w:p w14:paraId="1F372419" w14:textId="77777777" w:rsidR="00C863C4" w:rsidRPr="00C863C4" w:rsidRDefault="00C863C4" w:rsidP="00C863C4">
      <w:pPr>
        <w:rPr>
          <w:bCs w:val="0"/>
          <w:szCs w:val="24"/>
        </w:rPr>
      </w:pPr>
      <w:bookmarkStart w:id="2" w:name="_Hlk26195508"/>
    </w:p>
    <w:p w14:paraId="48522A31" w14:textId="0189D182" w:rsidR="001F374F" w:rsidRPr="001F374F" w:rsidRDefault="001F374F" w:rsidP="001F374F">
      <w:pPr>
        <w:numPr>
          <w:ilvl w:val="0"/>
          <w:numId w:val="28"/>
        </w:numPr>
        <w:rPr>
          <w:b/>
          <w:szCs w:val="24"/>
        </w:rPr>
      </w:pPr>
      <w:r w:rsidRPr="001F374F">
        <w:rPr>
          <w:b/>
          <w:szCs w:val="24"/>
        </w:rPr>
        <w:t>Încărcarea cu cupru a planelor definite</w:t>
      </w:r>
      <w:bookmarkEnd w:id="2"/>
    </w:p>
    <w:p w14:paraId="132964BB" w14:textId="7076BB65" w:rsidR="001F374F" w:rsidRPr="001F374F" w:rsidRDefault="001F374F" w:rsidP="001F374F">
      <w:pPr>
        <w:pStyle w:val="ListParagraph"/>
        <w:numPr>
          <w:ilvl w:val="0"/>
          <w:numId w:val="47"/>
        </w:numPr>
        <w:jc w:val="left"/>
        <w:rPr>
          <w:rFonts w:ascii="Times New Roman" w:hAnsi="Times New Roman"/>
        </w:rPr>
      </w:pPr>
      <w:r w:rsidRPr="001F374F">
        <w:rPr>
          <w:rFonts w:ascii="Times New Roman" w:hAnsi="Times New Roman"/>
          <w:color w:val="0070C0"/>
        </w:rPr>
        <w:t xml:space="preserve">Outline </w:t>
      </w:r>
      <w:r w:rsidRPr="001F374F">
        <w:rPr>
          <w:rFonts w:ascii="Times New Roman" w:hAnsi="Times New Roman"/>
          <w:color w:val="0070C0"/>
        </w:rPr>
        <w:sym w:font="Wingdings" w:char="F0E0"/>
      </w:r>
      <w:r w:rsidRPr="001F374F">
        <w:rPr>
          <w:rFonts w:ascii="Times New Roman" w:hAnsi="Times New Roman"/>
          <w:color w:val="0070C0"/>
        </w:rPr>
        <w:t xml:space="preserve"> </w:t>
      </w:r>
      <w:r w:rsidRPr="001F374F">
        <w:rPr>
          <w:rFonts w:ascii="Times New Roman" w:hAnsi="Times New Roman"/>
          <w:color w:val="0070C0"/>
          <w:lang w:val="ro-RO"/>
        </w:rPr>
        <w:t>Plane...</w:t>
      </w:r>
      <w:r w:rsidRPr="001F374F">
        <w:rPr>
          <w:rFonts w:ascii="Times New Roman" w:hAnsi="Times New Roman"/>
          <w:lang w:val="ro-RO"/>
        </w:rPr>
        <w:t xml:space="preserve"> și se dă </w:t>
      </w:r>
      <w:r w:rsidRPr="001F374F">
        <w:rPr>
          <w:rFonts w:ascii="Times New Roman" w:hAnsi="Times New Roman"/>
          <w:color w:val="0070C0"/>
          <w:lang w:val="ro-RO"/>
        </w:rPr>
        <w:t>OK</w:t>
      </w:r>
      <w:r w:rsidRPr="001F374F">
        <w:rPr>
          <w:rFonts w:ascii="Times New Roman" w:hAnsi="Times New Roman"/>
          <w:lang w:val="ro-RO"/>
        </w:rPr>
        <w:t xml:space="preserve"> în fereastra de dialog din fig. </w:t>
      </w:r>
      <w:r>
        <w:rPr>
          <w:rFonts w:ascii="Times New Roman" w:hAnsi="Times New Roman"/>
          <w:lang w:val="ro-RO"/>
        </w:rPr>
        <w:t>L4</w:t>
      </w:r>
      <w:r w:rsidRPr="001F374F">
        <w:rPr>
          <w:rFonts w:ascii="Times New Roman" w:hAnsi="Times New Roman"/>
          <w:lang w:val="ro-RO"/>
        </w:rPr>
        <w:t>-</w:t>
      </w:r>
      <w:r w:rsidR="00C35E1F">
        <w:rPr>
          <w:rFonts w:ascii="Times New Roman" w:hAnsi="Times New Roman"/>
          <w:lang w:val="ro-RO"/>
        </w:rPr>
        <w:t>12</w:t>
      </w:r>
      <w:r w:rsidRPr="001F374F">
        <w:rPr>
          <w:rFonts w:ascii="Times New Roman" w:hAnsi="Times New Roman"/>
          <w:lang w:val="ro-RO"/>
        </w:rPr>
        <w:t>:</w:t>
      </w:r>
    </w:p>
    <w:p w14:paraId="360A25FD" w14:textId="77777777" w:rsidR="001F374F" w:rsidRPr="001F374F" w:rsidRDefault="001F374F" w:rsidP="001F374F">
      <w:pPr>
        <w:jc w:val="center"/>
        <w:rPr>
          <w:szCs w:val="24"/>
        </w:rPr>
      </w:pPr>
      <w:r w:rsidRPr="001F374F">
        <w:rPr>
          <w:noProof/>
        </w:rPr>
        <w:lastRenderedPageBreak/>
        <w:drawing>
          <wp:inline distT="0" distB="0" distL="0" distR="0" wp14:anchorId="6D2C1C3A" wp14:editId="5043E045">
            <wp:extent cx="2505030" cy="778456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84283" cy="80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01C66" w14:textId="1F6E8D1E" w:rsidR="001F374F" w:rsidRPr="001F374F" w:rsidRDefault="001F374F" w:rsidP="001F374F">
      <w:pPr>
        <w:jc w:val="center"/>
        <w:rPr>
          <w:b/>
          <w:bCs w:val="0"/>
          <w:sz w:val="20"/>
        </w:rPr>
      </w:pPr>
      <w:r w:rsidRPr="001F374F">
        <w:rPr>
          <w:b/>
          <w:sz w:val="20"/>
        </w:rPr>
        <w:t xml:space="preserve">Fig. </w:t>
      </w:r>
      <w:r>
        <w:rPr>
          <w:b/>
          <w:sz w:val="20"/>
        </w:rPr>
        <w:t>L4</w:t>
      </w:r>
      <w:r w:rsidRPr="001F374F">
        <w:rPr>
          <w:b/>
          <w:sz w:val="20"/>
        </w:rPr>
        <w:t>-</w:t>
      </w:r>
      <w:r w:rsidR="00C35E1F">
        <w:rPr>
          <w:b/>
          <w:sz w:val="20"/>
        </w:rPr>
        <w:t>12</w:t>
      </w:r>
      <w:r w:rsidRPr="001F374F">
        <w:rPr>
          <w:b/>
          <w:sz w:val="20"/>
        </w:rPr>
        <w:t>.</w:t>
      </w:r>
    </w:p>
    <w:p w14:paraId="082E4575" w14:textId="354CAC75" w:rsidR="001F374F" w:rsidRDefault="001F374F" w:rsidP="001F374F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după care se deschide fereastra </w:t>
      </w:r>
      <w:r w:rsidRPr="001F374F">
        <w:rPr>
          <w:rFonts w:ascii="Times New Roman" w:hAnsi="Times New Roman"/>
          <w:color w:val="0070C0"/>
        </w:rPr>
        <w:t xml:space="preserve">Plane Outline </w:t>
      </w:r>
      <w:r w:rsidRPr="001F374F">
        <w:rPr>
          <w:rFonts w:ascii="Times New Roman" w:hAnsi="Times New Roman"/>
        </w:rPr>
        <w:t xml:space="preserve">din fig. </w:t>
      </w:r>
      <w:r>
        <w:rPr>
          <w:rFonts w:ascii="Times New Roman" w:hAnsi="Times New Roman"/>
        </w:rPr>
        <w:t>L4</w:t>
      </w:r>
      <w:r w:rsidRPr="001F374F">
        <w:rPr>
          <w:rFonts w:ascii="Times New Roman" w:hAnsi="Times New Roman"/>
        </w:rPr>
        <w:t>-</w:t>
      </w:r>
      <w:r w:rsidR="00C35E1F">
        <w:rPr>
          <w:rFonts w:ascii="Times New Roman" w:hAnsi="Times New Roman"/>
        </w:rPr>
        <w:t>13</w:t>
      </w:r>
      <w:r w:rsidRPr="001F374F">
        <w:rPr>
          <w:rFonts w:ascii="Times New Roman" w:hAnsi="Times New Roman"/>
        </w:rPr>
        <w:t xml:space="preserve">, unde la </w:t>
      </w:r>
      <w:r w:rsidRPr="001F374F">
        <w:rPr>
          <w:rFonts w:ascii="Times New Roman" w:hAnsi="Times New Roman"/>
          <w:color w:val="0070C0"/>
        </w:rPr>
        <w:t>Net</w:t>
      </w:r>
      <w:r w:rsidRPr="001F374F">
        <w:rPr>
          <w:rFonts w:ascii="Times New Roman" w:hAnsi="Times New Roman"/>
        </w:rPr>
        <w:t xml:space="preserve">, dând clic pe </w:t>
      </w:r>
      <w:r w:rsidRPr="001F374F">
        <w:rPr>
          <w:rFonts w:ascii="Times New Roman" w:hAnsi="Times New Roman"/>
          <w:color w:val="0070C0"/>
        </w:rPr>
        <w:t>Browse</w:t>
      </w:r>
      <w:r w:rsidRPr="001F374F">
        <w:rPr>
          <w:rFonts w:ascii="Times New Roman" w:hAnsi="Times New Roman"/>
        </w:rPr>
        <w:t xml:space="preserve">, apare fereastra </w:t>
      </w:r>
      <w:r w:rsidRPr="001F374F">
        <w:rPr>
          <w:rFonts w:ascii="Times New Roman" w:hAnsi="Times New Roman"/>
          <w:color w:val="0070C0"/>
        </w:rPr>
        <w:t>Select a Net</w:t>
      </w:r>
      <w:r w:rsidRPr="001F374F">
        <w:rPr>
          <w:rFonts w:ascii="Times New Roman" w:hAnsi="Times New Roman"/>
        </w:rPr>
        <w:t xml:space="preserve">, se caută net-ul corespunzător alimentării de </w:t>
      </w:r>
      <w:r w:rsidRPr="00D676BF">
        <w:rPr>
          <w:rFonts w:ascii="Times New Roman" w:hAnsi="Times New Roman"/>
          <w:b/>
          <w:color w:val="FF0000"/>
        </w:rPr>
        <w:t>+5V</w:t>
      </w:r>
      <w:r w:rsidRPr="001F374F">
        <w:rPr>
          <w:rFonts w:ascii="Times New Roman" w:hAnsi="Times New Roman"/>
        </w:rPr>
        <w:t xml:space="preserve">, urmat de </w:t>
      </w:r>
      <w:r w:rsidRPr="001F374F">
        <w:rPr>
          <w:rFonts w:ascii="Times New Roman" w:hAnsi="Times New Roman"/>
          <w:color w:val="0070C0"/>
        </w:rPr>
        <w:t>OK</w:t>
      </w:r>
      <w:r w:rsidRPr="001F374F">
        <w:rPr>
          <w:rFonts w:ascii="Times New Roman" w:hAnsi="Times New Roman"/>
        </w:rPr>
        <w:t>;</w:t>
      </w:r>
    </w:p>
    <w:p w14:paraId="5980D9FF" w14:textId="77777777" w:rsidR="00BE101F" w:rsidRPr="00BE101F" w:rsidRDefault="00BE101F" w:rsidP="00BE101F"/>
    <w:p w14:paraId="722B4928" w14:textId="77777777" w:rsidR="001F374F" w:rsidRPr="001F374F" w:rsidRDefault="001F374F" w:rsidP="001F374F">
      <w:pPr>
        <w:jc w:val="center"/>
        <w:rPr>
          <w:szCs w:val="24"/>
        </w:rPr>
      </w:pPr>
      <w:r w:rsidRPr="001F37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F9301" wp14:editId="25B76255">
                <wp:simplePos x="0" y="0"/>
                <wp:positionH relativeFrom="column">
                  <wp:posOffset>2601152</wp:posOffset>
                </wp:positionH>
                <wp:positionV relativeFrom="paragraph">
                  <wp:posOffset>1831797</wp:posOffset>
                </wp:positionV>
                <wp:extent cx="38702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0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A52DA2" id="Straight Connector 60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8pt,144.25pt" to="235.2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" strokecolor="red" strokeweight="2pt">
                <v:stroke joinstyle="miter"/>
              </v:line>
            </w:pict>
          </mc:Fallback>
        </mc:AlternateContent>
      </w:r>
      <w:r w:rsidRPr="001F37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42FF9" wp14:editId="5DF115CF">
                <wp:simplePos x="0" y="0"/>
                <wp:positionH relativeFrom="column">
                  <wp:posOffset>3989779</wp:posOffset>
                </wp:positionH>
                <wp:positionV relativeFrom="paragraph">
                  <wp:posOffset>1082424</wp:posOffset>
                </wp:positionV>
                <wp:extent cx="352096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096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8205C" id="Straight Connector 6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15pt,85.25pt" to="341.85pt,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" strokecolor="red" strokeweight="2pt">
                <v:stroke joinstyle="miter"/>
              </v:line>
            </w:pict>
          </mc:Fallback>
        </mc:AlternateContent>
      </w:r>
      <w:r w:rsidRPr="001F374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DE8271" wp14:editId="673ECD2A">
                <wp:simplePos x="0" y="0"/>
                <wp:positionH relativeFrom="column">
                  <wp:posOffset>1074361</wp:posOffset>
                </wp:positionH>
                <wp:positionV relativeFrom="paragraph">
                  <wp:posOffset>628458</wp:posOffset>
                </wp:positionV>
                <wp:extent cx="1751773" cy="361093"/>
                <wp:effectExtent l="0" t="0" r="39370" b="7747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1773" cy="3610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3B26" id="Straight Arrow Connector 62" o:spid="_x0000_s1026" type="#_x0000_t32" style="position:absolute;margin-left:84.6pt;margin-top:49.5pt;width:137.9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" strokecolor="red" strokeweight="2pt">
                <v:stroke endarrow="block" joinstyle="miter"/>
              </v:shape>
            </w:pict>
          </mc:Fallback>
        </mc:AlternateContent>
      </w:r>
      <w:r w:rsidRPr="001F374F">
        <w:rPr>
          <w:noProof/>
        </w:rPr>
        <w:drawing>
          <wp:inline distT="0" distB="0" distL="0" distR="0" wp14:anchorId="6F51B339" wp14:editId="2C559249">
            <wp:extent cx="4590000" cy="2408400"/>
            <wp:effectExtent l="0" t="0" r="127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90000" cy="24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27175" w14:textId="2A9FE663" w:rsidR="001F374F" w:rsidRPr="001F374F" w:rsidRDefault="001F374F" w:rsidP="001F374F">
      <w:pPr>
        <w:jc w:val="center"/>
        <w:rPr>
          <w:b/>
          <w:bCs w:val="0"/>
          <w:sz w:val="20"/>
        </w:rPr>
      </w:pPr>
      <w:r w:rsidRPr="001F374F">
        <w:rPr>
          <w:b/>
          <w:sz w:val="20"/>
        </w:rPr>
        <w:t xml:space="preserve">Fig. </w:t>
      </w:r>
      <w:r>
        <w:rPr>
          <w:b/>
          <w:sz w:val="20"/>
        </w:rPr>
        <w:t>L4</w:t>
      </w:r>
      <w:r w:rsidRPr="001F374F">
        <w:rPr>
          <w:b/>
          <w:sz w:val="20"/>
        </w:rPr>
        <w:t>-</w:t>
      </w:r>
      <w:r w:rsidR="00C35E1F">
        <w:rPr>
          <w:b/>
          <w:sz w:val="20"/>
        </w:rPr>
        <w:t>13</w:t>
      </w:r>
      <w:r w:rsidRPr="001F374F">
        <w:rPr>
          <w:b/>
          <w:sz w:val="20"/>
        </w:rPr>
        <w:t>.</w:t>
      </w:r>
    </w:p>
    <w:p w14:paraId="0DC1F4B2" w14:textId="77777777" w:rsidR="00BE101F" w:rsidRPr="00BE101F" w:rsidRDefault="00BE101F" w:rsidP="00BE101F"/>
    <w:p w14:paraId="4FE73499" w14:textId="0D298AE4" w:rsidR="001F374F" w:rsidRPr="001F374F" w:rsidRDefault="001F374F" w:rsidP="001F374F">
      <w:pPr>
        <w:pStyle w:val="ListParagraph"/>
        <w:numPr>
          <w:ilvl w:val="0"/>
          <w:numId w:val="47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Apoi clic pe butonul </w:t>
      </w:r>
      <w:r w:rsidRPr="001F374F">
        <w:rPr>
          <w:rFonts w:ascii="Times New Roman" w:hAnsi="Times New Roman"/>
          <w:color w:val="0070C0"/>
        </w:rPr>
        <w:t>Draw Polygon</w:t>
      </w:r>
      <w:r w:rsidRPr="001F374F">
        <w:rPr>
          <w:rFonts w:ascii="Times New Roman" w:hAnsi="Times New Roman"/>
        </w:rPr>
        <w:t xml:space="preserve"> și se descrie, cu clic stânga în colțuri, poligonul interior (partea utilă a plăcii), urmat de </w:t>
      </w:r>
      <w:r w:rsidRPr="001F374F">
        <w:rPr>
          <w:rFonts w:ascii="Times New Roman" w:hAnsi="Times New Roman"/>
          <w:color w:val="0070C0"/>
        </w:rPr>
        <w:t>OK</w:t>
      </w:r>
      <w:r w:rsidRPr="001F374F">
        <w:rPr>
          <w:rFonts w:ascii="Times New Roman" w:hAnsi="Times New Roman"/>
        </w:rPr>
        <w:t xml:space="preserve"> în fereastra </w:t>
      </w:r>
      <w:r w:rsidRPr="001F374F">
        <w:rPr>
          <w:rFonts w:ascii="Times New Roman" w:hAnsi="Times New Roman"/>
          <w:color w:val="0070C0"/>
        </w:rPr>
        <w:t>Plane Outline</w:t>
      </w:r>
      <w:r w:rsidRPr="001F374F">
        <w:rPr>
          <w:rFonts w:ascii="Times New Roman" w:hAnsi="Times New Roman"/>
        </w:rPr>
        <w:t>;</w:t>
      </w:r>
    </w:p>
    <w:p w14:paraId="73D9BA08" w14:textId="77777777" w:rsidR="001F374F" w:rsidRPr="001F374F" w:rsidRDefault="001F374F" w:rsidP="001F374F">
      <w:pPr>
        <w:pStyle w:val="ListParagraph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lang w:val="ro-RO"/>
        </w:rPr>
      </w:pPr>
      <w:bookmarkStart w:id="3" w:name="_Hlk26195582"/>
      <w:r w:rsidRPr="001F374F">
        <w:rPr>
          <w:rFonts w:ascii="Times New Roman" w:hAnsi="Times New Roman"/>
          <w:lang w:val="ro-RO"/>
        </w:rPr>
        <w:t xml:space="preserve">După ce s-a încărcat cu cupru primul strat, LEYER_1, clic pe </w:t>
      </w:r>
      <w:r w:rsidRPr="001F374F">
        <w:rPr>
          <w:rFonts w:ascii="Times New Roman" w:hAnsi="Times New Roman"/>
          <w:color w:val="0070C0"/>
          <w:lang w:val="ro-RO"/>
        </w:rPr>
        <w:t>Shape</w:t>
      </w:r>
      <w:r w:rsidRPr="001F374F">
        <w:rPr>
          <w:rFonts w:ascii="Times New Roman" w:hAnsi="Times New Roman"/>
          <w:color w:val="0070C0"/>
        </w:rPr>
        <w:t xml:space="preserve"> </w:t>
      </w:r>
      <w:r w:rsidRPr="001F374F">
        <w:rPr>
          <w:rFonts w:ascii="Times New Roman" w:hAnsi="Times New Roman"/>
          <w:color w:val="0070C0"/>
        </w:rPr>
        <w:sym w:font="Wingdings" w:char="F0E0"/>
      </w:r>
      <w:r w:rsidRPr="001F374F">
        <w:rPr>
          <w:rFonts w:ascii="Times New Roman" w:hAnsi="Times New Roman"/>
          <w:color w:val="0070C0"/>
        </w:rPr>
        <w:t xml:space="preserve"> Change Shape Type</w:t>
      </w:r>
      <w:r w:rsidRPr="001F374F">
        <w:rPr>
          <w:rFonts w:ascii="Times New Roman" w:hAnsi="Times New Roman"/>
          <w:lang w:val="ro-RO"/>
        </w:rPr>
        <w:t>;</w:t>
      </w:r>
    </w:p>
    <w:p w14:paraId="02C2B228" w14:textId="2C064E49" w:rsidR="001F374F" w:rsidRPr="001F374F" w:rsidRDefault="001F374F" w:rsidP="001F374F">
      <w:pPr>
        <w:pStyle w:val="ListParagraph"/>
        <w:numPr>
          <w:ilvl w:val="0"/>
          <w:numId w:val="47"/>
        </w:numPr>
        <w:spacing w:line="240" w:lineRule="auto"/>
        <w:jc w:val="left"/>
        <w:rPr>
          <w:rFonts w:ascii="Times New Roman" w:hAnsi="Times New Roman"/>
          <w:lang w:val="ro-RO"/>
        </w:rPr>
      </w:pPr>
      <w:r w:rsidRPr="001F374F">
        <w:rPr>
          <w:rFonts w:ascii="Times New Roman" w:hAnsi="Times New Roman"/>
          <w:lang w:val="ro-RO"/>
        </w:rPr>
        <w:t xml:space="preserve">În fereastra </w:t>
      </w:r>
      <w:r w:rsidRPr="001F374F">
        <w:rPr>
          <w:rFonts w:ascii="Times New Roman" w:hAnsi="Times New Roman"/>
          <w:color w:val="0070C0"/>
          <w:lang w:val="ro-RO"/>
        </w:rPr>
        <w:t>Options</w:t>
      </w:r>
      <w:r w:rsidR="00654552">
        <w:rPr>
          <w:rFonts w:ascii="Times New Roman" w:hAnsi="Times New Roman"/>
          <w:lang w:val="ro-RO"/>
        </w:rPr>
        <w:t xml:space="preserve">, la </w:t>
      </w:r>
      <w:r w:rsidR="00654552" w:rsidRPr="00654552">
        <w:rPr>
          <w:rFonts w:ascii="Times New Roman" w:hAnsi="Times New Roman"/>
          <w:color w:val="0070C0"/>
          <w:lang w:val="ro-RO"/>
        </w:rPr>
        <w:t>Type</w:t>
      </w:r>
      <w:r w:rsidRPr="001F374F">
        <w:rPr>
          <w:rFonts w:ascii="Times New Roman" w:hAnsi="Times New Roman"/>
          <w:lang w:val="ro-RO"/>
        </w:rPr>
        <w:t xml:space="preserve"> se alege </w:t>
      </w:r>
      <w:r w:rsidRPr="001F374F">
        <w:rPr>
          <w:rFonts w:ascii="Times New Roman" w:hAnsi="Times New Roman"/>
          <w:color w:val="0070C0"/>
          <w:lang w:val="ro-RO"/>
        </w:rPr>
        <w:t>To dynamic copper</w:t>
      </w:r>
      <w:r w:rsidRPr="001F374F">
        <w:rPr>
          <w:rFonts w:ascii="Times New Roman" w:hAnsi="Times New Roman"/>
          <w:lang w:val="ro-RO"/>
        </w:rPr>
        <w:t>;</w:t>
      </w:r>
    </w:p>
    <w:p w14:paraId="023955B8" w14:textId="1D78A3E6" w:rsidR="001F374F" w:rsidRPr="001F374F" w:rsidRDefault="001F374F" w:rsidP="001F374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 w:rsidRPr="001F374F">
        <w:rPr>
          <w:rFonts w:ascii="Times New Roman" w:hAnsi="Times New Roman"/>
          <w:lang w:val="ro-RO"/>
        </w:rPr>
        <w:t xml:space="preserve">Clic pe plan pentru selecție și apare mesajul din fig. </w:t>
      </w:r>
      <w:r>
        <w:rPr>
          <w:rFonts w:ascii="Times New Roman" w:hAnsi="Times New Roman"/>
          <w:lang w:val="ro-RO"/>
        </w:rPr>
        <w:t>L4</w:t>
      </w:r>
      <w:r w:rsidRPr="001F374F">
        <w:rPr>
          <w:rFonts w:ascii="Times New Roman" w:hAnsi="Times New Roman"/>
          <w:lang w:val="ro-RO"/>
        </w:rPr>
        <w:t>-</w:t>
      </w:r>
      <w:r w:rsidR="00C35E1F">
        <w:rPr>
          <w:rFonts w:ascii="Times New Roman" w:hAnsi="Times New Roman"/>
          <w:lang w:val="ro-RO"/>
        </w:rPr>
        <w:t>14</w:t>
      </w:r>
      <w:r w:rsidRPr="001F374F">
        <w:rPr>
          <w:rFonts w:ascii="Times New Roman" w:hAnsi="Times New Roman"/>
          <w:lang w:val="ro-RO"/>
        </w:rPr>
        <w:t>;</w:t>
      </w:r>
    </w:p>
    <w:p w14:paraId="6C9A1543" w14:textId="77777777" w:rsidR="001F374F" w:rsidRPr="001F374F" w:rsidRDefault="001F374F" w:rsidP="001F374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 w:rsidRPr="001F374F">
        <w:rPr>
          <w:rFonts w:ascii="Times New Roman" w:hAnsi="Times New Roman"/>
          <w:lang w:val="ro-RO"/>
        </w:rPr>
        <w:t xml:space="preserve">se dă clic pe </w:t>
      </w:r>
      <w:r w:rsidRPr="001F374F">
        <w:rPr>
          <w:rFonts w:ascii="Times New Roman" w:hAnsi="Times New Roman"/>
          <w:color w:val="0070C0"/>
          <w:lang w:val="ro-RO"/>
        </w:rPr>
        <w:t>Yes</w:t>
      </w:r>
      <w:r w:rsidRPr="001F374F">
        <w:rPr>
          <w:rFonts w:ascii="Times New Roman" w:hAnsi="Times New Roman"/>
          <w:lang w:val="ro-RO"/>
        </w:rPr>
        <w:t>;</w:t>
      </w:r>
    </w:p>
    <w:p w14:paraId="6E2E9CA0" w14:textId="77777777" w:rsidR="001F374F" w:rsidRPr="001F374F" w:rsidRDefault="001F374F" w:rsidP="001F374F">
      <w:pPr>
        <w:jc w:val="center"/>
      </w:pPr>
      <w:r w:rsidRPr="001F374F">
        <w:rPr>
          <w:noProof/>
        </w:rPr>
        <w:drawing>
          <wp:inline distT="0" distB="0" distL="0" distR="0" wp14:anchorId="69D9C8AB" wp14:editId="6600B33C">
            <wp:extent cx="2098800" cy="792000"/>
            <wp:effectExtent l="0" t="0" r="0" b="825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0988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B910D" w14:textId="1FD29B9C" w:rsidR="001F374F" w:rsidRPr="001F374F" w:rsidRDefault="001F374F" w:rsidP="001F374F">
      <w:pPr>
        <w:jc w:val="center"/>
        <w:rPr>
          <w:b/>
          <w:bCs w:val="0"/>
          <w:sz w:val="20"/>
          <w:szCs w:val="18"/>
        </w:rPr>
      </w:pPr>
      <w:r w:rsidRPr="001F374F">
        <w:rPr>
          <w:b/>
          <w:sz w:val="20"/>
          <w:szCs w:val="18"/>
        </w:rPr>
        <w:t xml:space="preserve">Fig. </w:t>
      </w:r>
      <w:r>
        <w:rPr>
          <w:b/>
          <w:sz w:val="20"/>
          <w:szCs w:val="18"/>
        </w:rPr>
        <w:t>L4</w:t>
      </w:r>
      <w:r w:rsidRPr="001F374F">
        <w:rPr>
          <w:b/>
          <w:sz w:val="20"/>
          <w:szCs w:val="18"/>
        </w:rPr>
        <w:t>-</w:t>
      </w:r>
      <w:r w:rsidR="00C35E1F">
        <w:rPr>
          <w:b/>
          <w:sz w:val="20"/>
          <w:szCs w:val="18"/>
        </w:rPr>
        <w:t>14</w:t>
      </w:r>
    </w:p>
    <w:p w14:paraId="41385AFE" w14:textId="72FE437E" w:rsidR="001F374F" w:rsidRDefault="00654552" w:rsidP="00C35E1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Cu cursorul pe zona colorată se dă </w:t>
      </w:r>
      <w:r w:rsidR="001F374F" w:rsidRPr="001F374F">
        <w:rPr>
          <w:rFonts w:ascii="Times New Roman" w:hAnsi="Times New Roman"/>
          <w:lang w:val="ro-RO"/>
        </w:rPr>
        <w:t>clic dreapta</w:t>
      </w:r>
      <w:r>
        <w:rPr>
          <w:rFonts w:ascii="Times New Roman" w:hAnsi="Times New Roman"/>
          <w:lang w:val="ro-RO"/>
        </w:rPr>
        <w:t xml:space="preserve"> și</w:t>
      </w:r>
      <w:r w:rsidR="001F374F" w:rsidRPr="001F374F">
        <w:rPr>
          <w:rFonts w:ascii="Times New Roman" w:hAnsi="Times New Roman"/>
          <w:lang w:val="ro-RO"/>
        </w:rPr>
        <w:t xml:space="preserve"> din meniul derulant se alege </w:t>
      </w:r>
      <w:r w:rsidR="001F374F" w:rsidRPr="001F374F">
        <w:rPr>
          <w:rFonts w:ascii="Times New Roman" w:hAnsi="Times New Roman"/>
          <w:color w:val="0070C0"/>
          <w:lang w:val="ro-RO"/>
        </w:rPr>
        <w:t>Done</w:t>
      </w:r>
      <w:r>
        <w:rPr>
          <w:rFonts w:ascii="Times New Roman" w:hAnsi="Times New Roman"/>
          <w:lang w:val="ro-RO"/>
        </w:rPr>
        <w:t>. P</w:t>
      </w:r>
      <w:r w:rsidR="001F374F" w:rsidRPr="001F374F">
        <w:rPr>
          <w:rFonts w:ascii="Times New Roman" w:hAnsi="Times New Roman"/>
          <w:lang w:val="ro-RO"/>
        </w:rPr>
        <w:t xml:space="preserve">lanul de alimentare apare ca în fig. </w:t>
      </w:r>
      <w:r w:rsidR="001F374F">
        <w:rPr>
          <w:rFonts w:ascii="Times New Roman" w:hAnsi="Times New Roman"/>
          <w:lang w:val="ro-RO"/>
        </w:rPr>
        <w:t>L4</w:t>
      </w:r>
      <w:r w:rsidR="001F374F" w:rsidRPr="001F374F">
        <w:rPr>
          <w:rFonts w:ascii="Times New Roman" w:hAnsi="Times New Roman"/>
          <w:lang w:val="ro-RO"/>
        </w:rPr>
        <w:t>-1</w:t>
      </w:r>
      <w:r w:rsidR="00C35E1F">
        <w:rPr>
          <w:rFonts w:ascii="Times New Roman" w:hAnsi="Times New Roman"/>
          <w:lang w:val="ro-RO"/>
        </w:rPr>
        <w:t>5</w:t>
      </w:r>
      <w:r w:rsidR="00D73DC3">
        <w:rPr>
          <w:rFonts w:ascii="Times New Roman" w:hAnsi="Times New Roman"/>
          <w:lang w:val="ro-RO"/>
        </w:rPr>
        <w:t xml:space="preserve">. Se observă că apare numele stratului, adică </w:t>
      </w:r>
      <w:r w:rsidR="00D73DC3" w:rsidRPr="00E64FBF">
        <w:rPr>
          <w:rFonts w:ascii="Times New Roman" w:hAnsi="Times New Roman"/>
          <w:b/>
          <w:bCs w:val="0"/>
          <w:lang w:val="ro-RO"/>
        </w:rPr>
        <w:t>+5V</w:t>
      </w:r>
      <w:r w:rsidR="00D73DC3">
        <w:rPr>
          <w:rFonts w:ascii="Times New Roman" w:hAnsi="Times New Roman"/>
          <w:lang w:val="ro-RO"/>
        </w:rPr>
        <w:t>.</w:t>
      </w:r>
    </w:p>
    <w:p w14:paraId="12C5D5FE" w14:textId="77777777" w:rsidR="00654552" w:rsidRPr="00654552" w:rsidRDefault="00654552" w:rsidP="00654552">
      <w:pPr>
        <w:rPr>
          <w:lang w:val="ro-RO"/>
        </w:rPr>
      </w:pPr>
    </w:p>
    <w:p w14:paraId="2A078FC0" w14:textId="19080F13" w:rsidR="001F374F" w:rsidRPr="001F374F" w:rsidRDefault="00E30774" w:rsidP="001F374F">
      <w:pPr>
        <w:jc w:val="center"/>
      </w:pPr>
      <w:r w:rsidRPr="00E30774">
        <w:rPr>
          <w:noProof/>
        </w:rPr>
        <w:drawing>
          <wp:inline distT="0" distB="0" distL="0" distR="0" wp14:anchorId="65371D7F" wp14:editId="7F6912C3">
            <wp:extent cx="3222000" cy="20772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22000" cy="2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28B8B" w14:textId="74833AD7" w:rsidR="001F374F" w:rsidRPr="004F4D0F" w:rsidRDefault="001F374F" w:rsidP="001F374F">
      <w:pPr>
        <w:jc w:val="center"/>
        <w:rPr>
          <w:bCs w:val="0"/>
          <w:sz w:val="20"/>
          <w:szCs w:val="18"/>
        </w:rPr>
      </w:pPr>
      <w:r w:rsidRPr="001F374F">
        <w:rPr>
          <w:b/>
          <w:sz w:val="20"/>
          <w:szCs w:val="18"/>
        </w:rPr>
        <w:t xml:space="preserve">Fig. </w:t>
      </w:r>
      <w:r>
        <w:rPr>
          <w:b/>
          <w:sz w:val="20"/>
          <w:szCs w:val="18"/>
        </w:rPr>
        <w:t>L4</w:t>
      </w:r>
      <w:r w:rsidRPr="001F374F">
        <w:rPr>
          <w:b/>
          <w:sz w:val="20"/>
          <w:szCs w:val="18"/>
        </w:rPr>
        <w:t>-1</w:t>
      </w:r>
      <w:r w:rsidR="00C35E1F">
        <w:rPr>
          <w:b/>
          <w:sz w:val="20"/>
          <w:szCs w:val="18"/>
        </w:rPr>
        <w:t>5</w:t>
      </w:r>
      <w:r w:rsidRPr="001F374F">
        <w:rPr>
          <w:b/>
          <w:sz w:val="20"/>
          <w:szCs w:val="18"/>
        </w:rPr>
        <w:t>.</w:t>
      </w:r>
      <w:r w:rsidR="004F4D0F">
        <w:rPr>
          <w:bCs w:val="0"/>
          <w:sz w:val="20"/>
          <w:szCs w:val="18"/>
        </w:rPr>
        <w:t xml:space="preserve"> </w:t>
      </w:r>
    </w:p>
    <w:p w14:paraId="6B5048AE" w14:textId="3E929C59" w:rsidR="001F374F" w:rsidRPr="001F374F" w:rsidRDefault="001F374F" w:rsidP="001F374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 w:rsidRPr="001F374F">
        <w:rPr>
          <w:rFonts w:ascii="Times New Roman" w:hAnsi="Times New Roman"/>
          <w:lang w:val="ro-RO"/>
        </w:rPr>
        <w:lastRenderedPageBreak/>
        <w:t xml:space="preserve">Se repetă pașii de mai sus pentru LAYER_2, dar în fereastra </w:t>
      </w:r>
      <w:r w:rsidRPr="001F374F">
        <w:rPr>
          <w:rFonts w:ascii="Times New Roman" w:hAnsi="Times New Roman"/>
          <w:color w:val="0070C0"/>
          <w:lang w:val="ro-RO"/>
        </w:rPr>
        <w:t>Select a Net</w:t>
      </w:r>
      <w:r w:rsidRPr="001F374F">
        <w:rPr>
          <w:rFonts w:ascii="Times New Roman" w:hAnsi="Times New Roman"/>
          <w:lang w:val="ro-RO"/>
        </w:rPr>
        <w:t xml:space="preserve"> se alege traseul de masă, </w:t>
      </w:r>
      <w:r w:rsidRPr="001F374F">
        <w:rPr>
          <w:rFonts w:ascii="Times New Roman" w:hAnsi="Times New Roman"/>
          <w:color w:val="0070C0"/>
          <w:lang w:val="ro-RO"/>
        </w:rPr>
        <w:t>GND</w:t>
      </w:r>
      <w:r w:rsidRPr="001F374F">
        <w:rPr>
          <w:rFonts w:ascii="Times New Roman" w:hAnsi="Times New Roman"/>
          <w:lang w:val="ro-RO"/>
        </w:rPr>
        <w:t>;</w:t>
      </w:r>
    </w:p>
    <w:p w14:paraId="02013EB7" w14:textId="56A3DEA8" w:rsidR="001F374F" w:rsidRDefault="001F374F" w:rsidP="001F374F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 w:rsidRPr="001F374F">
        <w:rPr>
          <w:rFonts w:ascii="Times New Roman" w:hAnsi="Times New Roman"/>
          <w:lang w:val="ro-RO"/>
        </w:rPr>
        <w:t xml:space="preserve">La final, planul de masă arată ca în fig. </w:t>
      </w:r>
      <w:r>
        <w:rPr>
          <w:rFonts w:ascii="Times New Roman" w:hAnsi="Times New Roman"/>
          <w:lang w:val="ro-RO"/>
        </w:rPr>
        <w:t>L4</w:t>
      </w:r>
      <w:r w:rsidRPr="001F374F">
        <w:rPr>
          <w:rFonts w:ascii="Times New Roman" w:hAnsi="Times New Roman"/>
          <w:lang w:val="ro-RO"/>
        </w:rPr>
        <w:t>-1</w:t>
      </w:r>
      <w:r w:rsidR="00C35E1F">
        <w:rPr>
          <w:rFonts w:ascii="Times New Roman" w:hAnsi="Times New Roman"/>
          <w:lang w:val="ro-RO"/>
        </w:rPr>
        <w:t>6</w:t>
      </w:r>
      <w:r w:rsidR="00D73DC3">
        <w:rPr>
          <w:rFonts w:ascii="Times New Roman" w:hAnsi="Times New Roman"/>
          <w:lang w:val="ro-RO"/>
        </w:rPr>
        <w:t xml:space="preserve">. Se observă că apare scris </w:t>
      </w:r>
      <w:r w:rsidR="00F3446B">
        <w:rPr>
          <w:rFonts w:ascii="Times New Roman" w:hAnsi="Times New Roman"/>
          <w:lang w:val="ro-RO"/>
        </w:rPr>
        <w:t xml:space="preserve">și </w:t>
      </w:r>
      <w:r w:rsidR="00D73DC3">
        <w:rPr>
          <w:rFonts w:ascii="Times New Roman" w:hAnsi="Times New Roman"/>
          <w:lang w:val="ro-RO"/>
        </w:rPr>
        <w:t xml:space="preserve">numele stratului, adică </w:t>
      </w:r>
      <w:r w:rsidR="00D73DC3" w:rsidRPr="00E64FBF">
        <w:rPr>
          <w:rFonts w:ascii="Times New Roman" w:hAnsi="Times New Roman"/>
          <w:b/>
          <w:bCs w:val="0"/>
          <w:lang w:val="ro-RO"/>
        </w:rPr>
        <w:t>GND</w:t>
      </w:r>
      <w:r w:rsidR="00D73DC3">
        <w:rPr>
          <w:rFonts w:ascii="Times New Roman" w:hAnsi="Times New Roman"/>
          <w:lang w:val="ro-RO"/>
        </w:rPr>
        <w:t>.</w:t>
      </w:r>
    </w:p>
    <w:p w14:paraId="7B5D002A" w14:textId="77777777" w:rsidR="00C66AF3" w:rsidRPr="00C66AF3" w:rsidRDefault="00C66AF3" w:rsidP="00C66AF3">
      <w:pPr>
        <w:rPr>
          <w:lang w:val="ro-RO"/>
        </w:rPr>
      </w:pPr>
    </w:p>
    <w:p w14:paraId="04CF9D91" w14:textId="168F05D6" w:rsidR="001F374F" w:rsidRPr="001F374F" w:rsidRDefault="00E30774" w:rsidP="001F374F">
      <w:pPr>
        <w:jc w:val="center"/>
      </w:pPr>
      <w:r w:rsidRPr="00E30774">
        <w:rPr>
          <w:noProof/>
        </w:rPr>
        <w:drawing>
          <wp:inline distT="0" distB="0" distL="0" distR="0" wp14:anchorId="07DFA3DC" wp14:editId="246EB7E6">
            <wp:extent cx="3222000" cy="20664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22000" cy="20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C882A" w14:textId="2DBB0E19" w:rsidR="001F374F" w:rsidRPr="001F374F" w:rsidRDefault="001F374F" w:rsidP="001F374F">
      <w:pPr>
        <w:jc w:val="center"/>
        <w:rPr>
          <w:b/>
          <w:bCs w:val="0"/>
          <w:sz w:val="20"/>
          <w:szCs w:val="18"/>
        </w:rPr>
      </w:pPr>
      <w:r w:rsidRPr="001F374F">
        <w:rPr>
          <w:b/>
          <w:sz w:val="20"/>
          <w:szCs w:val="18"/>
        </w:rPr>
        <w:t xml:space="preserve">Fig. </w:t>
      </w:r>
      <w:r>
        <w:rPr>
          <w:b/>
          <w:sz w:val="20"/>
          <w:szCs w:val="18"/>
        </w:rPr>
        <w:t>L4</w:t>
      </w:r>
      <w:r w:rsidRPr="001F374F">
        <w:rPr>
          <w:b/>
          <w:sz w:val="20"/>
          <w:szCs w:val="18"/>
        </w:rPr>
        <w:t>-1</w:t>
      </w:r>
      <w:r w:rsidR="00C35E1F">
        <w:rPr>
          <w:b/>
          <w:sz w:val="20"/>
          <w:szCs w:val="18"/>
        </w:rPr>
        <w:t>6</w:t>
      </w:r>
      <w:r w:rsidRPr="001F374F">
        <w:rPr>
          <w:b/>
          <w:sz w:val="20"/>
          <w:szCs w:val="18"/>
        </w:rPr>
        <w:t>.</w:t>
      </w:r>
    </w:p>
    <w:p w14:paraId="66F948D6" w14:textId="77777777" w:rsidR="00863619" w:rsidRDefault="00863619" w:rsidP="00863619">
      <w:pPr>
        <w:pStyle w:val="ListParagraph"/>
        <w:numPr>
          <w:ilvl w:val="0"/>
          <w:numId w:val="47"/>
        </w:numPr>
        <w:spacing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Se salvează cu numele </w:t>
      </w:r>
      <w:r w:rsidRPr="002A1667">
        <w:rPr>
          <w:rFonts w:ascii="Times New Roman" w:hAnsi="Times New Roman"/>
          <w:b/>
          <w:bCs w:val="0"/>
          <w:color w:val="0070C0"/>
        </w:rPr>
        <w:t>T4-4.brd</w:t>
      </w:r>
      <w:r>
        <w:rPr>
          <w:rFonts w:ascii="Times New Roman" w:hAnsi="Times New Roman"/>
        </w:rPr>
        <w:t>.</w:t>
      </w:r>
    </w:p>
    <w:p w14:paraId="3F381E90" w14:textId="77777777" w:rsidR="00863619" w:rsidRPr="00C35E1F" w:rsidRDefault="00863619" w:rsidP="00C35E1F">
      <w:pPr>
        <w:rPr>
          <w:bCs w:val="0"/>
          <w:szCs w:val="24"/>
        </w:rPr>
      </w:pPr>
    </w:p>
    <w:p w14:paraId="46607E7A" w14:textId="7C18918C" w:rsidR="001F374F" w:rsidRPr="001F374F" w:rsidRDefault="001F374F" w:rsidP="001F374F">
      <w:pPr>
        <w:numPr>
          <w:ilvl w:val="0"/>
          <w:numId w:val="28"/>
        </w:numPr>
        <w:rPr>
          <w:b/>
          <w:szCs w:val="24"/>
        </w:rPr>
      </w:pPr>
      <w:r w:rsidRPr="001F374F">
        <w:rPr>
          <w:b/>
          <w:szCs w:val="24"/>
        </w:rPr>
        <w:t>Realizarea traseelor pe top și bottom</w:t>
      </w:r>
      <w:bookmarkEnd w:id="3"/>
    </w:p>
    <w:p w14:paraId="7EE0E6FF" w14:textId="4348F501" w:rsidR="001F374F" w:rsidRDefault="001F374F" w:rsidP="001F374F">
      <w:pPr>
        <w:pStyle w:val="ListParagraph"/>
        <w:numPr>
          <w:ilvl w:val="0"/>
          <w:numId w:val="48"/>
        </w:numPr>
        <w:rPr>
          <w:rFonts w:ascii="Times New Roman" w:hAnsi="Times New Roman"/>
        </w:rPr>
      </w:pPr>
      <w:r w:rsidRPr="001F374F">
        <w:rPr>
          <w:rFonts w:ascii="Times New Roman" w:hAnsi="Times New Roman"/>
        </w:rPr>
        <w:t xml:space="preserve">Ca regulă generală, traseele așezate orizontal se fac pe o față (top sau bottom) iar cele așezate vertical pe </w:t>
      </w:r>
      <w:r w:rsidR="002A1667">
        <w:rPr>
          <w:rFonts w:ascii="Times New Roman" w:hAnsi="Times New Roman"/>
        </w:rPr>
        <w:t xml:space="preserve">cealaltă față </w:t>
      </w:r>
      <w:r w:rsidRPr="001F374F">
        <w:rPr>
          <w:rFonts w:ascii="Times New Roman" w:hAnsi="Times New Roman"/>
        </w:rPr>
        <w:t>(bottom sau top).</w:t>
      </w:r>
      <w:r w:rsidR="002A1667">
        <w:rPr>
          <w:rFonts w:ascii="Times New Roman" w:hAnsi="Times New Roman"/>
        </w:rPr>
        <w:t xml:space="preserve"> Rezultă cabaljul din fig. L4-17. Se salvează cu numele </w:t>
      </w:r>
      <w:r w:rsidR="002A1667" w:rsidRPr="002A1667">
        <w:rPr>
          <w:rFonts w:ascii="Times New Roman" w:hAnsi="Times New Roman"/>
          <w:b/>
          <w:bCs w:val="0"/>
          <w:color w:val="0070C0"/>
        </w:rPr>
        <w:t>T4-</w:t>
      </w:r>
      <w:r w:rsidR="00863619">
        <w:rPr>
          <w:rFonts w:ascii="Times New Roman" w:hAnsi="Times New Roman"/>
          <w:b/>
          <w:bCs w:val="0"/>
          <w:color w:val="0070C0"/>
        </w:rPr>
        <w:t>5</w:t>
      </w:r>
      <w:r w:rsidR="002A1667" w:rsidRPr="002A1667">
        <w:rPr>
          <w:rFonts w:ascii="Times New Roman" w:hAnsi="Times New Roman"/>
          <w:b/>
          <w:bCs w:val="0"/>
          <w:color w:val="0070C0"/>
        </w:rPr>
        <w:t>.brd</w:t>
      </w:r>
      <w:r w:rsidR="002A1667">
        <w:rPr>
          <w:rFonts w:ascii="Times New Roman" w:hAnsi="Times New Roman"/>
        </w:rPr>
        <w:t>.</w:t>
      </w:r>
    </w:p>
    <w:p w14:paraId="248EAF02" w14:textId="77777777" w:rsidR="002A1667" w:rsidRPr="002A1667" w:rsidRDefault="002A1667" w:rsidP="002A1667"/>
    <w:p w14:paraId="734B1916" w14:textId="056E7CDC" w:rsidR="00C35E1F" w:rsidRDefault="00EE53EB" w:rsidP="002A1667">
      <w:pPr>
        <w:jc w:val="center"/>
      </w:pPr>
      <w:r w:rsidRPr="00EE53EB">
        <w:rPr>
          <w:noProof/>
        </w:rPr>
        <w:drawing>
          <wp:inline distT="0" distB="0" distL="0" distR="0" wp14:anchorId="7AB8C6C1" wp14:editId="2E2F780C">
            <wp:extent cx="5367600" cy="3459600"/>
            <wp:effectExtent l="0" t="0" r="5080" b="762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367600" cy="34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A2BA1" w14:textId="4068A1CB" w:rsidR="002A1667" w:rsidRDefault="002A1667" w:rsidP="002A1667">
      <w:pPr>
        <w:jc w:val="center"/>
      </w:pPr>
    </w:p>
    <w:p w14:paraId="0913CE94" w14:textId="5A3EAAD1" w:rsidR="002A1667" w:rsidRPr="00AD5881" w:rsidRDefault="002A1667" w:rsidP="002A1667">
      <w:pPr>
        <w:jc w:val="center"/>
        <w:rPr>
          <w:i/>
          <w:iCs w:val="0"/>
          <w:sz w:val="20"/>
          <w:szCs w:val="18"/>
          <w:lang w:val="ro-RO"/>
        </w:rPr>
      </w:pPr>
      <w:r w:rsidRPr="002A1667">
        <w:rPr>
          <w:b/>
          <w:bCs w:val="0"/>
          <w:sz w:val="20"/>
          <w:szCs w:val="18"/>
        </w:rPr>
        <w:t xml:space="preserve">Fig. L4-17. </w:t>
      </w:r>
      <w:r w:rsidRPr="002A1667">
        <w:rPr>
          <w:i/>
          <w:iCs w:val="0"/>
          <w:sz w:val="20"/>
          <w:szCs w:val="18"/>
        </w:rPr>
        <w:t xml:space="preserve">PCB-ul </w:t>
      </w:r>
      <w:r w:rsidR="00AD5881">
        <w:rPr>
          <w:i/>
          <w:iCs w:val="0"/>
          <w:sz w:val="20"/>
          <w:szCs w:val="18"/>
        </w:rPr>
        <w:t>cu toate traseele rutate</w:t>
      </w:r>
      <w:r w:rsidR="004F4D0F">
        <w:rPr>
          <w:i/>
          <w:iCs w:val="0"/>
          <w:sz w:val="20"/>
          <w:szCs w:val="18"/>
        </w:rPr>
        <w:t xml:space="preserve"> – </w:t>
      </w:r>
      <w:r w:rsidR="004F4D0F" w:rsidRPr="004F4D0F">
        <w:rPr>
          <w:b/>
          <w:bCs w:val="0"/>
          <w:color w:val="0070C0"/>
          <w:sz w:val="20"/>
          <w:szCs w:val="18"/>
        </w:rPr>
        <w:t>T4-</w:t>
      </w:r>
      <w:r w:rsidR="00863619">
        <w:rPr>
          <w:b/>
          <w:bCs w:val="0"/>
          <w:color w:val="0070C0"/>
          <w:sz w:val="20"/>
          <w:szCs w:val="18"/>
        </w:rPr>
        <w:t>5</w:t>
      </w:r>
      <w:r w:rsidR="004F4D0F" w:rsidRPr="004F4D0F">
        <w:rPr>
          <w:b/>
          <w:bCs w:val="0"/>
          <w:color w:val="0070C0"/>
          <w:sz w:val="20"/>
          <w:szCs w:val="18"/>
        </w:rPr>
        <w:t>.brd</w:t>
      </w:r>
    </w:p>
    <w:p w14:paraId="02930884" w14:textId="77777777" w:rsidR="00AD5881" w:rsidRPr="00AD5881" w:rsidRDefault="00AD5881" w:rsidP="00AD5881">
      <w:pPr>
        <w:rPr>
          <w:bCs w:val="0"/>
          <w:szCs w:val="24"/>
        </w:rPr>
      </w:pPr>
    </w:p>
    <w:p w14:paraId="71D4037F" w14:textId="2650BDEE" w:rsidR="00EC5713" w:rsidRDefault="00974BE4" w:rsidP="00974BE4">
      <w:pPr>
        <w:numPr>
          <w:ilvl w:val="0"/>
          <w:numId w:val="28"/>
        </w:numPr>
        <w:rPr>
          <w:b/>
          <w:szCs w:val="24"/>
        </w:rPr>
      </w:pPr>
      <w:r>
        <w:rPr>
          <w:b/>
          <w:szCs w:val="24"/>
        </w:rPr>
        <w:t>Curățarea traseelor</w:t>
      </w:r>
    </w:p>
    <w:p w14:paraId="1D58D530" w14:textId="019198BC" w:rsidR="00974BE4" w:rsidRPr="00974BE4" w:rsidRDefault="00974BE4" w:rsidP="00974BE4">
      <w:pPr>
        <w:pStyle w:val="ListParagraph"/>
        <w:numPr>
          <w:ilvl w:val="0"/>
          <w:numId w:val="48"/>
        </w:numPr>
        <w:rPr>
          <w:rFonts w:ascii="Times New Roman" w:hAnsi="Times New Roman"/>
          <w:bCs w:val="0"/>
          <w:szCs w:val="24"/>
        </w:rPr>
      </w:pPr>
      <w:r>
        <w:rPr>
          <w:rFonts w:ascii="Times New Roman" w:hAnsi="Times New Roman"/>
          <w:bCs w:val="0"/>
          <w:szCs w:val="24"/>
        </w:rPr>
        <w:t xml:space="preserve">Clic pe Route </w:t>
      </w:r>
      <w:r w:rsidRPr="00974BE4">
        <w:rPr>
          <w:rFonts w:ascii="Times New Roman" w:hAnsi="Times New Roman"/>
          <w:bCs w:val="0"/>
          <w:szCs w:val="24"/>
        </w:rPr>
        <w:sym w:font="Wingdings" w:char="F0E0"/>
      </w:r>
      <w:r>
        <w:rPr>
          <w:rFonts w:ascii="Times New Roman" w:hAnsi="Times New Roman"/>
          <w:bCs w:val="0"/>
          <w:szCs w:val="24"/>
        </w:rPr>
        <w:t xml:space="preserve"> Gloss </w:t>
      </w:r>
      <w:r w:rsidRPr="00974BE4">
        <w:rPr>
          <w:rFonts w:ascii="Times New Roman" w:hAnsi="Times New Roman"/>
          <w:bCs w:val="0"/>
          <w:szCs w:val="24"/>
        </w:rPr>
        <w:sym w:font="Wingdings" w:char="F0E0"/>
      </w:r>
      <w:r>
        <w:rPr>
          <w:rFonts w:ascii="Times New Roman" w:hAnsi="Times New Roman"/>
          <w:bCs w:val="0"/>
          <w:szCs w:val="24"/>
        </w:rPr>
        <w:t xml:space="preserve"> Parameters </w:t>
      </w:r>
      <w:r w:rsidRPr="00974BE4">
        <w:rPr>
          <w:rFonts w:ascii="Times New Roman" w:hAnsi="Times New Roman"/>
          <w:bCs w:val="0"/>
          <w:szCs w:val="24"/>
        </w:rPr>
        <w:sym w:font="Wingdings" w:char="F0E0"/>
      </w:r>
      <w:r>
        <w:rPr>
          <w:rFonts w:ascii="Times New Roman" w:hAnsi="Times New Roman"/>
          <w:bCs w:val="0"/>
          <w:szCs w:val="24"/>
        </w:rPr>
        <w:t xml:space="preserve"> Gloss. Rezult</w:t>
      </w:r>
      <w:r w:rsidR="00AD5881">
        <w:rPr>
          <w:rFonts w:ascii="Times New Roman" w:hAnsi="Times New Roman"/>
          <w:bCs w:val="0"/>
          <w:szCs w:val="24"/>
        </w:rPr>
        <w:t>ă</w:t>
      </w:r>
      <w:r>
        <w:rPr>
          <w:rFonts w:ascii="Times New Roman" w:hAnsi="Times New Roman"/>
          <w:bCs w:val="0"/>
          <w:szCs w:val="24"/>
        </w:rPr>
        <w:t xml:space="preserve"> placa din fig. L4-18. Se salveaz</w:t>
      </w:r>
      <w:r w:rsidR="00AD5881">
        <w:rPr>
          <w:rFonts w:ascii="Times New Roman" w:hAnsi="Times New Roman"/>
          <w:bCs w:val="0"/>
          <w:szCs w:val="24"/>
        </w:rPr>
        <w:t>ă</w:t>
      </w:r>
      <w:r>
        <w:rPr>
          <w:rFonts w:ascii="Times New Roman" w:hAnsi="Times New Roman"/>
          <w:bCs w:val="0"/>
          <w:szCs w:val="24"/>
        </w:rPr>
        <w:t xml:space="preserve"> cu numele </w:t>
      </w:r>
      <w:r w:rsidRPr="00863619">
        <w:rPr>
          <w:rFonts w:ascii="Times New Roman" w:hAnsi="Times New Roman"/>
          <w:b/>
          <w:color w:val="0070C0"/>
          <w:szCs w:val="24"/>
        </w:rPr>
        <w:t>T4-</w:t>
      </w:r>
      <w:r w:rsidR="00863619" w:rsidRPr="00863619">
        <w:rPr>
          <w:rFonts w:ascii="Times New Roman" w:hAnsi="Times New Roman"/>
          <w:b/>
          <w:color w:val="0070C0"/>
          <w:szCs w:val="24"/>
        </w:rPr>
        <w:t>6</w:t>
      </w:r>
      <w:r w:rsidRPr="00863619">
        <w:rPr>
          <w:rFonts w:ascii="Times New Roman" w:hAnsi="Times New Roman"/>
          <w:b/>
          <w:color w:val="0070C0"/>
          <w:szCs w:val="24"/>
        </w:rPr>
        <w:t>.brd</w:t>
      </w:r>
    </w:p>
    <w:p w14:paraId="721F29B6" w14:textId="54CDC9CC" w:rsidR="00974BE4" w:rsidRDefault="00974BE4" w:rsidP="00974BE4">
      <w:pPr>
        <w:rPr>
          <w:bCs w:val="0"/>
          <w:szCs w:val="24"/>
        </w:rPr>
      </w:pPr>
    </w:p>
    <w:p w14:paraId="75C36C60" w14:textId="73673D75" w:rsidR="00AD5881" w:rsidRDefault="00EE53EB" w:rsidP="00AD5881">
      <w:pPr>
        <w:jc w:val="center"/>
        <w:rPr>
          <w:bCs w:val="0"/>
          <w:szCs w:val="24"/>
        </w:rPr>
      </w:pPr>
      <w:r w:rsidRPr="00EE53EB">
        <w:rPr>
          <w:bCs w:val="0"/>
          <w:noProof/>
          <w:szCs w:val="24"/>
        </w:rPr>
        <w:lastRenderedPageBreak/>
        <w:drawing>
          <wp:inline distT="0" distB="0" distL="0" distR="0" wp14:anchorId="5AAD93BC" wp14:editId="6E1D2B2A">
            <wp:extent cx="5367600" cy="3445200"/>
            <wp:effectExtent l="0" t="0" r="5080" b="31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67600" cy="34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25E26" w14:textId="03A10083" w:rsidR="00AD5881" w:rsidRDefault="00AD5881" w:rsidP="00AD5881">
      <w:pPr>
        <w:jc w:val="center"/>
        <w:rPr>
          <w:bCs w:val="0"/>
          <w:szCs w:val="24"/>
        </w:rPr>
      </w:pPr>
    </w:p>
    <w:p w14:paraId="529D4149" w14:textId="501B025F" w:rsidR="00AD5881" w:rsidRPr="004F4D0F" w:rsidRDefault="00AD5881" w:rsidP="00AD5881">
      <w:pPr>
        <w:jc w:val="center"/>
        <w:rPr>
          <w:b/>
          <w:sz w:val="20"/>
          <w:szCs w:val="20"/>
        </w:rPr>
      </w:pPr>
      <w:r w:rsidRPr="00AD5881">
        <w:rPr>
          <w:b/>
          <w:sz w:val="20"/>
          <w:szCs w:val="20"/>
        </w:rPr>
        <w:t>Fig. L4-18.</w:t>
      </w:r>
      <w:r w:rsidRPr="00AD5881">
        <w:rPr>
          <w:bCs w:val="0"/>
          <w:sz w:val="20"/>
          <w:szCs w:val="20"/>
        </w:rPr>
        <w:t xml:space="preserve"> </w:t>
      </w:r>
      <w:r w:rsidRPr="00AD5881">
        <w:rPr>
          <w:bCs w:val="0"/>
          <w:i/>
          <w:iCs w:val="0"/>
          <w:sz w:val="20"/>
          <w:szCs w:val="20"/>
        </w:rPr>
        <w:t>PCB-ul final</w:t>
      </w:r>
      <w:r w:rsidR="004F4D0F">
        <w:rPr>
          <w:bCs w:val="0"/>
          <w:i/>
          <w:iCs w:val="0"/>
          <w:sz w:val="20"/>
          <w:szCs w:val="20"/>
        </w:rPr>
        <w:t xml:space="preserve"> – </w:t>
      </w:r>
      <w:r w:rsidR="004F4D0F" w:rsidRPr="004F4D0F">
        <w:rPr>
          <w:b/>
          <w:color w:val="0070C0"/>
          <w:sz w:val="20"/>
          <w:szCs w:val="20"/>
        </w:rPr>
        <w:t>T4-</w:t>
      </w:r>
      <w:r w:rsidR="00863619">
        <w:rPr>
          <w:b/>
          <w:color w:val="0070C0"/>
          <w:sz w:val="20"/>
          <w:szCs w:val="20"/>
        </w:rPr>
        <w:t>6</w:t>
      </w:r>
      <w:r w:rsidR="004F4D0F" w:rsidRPr="004F4D0F">
        <w:rPr>
          <w:b/>
          <w:color w:val="0070C0"/>
          <w:sz w:val="20"/>
          <w:szCs w:val="20"/>
        </w:rPr>
        <w:t>.brd</w:t>
      </w:r>
    </w:p>
    <w:p w14:paraId="54316769" w14:textId="77777777" w:rsidR="00AD5881" w:rsidRPr="00974BE4" w:rsidRDefault="00AD5881" w:rsidP="00974BE4">
      <w:pPr>
        <w:rPr>
          <w:bCs w:val="0"/>
          <w:szCs w:val="24"/>
        </w:rPr>
      </w:pPr>
    </w:p>
    <w:p w14:paraId="27296C5E" w14:textId="77777777" w:rsidR="006B5A3A" w:rsidRPr="00CC0CCB" w:rsidRDefault="006B5A3A" w:rsidP="006B5A3A">
      <w:pPr>
        <w:rPr>
          <w:b/>
          <w:szCs w:val="24"/>
        </w:rPr>
      </w:pPr>
      <w:r w:rsidRPr="00CC0CCB">
        <w:rPr>
          <w:b/>
          <w:szCs w:val="24"/>
          <w:highlight w:val="green"/>
        </w:rPr>
        <w:t>Cerinţe</w:t>
      </w:r>
    </w:p>
    <w:p w14:paraId="7B2F2635" w14:textId="77777777" w:rsidR="006B5A3A" w:rsidRDefault="006B5A3A" w:rsidP="006B5A3A">
      <w:pPr>
        <w:numPr>
          <w:ilvl w:val="0"/>
          <w:numId w:val="41"/>
        </w:numPr>
        <w:rPr>
          <w:szCs w:val="24"/>
        </w:rPr>
      </w:pPr>
      <w:r w:rsidRPr="006D1898">
        <w:rPr>
          <w:szCs w:val="24"/>
        </w:rPr>
        <w:t>Crearea simbolu</w:t>
      </w:r>
      <w:r>
        <w:rPr>
          <w:szCs w:val="24"/>
        </w:rPr>
        <w:t>lui</w:t>
      </w:r>
      <w:r w:rsidRPr="006D1898">
        <w:rPr>
          <w:szCs w:val="24"/>
        </w:rPr>
        <w:t xml:space="preserve"> pentru microcontroler</w:t>
      </w:r>
      <w:r>
        <w:rPr>
          <w:szCs w:val="24"/>
        </w:rPr>
        <w:t>;</w:t>
      </w:r>
    </w:p>
    <w:p w14:paraId="5AD9A890" w14:textId="7F00A646" w:rsidR="006B5A3A" w:rsidRPr="006D1898" w:rsidRDefault="006B5A3A" w:rsidP="006B5A3A">
      <w:pPr>
        <w:numPr>
          <w:ilvl w:val="0"/>
          <w:numId w:val="41"/>
        </w:numPr>
        <w:rPr>
          <w:szCs w:val="24"/>
        </w:rPr>
      </w:pPr>
      <w:r w:rsidRPr="006D1898">
        <w:rPr>
          <w:szCs w:val="24"/>
        </w:rPr>
        <w:t xml:space="preserve">Desenarea circuitului din fig. </w:t>
      </w:r>
      <w:r>
        <w:rPr>
          <w:szCs w:val="24"/>
        </w:rPr>
        <w:t>L4</w:t>
      </w:r>
      <w:r w:rsidRPr="006D1898">
        <w:rPr>
          <w:szCs w:val="24"/>
        </w:rPr>
        <w:t>-1 respectând bunele practici inginereşti;</w:t>
      </w:r>
    </w:p>
    <w:p w14:paraId="6B2494B8" w14:textId="77777777" w:rsidR="006B5A3A" w:rsidRDefault="006B5A3A" w:rsidP="006B5A3A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Verificarea regulilor electrice;</w:t>
      </w:r>
    </w:p>
    <w:p w14:paraId="756A5312" w14:textId="77777777" w:rsidR="006B5A3A" w:rsidRDefault="006B5A3A" w:rsidP="006B5A3A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Crearea listei de componente;</w:t>
      </w:r>
    </w:p>
    <w:p w14:paraId="0B01E00A" w14:textId="77777777" w:rsidR="006B5A3A" w:rsidRDefault="006B5A3A" w:rsidP="006B5A3A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Crearea fișierelor netlist;</w:t>
      </w:r>
    </w:p>
    <w:p w14:paraId="42A76949" w14:textId="77777777" w:rsidR="00E96171" w:rsidRDefault="00E96171" w:rsidP="00E96171">
      <w:pPr>
        <w:numPr>
          <w:ilvl w:val="0"/>
          <w:numId w:val="41"/>
        </w:numPr>
        <w:rPr>
          <w:szCs w:val="24"/>
        </w:rPr>
      </w:pPr>
      <w:r w:rsidRPr="00284D99">
        <w:rPr>
          <w:szCs w:val="24"/>
        </w:rPr>
        <w:t>Realizarea conturului plăcii</w:t>
      </w:r>
      <w:r>
        <w:rPr>
          <w:szCs w:val="24"/>
        </w:rPr>
        <w:t xml:space="preserve"> și plasarea găurilor de prindere;</w:t>
      </w:r>
    </w:p>
    <w:p w14:paraId="2B7EDFB3" w14:textId="77777777" w:rsidR="00E96171" w:rsidRDefault="00E96171" w:rsidP="00E96171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Plasarea componentelor;</w:t>
      </w:r>
    </w:p>
    <w:p w14:paraId="3D58A920" w14:textId="5A5B87B0" w:rsidR="00E96171" w:rsidRDefault="00E96171" w:rsidP="00E96171">
      <w:pPr>
        <w:numPr>
          <w:ilvl w:val="0"/>
          <w:numId w:val="41"/>
        </w:numPr>
        <w:rPr>
          <w:szCs w:val="24"/>
        </w:rPr>
      </w:pPr>
      <w:r>
        <w:rPr>
          <w:szCs w:val="24"/>
        </w:rPr>
        <w:t>Configurarea layer-elor;</w:t>
      </w:r>
    </w:p>
    <w:p w14:paraId="31F7DC89" w14:textId="77777777" w:rsidR="00E96171" w:rsidRPr="00E96171" w:rsidRDefault="00E96171" w:rsidP="004E18AD">
      <w:pPr>
        <w:numPr>
          <w:ilvl w:val="0"/>
          <w:numId w:val="41"/>
        </w:numPr>
      </w:pPr>
      <w:r w:rsidRPr="00E96171">
        <w:rPr>
          <w:szCs w:val="24"/>
        </w:rPr>
        <w:t>Încărcarea cu cupru a planelor definite;</w:t>
      </w:r>
    </w:p>
    <w:p w14:paraId="56F97C9D" w14:textId="6977B559" w:rsidR="00EC5713" w:rsidRPr="004F4D0F" w:rsidRDefault="00E96171" w:rsidP="004E18AD">
      <w:pPr>
        <w:numPr>
          <w:ilvl w:val="0"/>
          <w:numId w:val="41"/>
        </w:numPr>
      </w:pPr>
      <w:r w:rsidRPr="00E96171">
        <w:rPr>
          <w:szCs w:val="24"/>
        </w:rPr>
        <w:t>Realizarea traseelor pe top și bottom</w:t>
      </w:r>
      <w:r w:rsidR="004F4D0F">
        <w:rPr>
          <w:szCs w:val="24"/>
        </w:rPr>
        <w:t>;</w:t>
      </w:r>
    </w:p>
    <w:p w14:paraId="307515F6" w14:textId="063B8FC0" w:rsidR="004F4D0F" w:rsidRDefault="004F4D0F" w:rsidP="004E18AD">
      <w:pPr>
        <w:numPr>
          <w:ilvl w:val="0"/>
          <w:numId w:val="41"/>
        </w:numPr>
      </w:pPr>
      <w:r>
        <w:rPr>
          <w:szCs w:val="24"/>
        </w:rPr>
        <w:t>Curățarea plăcii.</w:t>
      </w:r>
    </w:p>
    <w:p w14:paraId="5DD9CA9D" w14:textId="77777777" w:rsidR="00EC5713" w:rsidRDefault="00EC5713" w:rsidP="00D5082A">
      <w:pPr>
        <w:pStyle w:val="Header"/>
        <w:tabs>
          <w:tab w:val="clear" w:pos="4320"/>
          <w:tab w:val="clear" w:pos="864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5C4A0E" w:rsidRPr="00140A70" w14:paraId="0746EEA4" w14:textId="77777777" w:rsidTr="00E5668B">
        <w:tc>
          <w:tcPr>
            <w:tcW w:w="5000" w:type="pct"/>
            <w:shd w:val="clear" w:color="auto" w:fill="7030A0"/>
          </w:tcPr>
          <w:p w14:paraId="16B2F2E6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IMPORTANT</w:t>
            </w:r>
          </w:p>
          <w:p w14:paraId="6A1D304D" w14:textId="7D54ED82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 xml:space="preserve">BUNA PRACTICĂ INGINEREASCĂ cere ca </w:t>
            </w:r>
            <w:r w:rsidR="00B436F1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br/>
            </w:r>
            <w:r w:rsidRPr="00140A70">
              <w:rPr>
                <w:rFonts w:ascii="Arial" w:hAnsi="Arial" w:cs="Arial"/>
                <w:b/>
                <w:color w:val="FFFF00"/>
                <w:sz w:val="28"/>
                <w:u w:val="single"/>
                <w:lang w:val="fr-FR"/>
              </w:rPr>
              <w:t>DESENUL să fie foarte CLAR</w:t>
            </w: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,</w:t>
            </w:r>
          </w:p>
          <w:p w14:paraId="7CD2F680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să nu existe suprapuneri între înscrisuri şi elementele de circuit.</w:t>
            </w:r>
          </w:p>
          <w:p w14:paraId="4447885B" w14:textId="77777777" w:rsidR="005C4A0E" w:rsidRPr="00140A70" w:rsidRDefault="005C4A0E" w:rsidP="00140A7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color w:val="FFFF00"/>
                <w:sz w:val="28"/>
                <w:lang w:val="fr-FR"/>
              </w:rPr>
            </w:pPr>
            <w:r w:rsidRPr="00140A70">
              <w:rPr>
                <w:rFonts w:ascii="Arial" w:hAnsi="Arial" w:cs="Arial"/>
                <w:b/>
                <w:color w:val="FFFF00"/>
                <w:sz w:val="28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14:paraId="28D7D93F" w14:textId="35D4D20F" w:rsidR="00B963B0" w:rsidRDefault="00B963B0">
      <w:pPr>
        <w:rPr>
          <w:b/>
          <w:color w:val="FFFFFF"/>
          <w:highlight w:val="green"/>
        </w:rPr>
      </w:pPr>
    </w:p>
    <w:p w14:paraId="7BB61E73" w14:textId="56268365" w:rsidR="00E340DC" w:rsidRPr="002B04F1" w:rsidRDefault="00E340DC" w:rsidP="005461E9">
      <w:pPr>
        <w:pStyle w:val="Header"/>
        <w:tabs>
          <w:tab w:val="clear" w:pos="4320"/>
          <w:tab w:val="clear" w:pos="8640"/>
        </w:tabs>
        <w:jc w:val="left"/>
        <w:rPr>
          <w:b/>
        </w:rPr>
      </w:pPr>
      <w:r w:rsidRPr="002B04F1">
        <w:rPr>
          <w:b/>
          <w:highlight w:val="green"/>
        </w:rPr>
        <w:t xml:space="preserve">Rezolvare </w:t>
      </w:r>
      <w:r w:rsidR="006F0885" w:rsidRPr="002B04F1">
        <w:rPr>
          <w:b/>
          <w:highlight w:val="green"/>
        </w:rPr>
        <w:t>t</w:t>
      </w:r>
      <w:r w:rsidRPr="002B04F1">
        <w:rPr>
          <w:b/>
          <w:highlight w:val="green"/>
        </w:rPr>
        <w:t xml:space="preserve">ema </w:t>
      </w:r>
      <w:r w:rsidR="006F0885" w:rsidRPr="002B04F1">
        <w:rPr>
          <w:b/>
          <w:highlight w:val="green"/>
        </w:rPr>
        <w:t>T</w:t>
      </w:r>
      <w:r w:rsidR="005E6B73" w:rsidRPr="005E6B73">
        <w:rPr>
          <w:b/>
          <w:highlight w:val="green"/>
        </w:rPr>
        <w:t>4</w:t>
      </w:r>
    </w:p>
    <w:p w14:paraId="14BB1672" w14:textId="77777777" w:rsidR="00E340DC" w:rsidRDefault="00E340DC" w:rsidP="00E340DC">
      <w:pPr>
        <w:pStyle w:val="Header"/>
        <w:tabs>
          <w:tab w:val="clear" w:pos="4320"/>
          <w:tab w:val="clear" w:pos="8640"/>
        </w:tabs>
      </w:pPr>
    </w:p>
    <w:p w14:paraId="253C1772" w14:textId="77777777" w:rsidR="005E6B73" w:rsidRPr="00DC7C2F" w:rsidRDefault="005E6B73" w:rsidP="005E6B73">
      <w:pPr>
        <w:numPr>
          <w:ilvl w:val="0"/>
          <w:numId w:val="45"/>
        </w:numPr>
        <w:rPr>
          <w:b/>
          <w:bCs w:val="0"/>
          <w:szCs w:val="24"/>
        </w:rPr>
      </w:pPr>
      <w:r w:rsidRPr="00DC7C2F">
        <w:rPr>
          <w:b/>
          <w:szCs w:val="24"/>
        </w:rPr>
        <w:t>Circuitul propriu</w:t>
      </w:r>
    </w:p>
    <w:p w14:paraId="0D5C3367" w14:textId="73794F38" w:rsidR="005E6B73" w:rsidRPr="006D1898" w:rsidRDefault="005E6B73" w:rsidP="005E6B73">
      <w:pPr>
        <w:jc w:val="center"/>
        <w:rPr>
          <w:szCs w:val="24"/>
        </w:rPr>
      </w:pPr>
    </w:p>
    <w:p w14:paraId="252CB8BB" w14:textId="77777777" w:rsidR="005E6B73" w:rsidRPr="00E45E13" w:rsidRDefault="005E6B73" w:rsidP="005E6B73">
      <w:pPr>
        <w:numPr>
          <w:ilvl w:val="0"/>
          <w:numId w:val="45"/>
        </w:numPr>
        <w:rPr>
          <w:b/>
          <w:bCs w:val="0"/>
          <w:szCs w:val="24"/>
        </w:rPr>
      </w:pPr>
      <w:r>
        <w:rPr>
          <w:b/>
          <w:szCs w:val="24"/>
        </w:rPr>
        <w:t>Fișierul DRC</w:t>
      </w:r>
    </w:p>
    <w:p w14:paraId="76D02A5C" w14:textId="77777777" w:rsidR="005E6B73" w:rsidRDefault="005E6B73" w:rsidP="005E6B73">
      <w:pPr>
        <w:rPr>
          <w:szCs w:val="24"/>
        </w:rPr>
      </w:pPr>
    </w:p>
    <w:p w14:paraId="04A4E908" w14:textId="77777777" w:rsidR="005E6B73" w:rsidRPr="00E45E13" w:rsidRDefault="005E6B73" w:rsidP="005E6B73">
      <w:pPr>
        <w:numPr>
          <w:ilvl w:val="0"/>
          <w:numId w:val="45"/>
        </w:numPr>
        <w:rPr>
          <w:b/>
          <w:bCs w:val="0"/>
          <w:szCs w:val="24"/>
        </w:rPr>
      </w:pPr>
      <w:r>
        <w:rPr>
          <w:b/>
          <w:szCs w:val="24"/>
        </w:rPr>
        <w:t>Lista de componente (BOM)</w:t>
      </w:r>
    </w:p>
    <w:p w14:paraId="458C7D38" w14:textId="2AF610DF" w:rsidR="005E6B73" w:rsidRDefault="005E6B73" w:rsidP="005E6B73">
      <w:pPr>
        <w:rPr>
          <w:szCs w:val="24"/>
        </w:rPr>
      </w:pPr>
    </w:p>
    <w:p w14:paraId="298ADC3E" w14:textId="3EBE9C37" w:rsidR="005E6B73" w:rsidRPr="005E6B73" w:rsidRDefault="005E6B73" w:rsidP="005E6B73">
      <w:pPr>
        <w:numPr>
          <w:ilvl w:val="0"/>
          <w:numId w:val="45"/>
        </w:numPr>
        <w:rPr>
          <w:b/>
          <w:bCs w:val="0"/>
          <w:szCs w:val="24"/>
        </w:rPr>
      </w:pPr>
      <w:r>
        <w:rPr>
          <w:b/>
          <w:bCs w:val="0"/>
          <w:szCs w:val="24"/>
        </w:rPr>
        <w:lastRenderedPageBreak/>
        <w:t>Placa de formă poligonală și găurile de prindere poziționate</w:t>
      </w:r>
      <w:r w:rsidR="00E96171">
        <w:rPr>
          <w:b/>
          <w:bCs w:val="0"/>
          <w:szCs w:val="24"/>
        </w:rPr>
        <w:t xml:space="preserve"> (T4-1.brd)</w:t>
      </w:r>
    </w:p>
    <w:p w14:paraId="01E511FA" w14:textId="77777777" w:rsidR="005E6B73" w:rsidRPr="005E6B73" w:rsidRDefault="005E6B73" w:rsidP="005E6B73">
      <w:pPr>
        <w:jc w:val="center"/>
        <w:rPr>
          <w:szCs w:val="24"/>
        </w:rPr>
      </w:pPr>
    </w:p>
    <w:p w14:paraId="39ACB8B7" w14:textId="5D43A553" w:rsidR="005E6B73" w:rsidRPr="009D4327" w:rsidRDefault="005E6B73" w:rsidP="005E6B73">
      <w:pPr>
        <w:numPr>
          <w:ilvl w:val="0"/>
          <w:numId w:val="45"/>
        </w:numPr>
        <w:rPr>
          <w:b/>
          <w:bCs w:val="0"/>
          <w:szCs w:val="24"/>
        </w:rPr>
      </w:pPr>
      <w:r>
        <w:rPr>
          <w:b/>
          <w:szCs w:val="24"/>
        </w:rPr>
        <w:t>Placa cu componentele așezate pe ea</w:t>
      </w:r>
      <w:r w:rsidR="00E96171">
        <w:rPr>
          <w:b/>
          <w:szCs w:val="24"/>
        </w:rPr>
        <w:t xml:space="preserve"> (T4-2.brd)</w:t>
      </w:r>
    </w:p>
    <w:p w14:paraId="233CFBE0" w14:textId="7597756C" w:rsidR="006E5E66" w:rsidRDefault="006E5E66" w:rsidP="005E6B73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4E80A127" w14:textId="5C33596A" w:rsidR="006E5E66" w:rsidRPr="004F4D0F" w:rsidRDefault="004F4D0F" w:rsidP="004F4D0F">
      <w:pPr>
        <w:numPr>
          <w:ilvl w:val="0"/>
          <w:numId w:val="45"/>
        </w:numPr>
        <w:rPr>
          <w:b/>
          <w:szCs w:val="24"/>
        </w:rPr>
      </w:pPr>
      <w:r>
        <w:rPr>
          <w:b/>
          <w:szCs w:val="24"/>
        </w:rPr>
        <w:t>Placa cu cele două plane definite</w:t>
      </w:r>
      <w:r w:rsidR="00ED71FB">
        <w:rPr>
          <w:b/>
          <w:szCs w:val="24"/>
        </w:rPr>
        <w:t xml:space="preserve"> (T4-4.brd)</w:t>
      </w:r>
    </w:p>
    <w:p w14:paraId="5B90A0C0" w14:textId="0FE1197F" w:rsidR="00697C2E" w:rsidRDefault="00697C2E" w:rsidP="004F4D0F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7A2A23CF" w14:textId="0906929D" w:rsidR="002A3478" w:rsidRPr="002A3478" w:rsidRDefault="002A3478" w:rsidP="002A3478">
      <w:pPr>
        <w:numPr>
          <w:ilvl w:val="0"/>
          <w:numId w:val="45"/>
        </w:numPr>
        <w:rPr>
          <w:b/>
          <w:szCs w:val="24"/>
        </w:rPr>
      </w:pPr>
      <w:r>
        <w:rPr>
          <w:b/>
          <w:szCs w:val="24"/>
        </w:rPr>
        <w:t>Placa</w:t>
      </w:r>
      <w:r w:rsidRPr="002A3478">
        <w:rPr>
          <w:b/>
          <w:szCs w:val="24"/>
        </w:rPr>
        <w:t xml:space="preserve"> </w:t>
      </w:r>
      <w:r>
        <w:rPr>
          <w:b/>
          <w:szCs w:val="24"/>
        </w:rPr>
        <w:t>cu traseele de top și bottom</w:t>
      </w:r>
      <w:r>
        <w:rPr>
          <w:b/>
          <w:szCs w:val="24"/>
        </w:rPr>
        <w:t xml:space="preserve"> (T4-5.brd)</w:t>
      </w:r>
    </w:p>
    <w:p w14:paraId="28489BC8" w14:textId="77777777" w:rsidR="002A3478" w:rsidRPr="002A3478" w:rsidRDefault="002A3478" w:rsidP="002A3478">
      <w:pPr>
        <w:jc w:val="center"/>
        <w:rPr>
          <w:bCs w:val="0"/>
          <w:szCs w:val="24"/>
        </w:rPr>
      </w:pPr>
    </w:p>
    <w:p w14:paraId="33026496" w14:textId="1A937286" w:rsidR="00697C2E" w:rsidRPr="004F4D0F" w:rsidRDefault="004F4D0F" w:rsidP="004F4D0F">
      <w:pPr>
        <w:numPr>
          <w:ilvl w:val="0"/>
          <w:numId w:val="45"/>
        </w:numPr>
        <w:rPr>
          <w:b/>
          <w:szCs w:val="24"/>
        </w:rPr>
      </w:pPr>
      <w:r>
        <w:rPr>
          <w:b/>
          <w:szCs w:val="24"/>
        </w:rPr>
        <w:t>Placa finală</w:t>
      </w:r>
      <w:r w:rsidR="00ED71FB">
        <w:rPr>
          <w:b/>
          <w:szCs w:val="24"/>
        </w:rPr>
        <w:t xml:space="preserve"> (T4-</w:t>
      </w:r>
      <w:r w:rsidR="002A3478">
        <w:rPr>
          <w:b/>
          <w:szCs w:val="24"/>
        </w:rPr>
        <w:t>6</w:t>
      </w:r>
      <w:r w:rsidR="00ED71FB">
        <w:rPr>
          <w:b/>
          <w:szCs w:val="24"/>
        </w:rPr>
        <w:t>.brd)</w:t>
      </w:r>
    </w:p>
    <w:p w14:paraId="219FFC1D" w14:textId="648E2686" w:rsidR="00697C2E" w:rsidRDefault="00697C2E" w:rsidP="004F4D0F">
      <w:pPr>
        <w:pStyle w:val="Header"/>
        <w:tabs>
          <w:tab w:val="clear" w:pos="4320"/>
          <w:tab w:val="clear" w:pos="8640"/>
        </w:tabs>
        <w:jc w:val="center"/>
        <w:rPr>
          <w:bCs w:val="0"/>
        </w:rPr>
      </w:pPr>
    </w:p>
    <w:p w14:paraId="3C68DE29" w14:textId="77777777" w:rsidR="004F4D0F" w:rsidRPr="00C00E38" w:rsidRDefault="004F4D0F" w:rsidP="00C00E38">
      <w:pPr>
        <w:pStyle w:val="Header"/>
        <w:tabs>
          <w:tab w:val="clear" w:pos="4320"/>
          <w:tab w:val="clear" w:pos="8640"/>
        </w:tabs>
        <w:rPr>
          <w:bCs w:val="0"/>
        </w:rPr>
      </w:pPr>
    </w:p>
    <w:sectPr w:rsidR="004F4D0F" w:rsidRPr="00C00E38">
      <w:headerReference w:type="default" r:id="rId41"/>
      <w:footerReference w:type="even" r:id="rId42"/>
      <w:footerReference w:type="default" r:id="rId43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60F8B" w14:textId="77777777" w:rsidR="00A26271" w:rsidRDefault="00A26271">
      <w:r>
        <w:separator/>
      </w:r>
    </w:p>
  </w:endnote>
  <w:endnote w:type="continuationSeparator" w:id="0">
    <w:p w14:paraId="43AF6A5B" w14:textId="77777777" w:rsidR="00A26271" w:rsidRDefault="00A2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373EE" w14:textId="77777777"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2342AF" w14:textId="77777777"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3F3E7" w14:textId="77777777" w:rsidR="00AD0CB4" w:rsidRPr="009A4B0B" w:rsidRDefault="00786F79" w:rsidP="00013225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right"/>
      <w:rPr>
        <w:sz w:val="16"/>
        <w:szCs w:val="16"/>
      </w:rPr>
    </w:pPr>
    <w:r w:rsidRPr="009A4B0B">
      <w:rPr>
        <w:sz w:val="16"/>
        <w:szCs w:val="16"/>
      </w:rPr>
      <w:t xml:space="preserve">Page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PAGE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  <w:r w:rsidRPr="009A4B0B">
      <w:rPr>
        <w:sz w:val="16"/>
        <w:szCs w:val="16"/>
      </w:rPr>
      <w:t xml:space="preserve"> of </w:t>
    </w:r>
    <w:r w:rsidRPr="009A4B0B">
      <w:rPr>
        <w:b/>
        <w:sz w:val="16"/>
        <w:szCs w:val="16"/>
      </w:rPr>
      <w:fldChar w:fldCharType="begin"/>
    </w:r>
    <w:r w:rsidRPr="009A4B0B">
      <w:rPr>
        <w:b/>
        <w:sz w:val="16"/>
        <w:szCs w:val="16"/>
      </w:rPr>
      <w:instrText xml:space="preserve"> NUMPAGES  </w:instrText>
    </w:r>
    <w:r w:rsidRPr="009A4B0B">
      <w:rPr>
        <w:b/>
        <w:sz w:val="16"/>
        <w:szCs w:val="16"/>
      </w:rPr>
      <w:fldChar w:fldCharType="separate"/>
    </w:r>
    <w:r w:rsidR="00CC52B5">
      <w:rPr>
        <w:b/>
        <w:noProof/>
        <w:sz w:val="16"/>
        <w:szCs w:val="16"/>
      </w:rPr>
      <w:t>4</w:t>
    </w:r>
    <w:r w:rsidRPr="009A4B0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AFEE6" w14:textId="77777777" w:rsidR="00A26271" w:rsidRDefault="00A26271">
      <w:r>
        <w:separator/>
      </w:r>
    </w:p>
  </w:footnote>
  <w:footnote w:type="continuationSeparator" w:id="0">
    <w:p w14:paraId="7FA7AC2F" w14:textId="77777777" w:rsidR="00A26271" w:rsidRDefault="00A26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3817" w14:textId="77777777" w:rsidR="00AD0CB4" w:rsidRPr="00EC3F26" w:rsidRDefault="00564C7A" w:rsidP="00BC1F01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b/>
        <w:iCs w:val="0"/>
        <w:sz w:val="16"/>
      </w:rPr>
    </w:pPr>
    <w:r w:rsidRPr="009A4B0B">
      <w:rPr>
        <w:sz w:val="16"/>
        <w:lang w:val="ro-RO"/>
      </w:rPr>
      <w:t>PROIECTAREA ASISTATĂ DE CALCULATOR A MODULELOR ELECTRONICE</w:t>
    </w:r>
    <w:r w:rsidR="00BC1F01" w:rsidRPr="009A4B0B">
      <w:rPr>
        <w:i/>
        <w:sz w:val="16"/>
      </w:rPr>
      <w:tab/>
    </w:r>
    <w:r w:rsidR="00EC3F26" w:rsidRPr="009A4B0B">
      <w:rPr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E4F"/>
    <w:multiLevelType w:val="hybridMultilevel"/>
    <w:tmpl w:val="A5042B74"/>
    <w:lvl w:ilvl="0" w:tplc="64FC7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73C"/>
    <w:multiLevelType w:val="hybridMultilevel"/>
    <w:tmpl w:val="04FED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E5434"/>
    <w:multiLevelType w:val="hybridMultilevel"/>
    <w:tmpl w:val="391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E633E"/>
    <w:multiLevelType w:val="hybridMultilevel"/>
    <w:tmpl w:val="2116A1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346C8"/>
    <w:multiLevelType w:val="hybridMultilevel"/>
    <w:tmpl w:val="210892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83FFC"/>
    <w:multiLevelType w:val="hybridMultilevel"/>
    <w:tmpl w:val="682035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642B"/>
    <w:multiLevelType w:val="hybridMultilevel"/>
    <w:tmpl w:val="12A46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B83E4A"/>
    <w:multiLevelType w:val="hybridMultilevel"/>
    <w:tmpl w:val="B7FCE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30DF7"/>
    <w:multiLevelType w:val="hybridMultilevel"/>
    <w:tmpl w:val="DF427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7663B"/>
    <w:multiLevelType w:val="hybridMultilevel"/>
    <w:tmpl w:val="8376E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C60F1B"/>
    <w:multiLevelType w:val="hybridMultilevel"/>
    <w:tmpl w:val="4D3A2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F3A0E"/>
    <w:multiLevelType w:val="hybridMultilevel"/>
    <w:tmpl w:val="CB3E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A717B"/>
    <w:multiLevelType w:val="hybridMultilevel"/>
    <w:tmpl w:val="E6607A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F6B46"/>
    <w:multiLevelType w:val="hybridMultilevel"/>
    <w:tmpl w:val="BE0681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513A9"/>
    <w:multiLevelType w:val="hybridMultilevel"/>
    <w:tmpl w:val="CFD47EB2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4BEE6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160A5"/>
    <w:multiLevelType w:val="hybridMultilevel"/>
    <w:tmpl w:val="D774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C7179"/>
    <w:multiLevelType w:val="hybridMultilevel"/>
    <w:tmpl w:val="233E4520"/>
    <w:lvl w:ilvl="0" w:tplc="04180015">
      <w:start w:val="1"/>
      <w:numFmt w:val="upp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036FD"/>
    <w:multiLevelType w:val="hybridMultilevel"/>
    <w:tmpl w:val="5AB0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B504F"/>
    <w:multiLevelType w:val="hybridMultilevel"/>
    <w:tmpl w:val="C3A425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503E0"/>
    <w:multiLevelType w:val="hybridMultilevel"/>
    <w:tmpl w:val="AD3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1647C"/>
    <w:multiLevelType w:val="hybridMultilevel"/>
    <w:tmpl w:val="88EE9A02"/>
    <w:lvl w:ilvl="0" w:tplc="D1402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0B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7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63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E07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0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9AF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4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5B6254"/>
    <w:multiLevelType w:val="hybridMultilevel"/>
    <w:tmpl w:val="F7923A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D077A"/>
    <w:multiLevelType w:val="hybridMultilevel"/>
    <w:tmpl w:val="E3F84B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E1BF5"/>
    <w:multiLevelType w:val="hybridMultilevel"/>
    <w:tmpl w:val="6D9A3E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1BDF"/>
    <w:multiLevelType w:val="hybridMultilevel"/>
    <w:tmpl w:val="5712BA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D3078"/>
    <w:multiLevelType w:val="hybridMultilevel"/>
    <w:tmpl w:val="5DB665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87296"/>
    <w:multiLevelType w:val="hybridMultilevel"/>
    <w:tmpl w:val="A0102C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70B49"/>
    <w:multiLevelType w:val="hybridMultilevel"/>
    <w:tmpl w:val="611E466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378A"/>
    <w:multiLevelType w:val="hybridMultilevel"/>
    <w:tmpl w:val="AC4462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4D0CF1"/>
    <w:multiLevelType w:val="hybridMultilevel"/>
    <w:tmpl w:val="3B4C5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0C8D"/>
    <w:multiLevelType w:val="hybridMultilevel"/>
    <w:tmpl w:val="16FC1B58"/>
    <w:lvl w:ilvl="0" w:tplc="48069FCA">
      <w:start w:val="4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48069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CF2090B"/>
    <w:multiLevelType w:val="hybridMultilevel"/>
    <w:tmpl w:val="72B61B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C690B"/>
    <w:multiLevelType w:val="hybridMultilevel"/>
    <w:tmpl w:val="4D5E63F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E1A4C"/>
    <w:multiLevelType w:val="hybridMultilevel"/>
    <w:tmpl w:val="22BC0C5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E7F00EE"/>
    <w:multiLevelType w:val="hybridMultilevel"/>
    <w:tmpl w:val="98CC54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C90DD6"/>
    <w:multiLevelType w:val="hybridMultilevel"/>
    <w:tmpl w:val="484AA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2A1C8E"/>
    <w:multiLevelType w:val="hybridMultilevel"/>
    <w:tmpl w:val="38EE6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12FB0"/>
    <w:multiLevelType w:val="hybridMultilevel"/>
    <w:tmpl w:val="3B9C3B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25E98"/>
    <w:multiLevelType w:val="hybridMultilevel"/>
    <w:tmpl w:val="67045D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156A3"/>
    <w:multiLevelType w:val="hybridMultilevel"/>
    <w:tmpl w:val="A490A0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92076B"/>
    <w:multiLevelType w:val="hybridMultilevel"/>
    <w:tmpl w:val="C26A11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4" w15:restartNumberingAfterBreak="0">
    <w:nsid w:val="767D75A0"/>
    <w:multiLevelType w:val="hybridMultilevel"/>
    <w:tmpl w:val="56C2CB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A377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2D38D7"/>
    <w:multiLevelType w:val="hybridMultilevel"/>
    <w:tmpl w:val="610ED8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720BAF"/>
    <w:multiLevelType w:val="hybridMultilevel"/>
    <w:tmpl w:val="68D8C4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632AF"/>
    <w:multiLevelType w:val="hybridMultilevel"/>
    <w:tmpl w:val="21BCB1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1"/>
  </w:num>
  <w:num w:numId="3">
    <w:abstractNumId w:val="14"/>
  </w:num>
  <w:num w:numId="4">
    <w:abstractNumId w:val="32"/>
  </w:num>
  <w:num w:numId="5">
    <w:abstractNumId w:val="7"/>
  </w:num>
  <w:num w:numId="6">
    <w:abstractNumId w:val="37"/>
  </w:num>
  <w:num w:numId="7">
    <w:abstractNumId w:val="2"/>
  </w:num>
  <w:num w:numId="8">
    <w:abstractNumId w:val="36"/>
  </w:num>
  <w:num w:numId="9">
    <w:abstractNumId w:val="15"/>
  </w:num>
  <w:num w:numId="10">
    <w:abstractNumId w:val="1"/>
  </w:num>
  <w:num w:numId="11">
    <w:abstractNumId w:val="25"/>
  </w:num>
  <w:num w:numId="12">
    <w:abstractNumId w:val="47"/>
  </w:num>
  <w:num w:numId="13">
    <w:abstractNumId w:val="30"/>
  </w:num>
  <w:num w:numId="14">
    <w:abstractNumId w:val="10"/>
  </w:num>
  <w:num w:numId="15">
    <w:abstractNumId w:val="21"/>
  </w:num>
  <w:num w:numId="16">
    <w:abstractNumId w:val="22"/>
  </w:num>
  <w:num w:numId="17">
    <w:abstractNumId w:val="23"/>
  </w:num>
  <w:num w:numId="18">
    <w:abstractNumId w:val="8"/>
  </w:num>
  <w:num w:numId="19">
    <w:abstractNumId w:val="34"/>
  </w:num>
  <w:num w:numId="20">
    <w:abstractNumId w:val="38"/>
  </w:num>
  <w:num w:numId="21">
    <w:abstractNumId w:val="5"/>
  </w:num>
  <w:num w:numId="22">
    <w:abstractNumId w:val="42"/>
  </w:num>
  <w:num w:numId="23">
    <w:abstractNumId w:val="3"/>
  </w:num>
  <w:num w:numId="24">
    <w:abstractNumId w:val="20"/>
  </w:num>
  <w:num w:numId="25">
    <w:abstractNumId w:val="16"/>
  </w:num>
  <w:num w:numId="26">
    <w:abstractNumId w:val="6"/>
  </w:num>
  <w:num w:numId="27">
    <w:abstractNumId w:val="9"/>
  </w:num>
  <w:num w:numId="28">
    <w:abstractNumId w:val="28"/>
  </w:num>
  <w:num w:numId="29">
    <w:abstractNumId w:val="12"/>
  </w:num>
  <w:num w:numId="30">
    <w:abstractNumId w:val="24"/>
  </w:num>
  <w:num w:numId="31">
    <w:abstractNumId w:val="4"/>
  </w:num>
  <w:num w:numId="32">
    <w:abstractNumId w:val="33"/>
  </w:num>
  <w:num w:numId="33">
    <w:abstractNumId w:val="41"/>
  </w:num>
  <w:num w:numId="34">
    <w:abstractNumId w:val="17"/>
  </w:num>
  <w:num w:numId="35">
    <w:abstractNumId w:val="44"/>
  </w:num>
  <w:num w:numId="36">
    <w:abstractNumId w:val="39"/>
  </w:num>
  <w:num w:numId="37">
    <w:abstractNumId w:val="35"/>
  </w:num>
  <w:num w:numId="38">
    <w:abstractNumId w:val="46"/>
  </w:num>
  <w:num w:numId="39">
    <w:abstractNumId w:val="19"/>
  </w:num>
  <w:num w:numId="40">
    <w:abstractNumId w:val="29"/>
  </w:num>
  <w:num w:numId="41">
    <w:abstractNumId w:val="11"/>
  </w:num>
  <w:num w:numId="42">
    <w:abstractNumId w:val="13"/>
  </w:num>
  <w:num w:numId="43">
    <w:abstractNumId w:val="18"/>
  </w:num>
  <w:num w:numId="44">
    <w:abstractNumId w:val="45"/>
  </w:num>
  <w:num w:numId="45">
    <w:abstractNumId w:val="0"/>
  </w:num>
  <w:num w:numId="46">
    <w:abstractNumId w:val="40"/>
  </w:num>
  <w:num w:numId="47">
    <w:abstractNumId w:val="26"/>
  </w:num>
  <w:num w:numId="48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oNotDisplayPageBoundaries/>
  <w:embedSystemFonts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44"/>
    <w:rsid w:val="000041E6"/>
    <w:rsid w:val="00004D6B"/>
    <w:rsid w:val="00006800"/>
    <w:rsid w:val="00010C54"/>
    <w:rsid w:val="00011180"/>
    <w:rsid w:val="00013225"/>
    <w:rsid w:val="000155F7"/>
    <w:rsid w:val="00021BB2"/>
    <w:rsid w:val="000261D6"/>
    <w:rsid w:val="00044C91"/>
    <w:rsid w:val="00044F99"/>
    <w:rsid w:val="000450BA"/>
    <w:rsid w:val="00045917"/>
    <w:rsid w:val="00045C71"/>
    <w:rsid w:val="0005344F"/>
    <w:rsid w:val="00057650"/>
    <w:rsid w:val="00061DDE"/>
    <w:rsid w:val="00071317"/>
    <w:rsid w:val="00072167"/>
    <w:rsid w:val="00073D63"/>
    <w:rsid w:val="00081DAF"/>
    <w:rsid w:val="00083F46"/>
    <w:rsid w:val="00085189"/>
    <w:rsid w:val="000879B8"/>
    <w:rsid w:val="000914AF"/>
    <w:rsid w:val="00091C38"/>
    <w:rsid w:val="00091D63"/>
    <w:rsid w:val="00096865"/>
    <w:rsid w:val="000A4406"/>
    <w:rsid w:val="000B2312"/>
    <w:rsid w:val="000B274D"/>
    <w:rsid w:val="000B553C"/>
    <w:rsid w:val="000C219E"/>
    <w:rsid w:val="000D7740"/>
    <w:rsid w:val="000D7FC2"/>
    <w:rsid w:val="000E01F7"/>
    <w:rsid w:val="000E662A"/>
    <w:rsid w:val="000E6ED2"/>
    <w:rsid w:val="000F18F2"/>
    <w:rsid w:val="000F1F62"/>
    <w:rsid w:val="000F565D"/>
    <w:rsid w:val="000F5955"/>
    <w:rsid w:val="001027D6"/>
    <w:rsid w:val="00112218"/>
    <w:rsid w:val="001140DA"/>
    <w:rsid w:val="001164F4"/>
    <w:rsid w:val="00117131"/>
    <w:rsid w:val="0011765C"/>
    <w:rsid w:val="0012325A"/>
    <w:rsid w:val="00126856"/>
    <w:rsid w:val="00140A70"/>
    <w:rsid w:val="00140BCA"/>
    <w:rsid w:val="00142994"/>
    <w:rsid w:val="00142C5B"/>
    <w:rsid w:val="0014442E"/>
    <w:rsid w:val="00144C97"/>
    <w:rsid w:val="001516BE"/>
    <w:rsid w:val="00164B62"/>
    <w:rsid w:val="00173470"/>
    <w:rsid w:val="00174269"/>
    <w:rsid w:val="00177A38"/>
    <w:rsid w:val="00185C31"/>
    <w:rsid w:val="00187101"/>
    <w:rsid w:val="001918F6"/>
    <w:rsid w:val="00192BF5"/>
    <w:rsid w:val="0019464F"/>
    <w:rsid w:val="001A3AB9"/>
    <w:rsid w:val="001A7A0C"/>
    <w:rsid w:val="001B6253"/>
    <w:rsid w:val="001C1723"/>
    <w:rsid w:val="001D1CA9"/>
    <w:rsid w:val="001D7A75"/>
    <w:rsid w:val="001E00E1"/>
    <w:rsid w:val="001E0C6B"/>
    <w:rsid w:val="001E4948"/>
    <w:rsid w:val="001F1665"/>
    <w:rsid w:val="001F374F"/>
    <w:rsid w:val="001F3BB3"/>
    <w:rsid w:val="001F7D7E"/>
    <w:rsid w:val="002109E8"/>
    <w:rsid w:val="00217097"/>
    <w:rsid w:val="00233EC9"/>
    <w:rsid w:val="00235816"/>
    <w:rsid w:val="00236F64"/>
    <w:rsid w:val="00237A3D"/>
    <w:rsid w:val="00240CDD"/>
    <w:rsid w:val="00241773"/>
    <w:rsid w:val="0024473C"/>
    <w:rsid w:val="00246BDC"/>
    <w:rsid w:val="0024737E"/>
    <w:rsid w:val="0025487A"/>
    <w:rsid w:val="00263F5E"/>
    <w:rsid w:val="00270499"/>
    <w:rsid w:val="002742AE"/>
    <w:rsid w:val="00282C0A"/>
    <w:rsid w:val="00283748"/>
    <w:rsid w:val="00294F3C"/>
    <w:rsid w:val="002A0FBF"/>
    <w:rsid w:val="002A1667"/>
    <w:rsid w:val="002A3478"/>
    <w:rsid w:val="002A3F59"/>
    <w:rsid w:val="002A4BC5"/>
    <w:rsid w:val="002A6D80"/>
    <w:rsid w:val="002B04F1"/>
    <w:rsid w:val="002B4127"/>
    <w:rsid w:val="002B6CE4"/>
    <w:rsid w:val="002B783C"/>
    <w:rsid w:val="002C43CE"/>
    <w:rsid w:val="002C5D04"/>
    <w:rsid w:val="002D03FA"/>
    <w:rsid w:val="002D0E4A"/>
    <w:rsid w:val="002D2321"/>
    <w:rsid w:val="002D38C4"/>
    <w:rsid w:val="002E007F"/>
    <w:rsid w:val="002E1881"/>
    <w:rsid w:val="002E2413"/>
    <w:rsid w:val="002F0CC3"/>
    <w:rsid w:val="00300B2F"/>
    <w:rsid w:val="00301CFC"/>
    <w:rsid w:val="00301D0B"/>
    <w:rsid w:val="0030584D"/>
    <w:rsid w:val="00307DA5"/>
    <w:rsid w:val="0031171F"/>
    <w:rsid w:val="0031198C"/>
    <w:rsid w:val="0031338D"/>
    <w:rsid w:val="00313468"/>
    <w:rsid w:val="00313B8F"/>
    <w:rsid w:val="00314C3C"/>
    <w:rsid w:val="00314CA2"/>
    <w:rsid w:val="00314DD9"/>
    <w:rsid w:val="0031642B"/>
    <w:rsid w:val="00317EC4"/>
    <w:rsid w:val="00327084"/>
    <w:rsid w:val="00335277"/>
    <w:rsid w:val="00341F8A"/>
    <w:rsid w:val="003445F3"/>
    <w:rsid w:val="00345B31"/>
    <w:rsid w:val="00346F18"/>
    <w:rsid w:val="00347513"/>
    <w:rsid w:val="00350505"/>
    <w:rsid w:val="00350529"/>
    <w:rsid w:val="00354C44"/>
    <w:rsid w:val="00356AA5"/>
    <w:rsid w:val="00362EEF"/>
    <w:rsid w:val="0036766C"/>
    <w:rsid w:val="0037187B"/>
    <w:rsid w:val="0037395B"/>
    <w:rsid w:val="00376A86"/>
    <w:rsid w:val="00382D82"/>
    <w:rsid w:val="003864C6"/>
    <w:rsid w:val="0039378B"/>
    <w:rsid w:val="003965D0"/>
    <w:rsid w:val="003A460C"/>
    <w:rsid w:val="003A491F"/>
    <w:rsid w:val="003A5B50"/>
    <w:rsid w:val="003A718F"/>
    <w:rsid w:val="003A71C1"/>
    <w:rsid w:val="003A7490"/>
    <w:rsid w:val="003B3C6A"/>
    <w:rsid w:val="003B4B6D"/>
    <w:rsid w:val="003C10ED"/>
    <w:rsid w:val="003C2449"/>
    <w:rsid w:val="003D005F"/>
    <w:rsid w:val="003E27DE"/>
    <w:rsid w:val="003E3940"/>
    <w:rsid w:val="003F0902"/>
    <w:rsid w:val="003F16EC"/>
    <w:rsid w:val="003F434E"/>
    <w:rsid w:val="003F4AF2"/>
    <w:rsid w:val="00400B74"/>
    <w:rsid w:val="00404427"/>
    <w:rsid w:val="00405397"/>
    <w:rsid w:val="00406DA9"/>
    <w:rsid w:val="004103ED"/>
    <w:rsid w:val="00411192"/>
    <w:rsid w:val="00413368"/>
    <w:rsid w:val="0041529B"/>
    <w:rsid w:val="004171EC"/>
    <w:rsid w:val="00420B48"/>
    <w:rsid w:val="00421CC4"/>
    <w:rsid w:val="00422E38"/>
    <w:rsid w:val="00426C53"/>
    <w:rsid w:val="00431E93"/>
    <w:rsid w:val="00435769"/>
    <w:rsid w:val="0043734A"/>
    <w:rsid w:val="00455FC1"/>
    <w:rsid w:val="00456F84"/>
    <w:rsid w:val="0046308C"/>
    <w:rsid w:val="00466389"/>
    <w:rsid w:val="00466AFF"/>
    <w:rsid w:val="00470B4F"/>
    <w:rsid w:val="004717E3"/>
    <w:rsid w:val="00474FD5"/>
    <w:rsid w:val="00477705"/>
    <w:rsid w:val="00480881"/>
    <w:rsid w:val="00482B60"/>
    <w:rsid w:val="0048363E"/>
    <w:rsid w:val="0048627A"/>
    <w:rsid w:val="0048757F"/>
    <w:rsid w:val="004958C7"/>
    <w:rsid w:val="004969E0"/>
    <w:rsid w:val="004A6448"/>
    <w:rsid w:val="004B02F8"/>
    <w:rsid w:val="004B2CD2"/>
    <w:rsid w:val="004B335D"/>
    <w:rsid w:val="004B66D7"/>
    <w:rsid w:val="004C7CBF"/>
    <w:rsid w:val="004D1A52"/>
    <w:rsid w:val="004E3F4D"/>
    <w:rsid w:val="004E46D1"/>
    <w:rsid w:val="004F4D0F"/>
    <w:rsid w:val="004F6983"/>
    <w:rsid w:val="004F7F6D"/>
    <w:rsid w:val="00502E4B"/>
    <w:rsid w:val="0051500B"/>
    <w:rsid w:val="0052355A"/>
    <w:rsid w:val="00525F02"/>
    <w:rsid w:val="005313F6"/>
    <w:rsid w:val="00532D11"/>
    <w:rsid w:val="0054203C"/>
    <w:rsid w:val="0054531A"/>
    <w:rsid w:val="00545BD2"/>
    <w:rsid w:val="005461E9"/>
    <w:rsid w:val="005503BF"/>
    <w:rsid w:val="00550B67"/>
    <w:rsid w:val="00554B3D"/>
    <w:rsid w:val="00555651"/>
    <w:rsid w:val="0055574E"/>
    <w:rsid w:val="00555ACD"/>
    <w:rsid w:val="00560618"/>
    <w:rsid w:val="00564C78"/>
    <w:rsid w:val="00564C7A"/>
    <w:rsid w:val="00564CE2"/>
    <w:rsid w:val="00567E60"/>
    <w:rsid w:val="00572984"/>
    <w:rsid w:val="00574ED6"/>
    <w:rsid w:val="00575959"/>
    <w:rsid w:val="0057752B"/>
    <w:rsid w:val="005809E1"/>
    <w:rsid w:val="00582D82"/>
    <w:rsid w:val="0058408E"/>
    <w:rsid w:val="00584A74"/>
    <w:rsid w:val="0058582E"/>
    <w:rsid w:val="0059187F"/>
    <w:rsid w:val="00592E89"/>
    <w:rsid w:val="005A02D2"/>
    <w:rsid w:val="005A1EB2"/>
    <w:rsid w:val="005B1043"/>
    <w:rsid w:val="005B59C8"/>
    <w:rsid w:val="005B62F9"/>
    <w:rsid w:val="005C38DC"/>
    <w:rsid w:val="005C3F9B"/>
    <w:rsid w:val="005C4A0E"/>
    <w:rsid w:val="005C7CD1"/>
    <w:rsid w:val="005D0FAA"/>
    <w:rsid w:val="005D35D8"/>
    <w:rsid w:val="005E0236"/>
    <w:rsid w:val="005E4325"/>
    <w:rsid w:val="005E64A0"/>
    <w:rsid w:val="005E6B73"/>
    <w:rsid w:val="005F3DC6"/>
    <w:rsid w:val="005F45FC"/>
    <w:rsid w:val="005F467E"/>
    <w:rsid w:val="0060573F"/>
    <w:rsid w:val="00612E67"/>
    <w:rsid w:val="00613642"/>
    <w:rsid w:val="00613FB2"/>
    <w:rsid w:val="00615960"/>
    <w:rsid w:val="00616DD9"/>
    <w:rsid w:val="00622FBB"/>
    <w:rsid w:val="00625E79"/>
    <w:rsid w:val="0062785B"/>
    <w:rsid w:val="00634B0B"/>
    <w:rsid w:val="00636CD2"/>
    <w:rsid w:val="00636FDB"/>
    <w:rsid w:val="00651B52"/>
    <w:rsid w:val="00654552"/>
    <w:rsid w:val="0066248E"/>
    <w:rsid w:val="0067208E"/>
    <w:rsid w:val="0068022A"/>
    <w:rsid w:val="006810B5"/>
    <w:rsid w:val="00682BEE"/>
    <w:rsid w:val="00687E3F"/>
    <w:rsid w:val="00691A9B"/>
    <w:rsid w:val="00692BF9"/>
    <w:rsid w:val="00694736"/>
    <w:rsid w:val="00697C2E"/>
    <w:rsid w:val="006A4C02"/>
    <w:rsid w:val="006A668B"/>
    <w:rsid w:val="006B253F"/>
    <w:rsid w:val="006B5A3A"/>
    <w:rsid w:val="006B6FD4"/>
    <w:rsid w:val="006C0276"/>
    <w:rsid w:val="006C0FA2"/>
    <w:rsid w:val="006C3DB2"/>
    <w:rsid w:val="006D0D89"/>
    <w:rsid w:val="006D4AF1"/>
    <w:rsid w:val="006E4223"/>
    <w:rsid w:val="006E4EDF"/>
    <w:rsid w:val="006E5E66"/>
    <w:rsid w:val="006F0885"/>
    <w:rsid w:val="006F5B28"/>
    <w:rsid w:val="007014A2"/>
    <w:rsid w:val="00704F76"/>
    <w:rsid w:val="00717266"/>
    <w:rsid w:val="007238E1"/>
    <w:rsid w:val="007276C1"/>
    <w:rsid w:val="00731126"/>
    <w:rsid w:val="00737EC8"/>
    <w:rsid w:val="007429F4"/>
    <w:rsid w:val="00743978"/>
    <w:rsid w:val="0075541A"/>
    <w:rsid w:val="0075572E"/>
    <w:rsid w:val="00763482"/>
    <w:rsid w:val="00763D61"/>
    <w:rsid w:val="00766460"/>
    <w:rsid w:val="007678E5"/>
    <w:rsid w:val="007705A5"/>
    <w:rsid w:val="007707F6"/>
    <w:rsid w:val="007710A8"/>
    <w:rsid w:val="00771FE9"/>
    <w:rsid w:val="007720E1"/>
    <w:rsid w:val="00774AE7"/>
    <w:rsid w:val="007760C1"/>
    <w:rsid w:val="00776DA2"/>
    <w:rsid w:val="00781F2B"/>
    <w:rsid w:val="00782F2B"/>
    <w:rsid w:val="00784882"/>
    <w:rsid w:val="00785972"/>
    <w:rsid w:val="00786F79"/>
    <w:rsid w:val="00787579"/>
    <w:rsid w:val="00794714"/>
    <w:rsid w:val="00797DB8"/>
    <w:rsid w:val="007A37B8"/>
    <w:rsid w:val="007A4810"/>
    <w:rsid w:val="007B69D5"/>
    <w:rsid w:val="007C3241"/>
    <w:rsid w:val="007C3281"/>
    <w:rsid w:val="007C6CB9"/>
    <w:rsid w:val="007D2D19"/>
    <w:rsid w:val="007D3A5D"/>
    <w:rsid w:val="007D3BB0"/>
    <w:rsid w:val="007D49A5"/>
    <w:rsid w:val="007E0267"/>
    <w:rsid w:val="007E13B1"/>
    <w:rsid w:val="007E257E"/>
    <w:rsid w:val="007E2810"/>
    <w:rsid w:val="007E613F"/>
    <w:rsid w:val="007F107F"/>
    <w:rsid w:val="007F11A7"/>
    <w:rsid w:val="007F140D"/>
    <w:rsid w:val="007F22C9"/>
    <w:rsid w:val="007F2DDA"/>
    <w:rsid w:val="007F5E03"/>
    <w:rsid w:val="00803B27"/>
    <w:rsid w:val="008114F0"/>
    <w:rsid w:val="00812BA3"/>
    <w:rsid w:val="00813B09"/>
    <w:rsid w:val="0081795C"/>
    <w:rsid w:val="0082310E"/>
    <w:rsid w:val="00837334"/>
    <w:rsid w:val="0084073C"/>
    <w:rsid w:val="0084287B"/>
    <w:rsid w:val="00844D8B"/>
    <w:rsid w:val="008476A9"/>
    <w:rsid w:val="008529F4"/>
    <w:rsid w:val="008533B0"/>
    <w:rsid w:val="008557E2"/>
    <w:rsid w:val="008559CF"/>
    <w:rsid w:val="0085675A"/>
    <w:rsid w:val="00857678"/>
    <w:rsid w:val="00860848"/>
    <w:rsid w:val="00861FDF"/>
    <w:rsid w:val="00863619"/>
    <w:rsid w:val="00863F17"/>
    <w:rsid w:val="0086427D"/>
    <w:rsid w:val="00864901"/>
    <w:rsid w:val="00867E85"/>
    <w:rsid w:val="0087412D"/>
    <w:rsid w:val="008743CC"/>
    <w:rsid w:val="00875FE3"/>
    <w:rsid w:val="008800EE"/>
    <w:rsid w:val="00880EB0"/>
    <w:rsid w:val="00885FFF"/>
    <w:rsid w:val="00886A42"/>
    <w:rsid w:val="00894BE5"/>
    <w:rsid w:val="00894D9D"/>
    <w:rsid w:val="00894F60"/>
    <w:rsid w:val="00895E86"/>
    <w:rsid w:val="008B1DA4"/>
    <w:rsid w:val="008B422D"/>
    <w:rsid w:val="008C0AEB"/>
    <w:rsid w:val="008C2435"/>
    <w:rsid w:val="008C26BB"/>
    <w:rsid w:val="008D14A9"/>
    <w:rsid w:val="008D3588"/>
    <w:rsid w:val="008D5ADF"/>
    <w:rsid w:val="008D5EA3"/>
    <w:rsid w:val="008D683C"/>
    <w:rsid w:val="008D7815"/>
    <w:rsid w:val="008E34DF"/>
    <w:rsid w:val="008E4904"/>
    <w:rsid w:val="008F22B8"/>
    <w:rsid w:val="008F544F"/>
    <w:rsid w:val="00900077"/>
    <w:rsid w:val="00906753"/>
    <w:rsid w:val="0090780F"/>
    <w:rsid w:val="00915BF7"/>
    <w:rsid w:val="00917D56"/>
    <w:rsid w:val="00920EF7"/>
    <w:rsid w:val="00921758"/>
    <w:rsid w:val="0092198B"/>
    <w:rsid w:val="0093363D"/>
    <w:rsid w:val="0094486A"/>
    <w:rsid w:val="00950652"/>
    <w:rsid w:val="0095255C"/>
    <w:rsid w:val="009577F5"/>
    <w:rsid w:val="0096093F"/>
    <w:rsid w:val="00961A92"/>
    <w:rsid w:val="009651DC"/>
    <w:rsid w:val="00965342"/>
    <w:rsid w:val="009670C4"/>
    <w:rsid w:val="00970CC9"/>
    <w:rsid w:val="009712F3"/>
    <w:rsid w:val="00974BE4"/>
    <w:rsid w:val="00981851"/>
    <w:rsid w:val="00990882"/>
    <w:rsid w:val="00994294"/>
    <w:rsid w:val="009A2488"/>
    <w:rsid w:val="009A394C"/>
    <w:rsid w:val="009A4B0B"/>
    <w:rsid w:val="009A4D19"/>
    <w:rsid w:val="009A567B"/>
    <w:rsid w:val="009A57E6"/>
    <w:rsid w:val="009B1C71"/>
    <w:rsid w:val="009B2442"/>
    <w:rsid w:val="009B321B"/>
    <w:rsid w:val="009B6197"/>
    <w:rsid w:val="009C31D0"/>
    <w:rsid w:val="009C4ABF"/>
    <w:rsid w:val="009D1919"/>
    <w:rsid w:val="009D21F7"/>
    <w:rsid w:val="009D39D6"/>
    <w:rsid w:val="009D6655"/>
    <w:rsid w:val="009D75F6"/>
    <w:rsid w:val="009D7F51"/>
    <w:rsid w:val="009F1560"/>
    <w:rsid w:val="009F625C"/>
    <w:rsid w:val="00A0176D"/>
    <w:rsid w:val="00A10390"/>
    <w:rsid w:val="00A17D06"/>
    <w:rsid w:val="00A2365E"/>
    <w:rsid w:val="00A2430D"/>
    <w:rsid w:val="00A26271"/>
    <w:rsid w:val="00A263E7"/>
    <w:rsid w:val="00A320CD"/>
    <w:rsid w:val="00A365A1"/>
    <w:rsid w:val="00A41BF3"/>
    <w:rsid w:val="00A41CBA"/>
    <w:rsid w:val="00A50DE6"/>
    <w:rsid w:val="00A52555"/>
    <w:rsid w:val="00A533E7"/>
    <w:rsid w:val="00A55768"/>
    <w:rsid w:val="00A55A85"/>
    <w:rsid w:val="00A57956"/>
    <w:rsid w:val="00A61515"/>
    <w:rsid w:val="00A61C4E"/>
    <w:rsid w:val="00A61CEB"/>
    <w:rsid w:val="00A62252"/>
    <w:rsid w:val="00A71A4B"/>
    <w:rsid w:val="00A85C95"/>
    <w:rsid w:val="00A92520"/>
    <w:rsid w:val="00AA2879"/>
    <w:rsid w:val="00AA640C"/>
    <w:rsid w:val="00AB181E"/>
    <w:rsid w:val="00AB2547"/>
    <w:rsid w:val="00AB26A7"/>
    <w:rsid w:val="00AC1F8F"/>
    <w:rsid w:val="00AC593F"/>
    <w:rsid w:val="00AC6241"/>
    <w:rsid w:val="00AD0CB4"/>
    <w:rsid w:val="00AD3ECC"/>
    <w:rsid w:val="00AD455C"/>
    <w:rsid w:val="00AD5881"/>
    <w:rsid w:val="00AE05C0"/>
    <w:rsid w:val="00AE1E9F"/>
    <w:rsid w:val="00AE6446"/>
    <w:rsid w:val="00AE75B8"/>
    <w:rsid w:val="00AE7FF9"/>
    <w:rsid w:val="00AF206A"/>
    <w:rsid w:val="00AF7183"/>
    <w:rsid w:val="00B01C6E"/>
    <w:rsid w:val="00B021A5"/>
    <w:rsid w:val="00B1306F"/>
    <w:rsid w:val="00B1366B"/>
    <w:rsid w:val="00B13A27"/>
    <w:rsid w:val="00B13F25"/>
    <w:rsid w:val="00B178B2"/>
    <w:rsid w:val="00B30C25"/>
    <w:rsid w:val="00B317BA"/>
    <w:rsid w:val="00B332E4"/>
    <w:rsid w:val="00B349F0"/>
    <w:rsid w:val="00B35FE2"/>
    <w:rsid w:val="00B3664B"/>
    <w:rsid w:val="00B37CEC"/>
    <w:rsid w:val="00B4245B"/>
    <w:rsid w:val="00B436F1"/>
    <w:rsid w:val="00B4500A"/>
    <w:rsid w:val="00B51C28"/>
    <w:rsid w:val="00B55C77"/>
    <w:rsid w:val="00B56FF8"/>
    <w:rsid w:val="00B57D5C"/>
    <w:rsid w:val="00B620AA"/>
    <w:rsid w:val="00B62BA7"/>
    <w:rsid w:val="00B63E7F"/>
    <w:rsid w:val="00B6530B"/>
    <w:rsid w:val="00B7003F"/>
    <w:rsid w:val="00B71471"/>
    <w:rsid w:val="00B71B85"/>
    <w:rsid w:val="00B83E86"/>
    <w:rsid w:val="00B84471"/>
    <w:rsid w:val="00B84698"/>
    <w:rsid w:val="00B91792"/>
    <w:rsid w:val="00B94401"/>
    <w:rsid w:val="00B95566"/>
    <w:rsid w:val="00B95E28"/>
    <w:rsid w:val="00B963B0"/>
    <w:rsid w:val="00B97C11"/>
    <w:rsid w:val="00BA1C54"/>
    <w:rsid w:val="00BB20EE"/>
    <w:rsid w:val="00BB23DD"/>
    <w:rsid w:val="00BB746F"/>
    <w:rsid w:val="00BC09A8"/>
    <w:rsid w:val="00BC1F01"/>
    <w:rsid w:val="00BC2166"/>
    <w:rsid w:val="00BC2A47"/>
    <w:rsid w:val="00BC474E"/>
    <w:rsid w:val="00BC66BE"/>
    <w:rsid w:val="00BC73D1"/>
    <w:rsid w:val="00BC7C9F"/>
    <w:rsid w:val="00BD04E2"/>
    <w:rsid w:val="00BD10D2"/>
    <w:rsid w:val="00BE101F"/>
    <w:rsid w:val="00BF03D2"/>
    <w:rsid w:val="00BF1D14"/>
    <w:rsid w:val="00BF37E9"/>
    <w:rsid w:val="00BF3BC5"/>
    <w:rsid w:val="00BF5536"/>
    <w:rsid w:val="00C00E38"/>
    <w:rsid w:val="00C1276E"/>
    <w:rsid w:val="00C1421A"/>
    <w:rsid w:val="00C15C9D"/>
    <w:rsid w:val="00C16717"/>
    <w:rsid w:val="00C200EB"/>
    <w:rsid w:val="00C21051"/>
    <w:rsid w:val="00C25206"/>
    <w:rsid w:val="00C259B4"/>
    <w:rsid w:val="00C25F9D"/>
    <w:rsid w:val="00C30425"/>
    <w:rsid w:val="00C31165"/>
    <w:rsid w:val="00C3415A"/>
    <w:rsid w:val="00C35E1F"/>
    <w:rsid w:val="00C416D1"/>
    <w:rsid w:val="00C477A4"/>
    <w:rsid w:val="00C5219F"/>
    <w:rsid w:val="00C52B2D"/>
    <w:rsid w:val="00C54557"/>
    <w:rsid w:val="00C662F4"/>
    <w:rsid w:val="00C66AF3"/>
    <w:rsid w:val="00C671D2"/>
    <w:rsid w:val="00C70DF4"/>
    <w:rsid w:val="00C71AA7"/>
    <w:rsid w:val="00C737CE"/>
    <w:rsid w:val="00C745E6"/>
    <w:rsid w:val="00C75383"/>
    <w:rsid w:val="00C76AA4"/>
    <w:rsid w:val="00C77197"/>
    <w:rsid w:val="00C77B14"/>
    <w:rsid w:val="00C85DD4"/>
    <w:rsid w:val="00C863C4"/>
    <w:rsid w:val="00C8648C"/>
    <w:rsid w:val="00C86844"/>
    <w:rsid w:val="00C917DB"/>
    <w:rsid w:val="00C96DFB"/>
    <w:rsid w:val="00CB683A"/>
    <w:rsid w:val="00CC00DD"/>
    <w:rsid w:val="00CC4047"/>
    <w:rsid w:val="00CC4384"/>
    <w:rsid w:val="00CC52B5"/>
    <w:rsid w:val="00CD20E8"/>
    <w:rsid w:val="00CD547B"/>
    <w:rsid w:val="00CE3475"/>
    <w:rsid w:val="00CF03BC"/>
    <w:rsid w:val="00D02B98"/>
    <w:rsid w:val="00D04484"/>
    <w:rsid w:val="00D1503F"/>
    <w:rsid w:val="00D179B7"/>
    <w:rsid w:val="00D23736"/>
    <w:rsid w:val="00D279A6"/>
    <w:rsid w:val="00D3133F"/>
    <w:rsid w:val="00D32D09"/>
    <w:rsid w:val="00D3477E"/>
    <w:rsid w:val="00D40433"/>
    <w:rsid w:val="00D41155"/>
    <w:rsid w:val="00D44FE1"/>
    <w:rsid w:val="00D5082A"/>
    <w:rsid w:val="00D64175"/>
    <w:rsid w:val="00D64BDA"/>
    <w:rsid w:val="00D652DB"/>
    <w:rsid w:val="00D676BF"/>
    <w:rsid w:val="00D71136"/>
    <w:rsid w:val="00D73DC3"/>
    <w:rsid w:val="00D7713A"/>
    <w:rsid w:val="00D77245"/>
    <w:rsid w:val="00D8629E"/>
    <w:rsid w:val="00D8717D"/>
    <w:rsid w:val="00D91A16"/>
    <w:rsid w:val="00D956AE"/>
    <w:rsid w:val="00DA6A50"/>
    <w:rsid w:val="00DB2C5C"/>
    <w:rsid w:val="00DB753C"/>
    <w:rsid w:val="00DC2963"/>
    <w:rsid w:val="00DC5ECB"/>
    <w:rsid w:val="00DC7C91"/>
    <w:rsid w:val="00DD010F"/>
    <w:rsid w:val="00DD3DB9"/>
    <w:rsid w:val="00DD76AF"/>
    <w:rsid w:val="00DE73E2"/>
    <w:rsid w:val="00DF1A89"/>
    <w:rsid w:val="00DF1DF8"/>
    <w:rsid w:val="00DF2F3F"/>
    <w:rsid w:val="00DF3008"/>
    <w:rsid w:val="00E026C2"/>
    <w:rsid w:val="00E06107"/>
    <w:rsid w:val="00E06D19"/>
    <w:rsid w:val="00E1264E"/>
    <w:rsid w:val="00E133E7"/>
    <w:rsid w:val="00E21186"/>
    <w:rsid w:val="00E213F0"/>
    <w:rsid w:val="00E23BF7"/>
    <w:rsid w:val="00E30774"/>
    <w:rsid w:val="00E32771"/>
    <w:rsid w:val="00E340DC"/>
    <w:rsid w:val="00E52667"/>
    <w:rsid w:val="00E543C2"/>
    <w:rsid w:val="00E5668B"/>
    <w:rsid w:val="00E56988"/>
    <w:rsid w:val="00E57024"/>
    <w:rsid w:val="00E57F52"/>
    <w:rsid w:val="00E635FD"/>
    <w:rsid w:val="00E63CE2"/>
    <w:rsid w:val="00E64FBF"/>
    <w:rsid w:val="00E65D06"/>
    <w:rsid w:val="00E70417"/>
    <w:rsid w:val="00E70646"/>
    <w:rsid w:val="00E71BFB"/>
    <w:rsid w:val="00E76E41"/>
    <w:rsid w:val="00E77EDC"/>
    <w:rsid w:val="00E90C43"/>
    <w:rsid w:val="00E90F33"/>
    <w:rsid w:val="00E95747"/>
    <w:rsid w:val="00E95B27"/>
    <w:rsid w:val="00E96171"/>
    <w:rsid w:val="00E97294"/>
    <w:rsid w:val="00EA5DF7"/>
    <w:rsid w:val="00EB4386"/>
    <w:rsid w:val="00EB77AC"/>
    <w:rsid w:val="00EC3F26"/>
    <w:rsid w:val="00EC52D0"/>
    <w:rsid w:val="00EC5713"/>
    <w:rsid w:val="00ED18FD"/>
    <w:rsid w:val="00ED32D0"/>
    <w:rsid w:val="00ED53FD"/>
    <w:rsid w:val="00ED71FB"/>
    <w:rsid w:val="00ED7BD8"/>
    <w:rsid w:val="00EE05A0"/>
    <w:rsid w:val="00EE1545"/>
    <w:rsid w:val="00EE29F4"/>
    <w:rsid w:val="00EE30C5"/>
    <w:rsid w:val="00EE4564"/>
    <w:rsid w:val="00EE53EB"/>
    <w:rsid w:val="00EE5E75"/>
    <w:rsid w:val="00EE6583"/>
    <w:rsid w:val="00EF3A21"/>
    <w:rsid w:val="00EF3C47"/>
    <w:rsid w:val="00EF6E9B"/>
    <w:rsid w:val="00F0090B"/>
    <w:rsid w:val="00F02A97"/>
    <w:rsid w:val="00F03C10"/>
    <w:rsid w:val="00F13281"/>
    <w:rsid w:val="00F14A31"/>
    <w:rsid w:val="00F14C6F"/>
    <w:rsid w:val="00F17618"/>
    <w:rsid w:val="00F225D3"/>
    <w:rsid w:val="00F23624"/>
    <w:rsid w:val="00F23EC6"/>
    <w:rsid w:val="00F24D45"/>
    <w:rsid w:val="00F25DA4"/>
    <w:rsid w:val="00F2673F"/>
    <w:rsid w:val="00F278AE"/>
    <w:rsid w:val="00F3290A"/>
    <w:rsid w:val="00F338E4"/>
    <w:rsid w:val="00F3446B"/>
    <w:rsid w:val="00F36301"/>
    <w:rsid w:val="00F40C8A"/>
    <w:rsid w:val="00F42299"/>
    <w:rsid w:val="00F42E77"/>
    <w:rsid w:val="00F47AD4"/>
    <w:rsid w:val="00F50120"/>
    <w:rsid w:val="00F533FF"/>
    <w:rsid w:val="00F54764"/>
    <w:rsid w:val="00F603C8"/>
    <w:rsid w:val="00F61D01"/>
    <w:rsid w:val="00F70F89"/>
    <w:rsid w:val="00F77932"/>
    <w:rsid w:val="00F77D9E"/>
    <w:rsid w:val="00F81ABF"/>
    <w:rsid w:val="00F83CB8"/>
    <w:rsid w:val="00F84DD0"/>
    <w:rsid w:val="00F90955"/>
    <w:rsid w:val="00F909F0"/>
    <w:rsid w:val="00FA0FC1"/>
    <w:rsid w:val="00FA3440"/>
    <w:rsid w:val="00FA68DD"/>
    <w:rsid w:val="00FB3073"/>
    <w:rsid w:val="00FB5610"/>
    <w:rsid w:val="00FC4053"/>
    <w:rsid w:val="00FC4426"/>
    <w:rsid w:val="00FC6DE2"/>
    <w:rsid w:val="00FC79C2"/>
    <w:rsid w:val="00FD5B7F"/>
    <w:rsid w:val="00FD5F3E"/>
    <w:rsid w:val="00FE2920"/>
    <w:rsid w:val="00FE4ED6"/>
    <w:rsid w:val="00FE6D4C"/>
    <w:rsid w:val="00FF3C21"/>
    <w:rsid w:val="00FF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BEAD6"/>
  <w15:chartTrackingRefBased/>
  <w15:docId w15:val="{AF7F1DF1-4B42-4E4F-B85F-CD02C61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Cs/>
        <w:iCs/>
        <w:kern w:val="28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autoRedefine/>
    <w:qFormat/>
    <w:pPr>
      <w:keepNext/>
      <w:spacing w:before="640" w:after="32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0505"/>
    <w:pPr>
      <w:spacing w:line="276" w:lineRule="auto"/>
      <w:ind w:left="720"/>
      <w:contextualSpacing/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786F79"/>
    <w:rPr>
      <w:sz w:val="22"/>
      <w:lang w:val="ro-RO"/>
    </w:rPr>
  </w:style>
  <w:style w:type="paragraph" w:styleId="BalloonText">
    <w:name w:val="Balloon Text"/>
    <w:basedOn w:val="Normal"/>
    <w:link w:val="BalloonTextChar"/>
    <w:rsid w:val="00981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1851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7D2D19"/>
    <w:rPr>
      <w:color w:val="0000FF"/>
      <w:u w:val="single"/>
    </w:rPr>
  </w:style>
  <w:style w:type="character" w:styleId="FollowedHyperlink">
    <w:name w:val="FollowedHyperlink"/>
    <w:rsid w:val="008743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7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2E007F"/>
    <w:rPr>
      <w:rFonts w:ascii="Arial" w:hAnsi="Arial" w:cs="Arial" w:hint="default"/>
      <w:b w:val="0"/>
      <w:bCs/>
      <w:i w:val="0"/>
      <w:iCs/>
      <w:color w:val="000000"/>
      <w:sz w:val="18"/>
      <w:szCs w:val="18"/>
    </w:rPr>
  </w:style>
  <w:style w:type="character" w:customStyle="1" w:styleId="HeaderChar">
    <w:name w:val="Header Char"/>
    <w:link w:val="Header"/>
    <w:rsid w:val="00FB5610"/>
  </w:style>
  <w:style w:type="paragraph" w:styleId="BodyText3">
    <w:name w:val="Body Text 3"/>
    <w:basedOn w:val="Normal"/>
    <w:link w:val="BodyText3Char"/>
    <w:rsid w:val="000C219E"/>
    <w:pPr>
      <w:spacing w:after="120"/>
    </w:pPr>
    <w:rPr>
      <w:bCs w:val="0"/>
      <w:iCs w:val="0"/>
      <w:kern w:val="0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rsid w:val="000C219E"/>
    <w:rPr>
      <w:bCs w:val="0"/>
      <w:iCs w:val="0"/>
      <w:kern w:val="0"/>
      <w:sz w:val="16"/>
      <w:szCs w:val="16"/>
      <w:lang w:val="ro-RO"/>
    </w:rPr>
  </w:style>
  <w:style w:type="character" w:customStyle="1" w:styleId="tlid-translation">
    <w:name w:val="tlid-translation"/>
    <w:basedOn w:val="DefaultParagraphFont"/>
    <w:rsid w:val="000C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PIC12F1822.pd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SN74HC595.pdf" TargetMode="External"/><Relationship Id="rId23" Type="http://schemas.openxmlformats.org/officeDocument/2006/relationships/image" Target="media/image13.png"/><Relationship Id="rId28" Type="http://schemas.openxmlformats.org/officeDocument/2006/relationships/image" Target="media/image18.emf"/><Relationship Id="rId36" Type="http://schemas.openxmlformats.org/officeDocument/2006/relationships/image" Target="media/image26.png"/><Relationship Id="rId10" Type="http://schemas.openxmlformats.org/officeDocument/2006/relationships/image" Target="media/image4.jpe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16x2%20LCD.pdf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footer" Target="footer2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DHT11.pdf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0" Type="http://schemas.openxmlformats.org/officeDocument/2006/relationships/image" Target="media/image10.png"/><Relationship Id="rId4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11</Pages>
  <Words>1817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dc:description/>
  <cp:lastModifiedBy>geoic@yahoo.com</cp:lastModifiedBy>
  <cp:revision>58</cp:revision>
  <cp:lastPrinted>2017-03-11T15:49:00Z</cp:lastPrinted>
  <dcterms:created xsi:type="dcterms:W3CDTF">2020-11-09T17:36:00Z</dcterms:created>
  <dcterms:modified xsi:type="dcterms:W3CDTF">2020-11-24T14:05:00Z</dcterms:modified>
</cp:coreProperties>
</file>