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8D" w:rsidRDefault="000A438D" w:rsidP="000A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38D">
        <w:rPr>
          <w:rFonts w:ascii="Times New Roman" w:hAnsi="Times New Roman" w:cs="Times New Roman"/>
          <w:sz w:val="24"/>
          <w:szCs w:val="24"/>
          <w:u w:val="single"/>
        </w:rPr>
        <w:t>Tema</w:t>
      </w:r>
      <w:r>
        <w:rPr>
          <w:rFonts w:ascii="Times New Roman" w:hAnsi="Times New Roman" w:cs="Times New Roman"/>
          <w:sz w:val="24"/>
          <w:szCs w:val="24"/>
        </w:rPr>
        <w:t>: sa se proiecteze cablajul imprimat pentru sursa dubla stabilizata si reglabila realizata cu CI de tipul LM317 (sursa +) si LM337 (sursa-):</w:t>
      </w:r>
    </w:p>
    <w:p w:rsidR="000A438D" w:rsidRDefault="000A438D" w:rsidP="000A43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765" cy="30657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6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38D" w:rsidRDefault="000A438D" w:rsidP="000A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Pentru CI tipul de capsula este TO220, cu radiator 18mm x 8mm. Se va realiza footprint-ul pentru ansamblul TO220 + radiator. Dimensiunile fizice sunt:</w:t>
      </w:r>
    </w:p>
    <w:p w:rsidR="00495787" w:rsidRDefault="00495787" w:rsidP="004957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BA144C8" wp14:editId="53077D85">
            <wp:extent cx="4100400" cy="308520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787" w:rsidRDefault="00495787" w:rsidP="000A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787" w:rsidRPr="000A438D" w:rsidRDefault="005B5A36" w:rsidP="005D75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3768239</wp:posOffset>
                </wp:positionH>
                <wp:positionV relativeFrom="paragraph">
                  <wp:posOffset>1367603</wp:posOffset>
                </wp:positionV>
                <wp:extent cx="860612" cy="292847"/>
                <wp:effectExtent l="0" t="0" r="15875" b="1206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2" cy="29284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296.7pt;margin-top:107.7pt;width:67.75pt;height:2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" fillcolor="#4f81bd [3204]" strokecolor="#243f60 [1604]" strokeweight="2pt">
                <v:fill opacity="0"/>
              </v:roundrect>
            </w:pict>
          </mc:Fallback>
        </mc:AlternateContent>
      </w:r>
      <w:r w:rsidR="005D75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54400" cy="1634400"/>
            <wp:effectExtent l="0" t="0" r="317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400" cy="16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787" w:rsidRPr="000A438D" w:rsidSect="000A438D">
      <w:headerReference w:type="default" r:id="rId10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A6" w:rsidRDefault="00CE2EA6" w:rsidP="00495787">
      <w:pPr>
        <w:spacing w:after="0" w:line="240" w:lineRule="auto"/>
      </w:pPr>
      <w:r>
        <w:separator/>
      </w:r>
    </w:p>
  </w:endnote>
  <w:endnote w:type="continuationSeparator" w:id="0">
    <w:p w:rsidR="00CE2EA6" w:rsidRDefault="00CE2EA6" w:rsidP="0049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A6" w:rsidRDefault="00CE2EA6" w:rsidP="00495787">
      <w:pPr>
        <w:spacing w:after="0" w:line="240" w:lineRule="auto"/>
      </w:pPr>
      <w:r>
        <w:separator/>
      </w:r>
    </w:p>
  </w:footnote>
  <w:footnote w:type="continuationSeparator" w:id="0">
    <w:p w:rsidR="00CE2EA6" w:rsidRDefault="00CE2EA6" w:rsidP="0049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87" w:rsidRPr="00495787" w:rsidRDefault="00495787" w:rsidP="00495787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0A438D">
      <w:rPr>
        <w:rFonts w:ascii="Times New Roman" w:hAnsi="Times New Roman" w:cs="Times New Roman"/>
        <w:b/>
        <w:sz w:val="24"/>
        <w:szCs w:val="24"/>
      </w:rPr>
      <w:t>Crearea de footprint-uri si cablaj imprimat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8D"/>
    <w:rsid w:val="000A438D"/>
    <w:rsid w:val="00495787"/>
    <w:rsid w:val="005B5A36"/>
    <w:rsid w:val="005D7511"/>
    <w:rsid w:val="00B66E32"/>
    <w:rsid w:val="00C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5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787"/>
  </w:style>
  <w:style w:type="paragraph" w:styleId="Footer">
    <w:name w:val="footer"/>
    <w:basedOn w:val="Normal"/>
    <w:link w:val="FooterChar"/>
    <w:uiPriority w:val="99"/>
    <w:unhideWhenUsed/>
    <w:rsid w:val="00495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5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787"/>
  </w:style>
  <w:style w:type="paragraph" w:styleId="Footer">
    <w:name w:val="footer"/>
    <w:basedOn w:val="Normal"/>
    <w:link w:val="FooterChar"/>
    <w:uiPriority w:val="99"/>
    <w:unhideWhenUsed/>
    <w:rsid w:val="00495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pana_gh</dc:creator>
  <cp:lastModifiedBy>pana_gh</cp:lastModifiedBy>
  <cp:revision>3</cp:revision>
  <dcterms:created xsi:type="dcterms:W3CDTF">2013-03-25T12:34:00Z</dcterms:created>
  <dcterms:modified xsi:type="dcterms:W3CDTF">2013-03-25T12:58:00Z</dcterms:modified>
</cp:coreProperties>
</file>